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457EF947"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E03C46">
        <w:rPr>
          <w:rFonts w:asciiTheme="minorHAnsi" w:hAnsiTheme="minorHAnsi" w:cstheme="minorHAnsi"/>
        </w:rPr>
        <w:t>2</w:t>
      </w:r>
      <w:r w:rsidR="00167323">
        <w:rPr>
          <w:rFonts w:asciiTheme="minorHAnsi" w:hAnsiTheme="minorHAnsi" w:cstheme="minorHAnsi"/>
        </w:rPr>
        <w:t>4</w:t>
      </w:r>
      <w:r w:rsidRPr="00133740">
        <w:rPr>
          <w:rFonts w:asciiTheme="minorHAnsi" w:hAnsiTheme="minorHAnsi" w:cstheme="minorHAnsi"/>
        </w:rPr>
        <w:t>.202</w:t>
      </w:r>
      <w:r w:rsidR="00E03C46">
        <w:rPr>
          <w:rFonts w:asciiTheme="minorHAnsi" w:hAnsiTheme="minorHAnsi" w:cstheme="minorHAnsi"/>
        </w:rPr>
        <w:t>4</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1BEF3C57"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167323" w:rsidRPr="00167323">
        <w:rPr>
          <w:rFonts w:asciiTheme="minorHAnsi" w:hAnsiTheme="minorHAnsi" w:cstheme="minorHAnsi"/>
          <w:sz w:val="24"/>
          <w:szCs w:val="24"/>
        </w:rPr>
        <w:t>Likwidacja przełomu w ciągu drogi powiatowej Nr 1528N  relacji Witramowo-Żelazno od km 2+350 do 2+370km</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6424C36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2F2199">
        <w:rPr>
          <w:rFonts w:asciiTheme="minorHAnsi" w:hAnsiTheme="minorHAnsi" w:cstheme="minorHAnsi"/>
          <w:bCs/>
        </w:rPr>
        <w:t>3</w:t>
      </w:r>
      <w:r w:rsidR="003B6662">
        <w:rPr>
          <w:rFonts w:asciiTheme="minorHAnsi" w:hAnsiTheme="minorHAnsi" w:cstheme="minorHAnsi"/>
          <w:bCs/>
        </w:rPr>
        <w:t>0</w:t>
      </w:r>
      <w:r w:rsidR="00F47434">
        <w:rPr>
          <w:rFonts w:asciiTheme="minorHAnsi" w:hAnsiTheme="minorHAnsi" w:cstheme="minorHAnsi"/>
          <w:bCs/>
        </w:rPr>
        <w:t xml:space="preserve">, </w:t>
      </w:r>
      <w:r w:rsidR="002F2199">
        <w:rPr>
          <w:rFonts w:asciiTheme="minorHAnsi" w:hAnsiTheme="minorHAnsi" w:cstheme="minorHAnsi"/>
          <w:bCs/>
        </w:rPr>
        <w:t>3</w:t>
      </w:r>
      <w:r w:rsidR="00E03C46">
        <w:rPr>
          <w:rFonts w:asciiTheme="minorHAnsi" w:hAnsiTheme="minorHAnsi" w:cstheme="minorHAnsi"/>
          <w:bCs/>
        </w:rPr>
        <w:t>5</w:t>
      </w:r>
      <w:r w:rsidR="00F47434">
        <w:rPr>
          <w:rFonts w:asciiTheme="minorHAnsi" w:hAnsiTheme="minorHAnsi" w:cstheme="minorHAnsi"/>
          <w:bCs/>
        </w:rPr>
        <w:t xml:space="preserve">, </w:t>
      </w:r>
      <w:r w:rsidR="002F2199">
        <w:rPr>
          <w:rFonts w:asciiTheme="minorHAnsi" w:hAnsiTheme="minorHAnsi" w:cstheme="minorHAnsi"/>
          <w:bCs/>
        </w:rPr>
        <w:t>4</w:t>
      </w:r>
      <w:bookmarkStart w:id="1" w:name="_GoBack"/>
      <w:bookmarkEnd w:id="1"/>
      <w:r w:rsidR="003B6662">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67323"/>
    <w:rsid w:val="001F40F4"/>
    <w:rsid w:val="00215CA7"/>
    <w:rsid w:val="002B1D57"/>
    <w:rsid w:val="002F2199"/>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3C46"/>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1385</Words>
  <Characters>8315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78</cp:revision>
  <dcterms:created xsi:type="dcterms:W3CDTF">2021-01-26T12:10:00Z</dcterms:created>
  <dcterms:modified xsi:type="dcterms:W3CDTF">2024-04-17T06:09:00Z</dcterms:modified>
</cp:coreProperties>
</file>