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8F60" w14:textId="77777777" w:rsidR="00B61CC8" w:rsidRPr="00B61CC8" w:rsidRDefault="00B61CC8" w:rsidP="00B61CC8">
      <w:pPr>
        <w:suppressAutoHyphens/>
        <w:spacing w:after="0" w:line="240" w:lineRule="auto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Załącznik nr 1 – Wzór Formularza Oferty </w:t>
      </w:r>
      <w:bookmarkStart w:id="0" w:name="_Toc461452854"/>
    </w:p>
    <w:p w14:paraId="33E8387B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auto"/>
          <w:sz w:val="22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22"/>
          <w:szCs w:val="20"/>
          <w:u w:val="none"/>
          <w:lang w:eastAsia="ar-SA"/>
        </w:rPr>
        <w:t>FORMULARZ OFERTY</w:t>
      </w:r>
      <w:bookmarkEnd w:id="0"/>
      <w:r w:rsidRPr="00B61CC8">
        <w:rPr>
          <w:rFonts w:ascii="Tahoma" w:eastAsia="Times New Roman" w:hAnsi="Tahoma" w:cs="Tahoma"/>
          <w:b/>
          <w:color w:val="auto"/>
          <w:sz w:val="22"/>
          <w:szCs w:val="20"/>
          <w:u w:val="none"/>
          <w:lang w:eastAsia="ar-SA"/>
        </w:rPr>
        <w:t xml:space="preserve"> na:</w:t>
      </w:r>
    </w:p>
    <w:p w14:paraId="6ECBA205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auto"/>
          <w:sz w:val="6"/>
          <w:szCs w:val="8"/>
          <w:u w:val="none"/>
          <w:lang w:eastAsia="ar-SA"/>
        </w:rPr>
      </w:pPr>
    </w:p>
    <w:p w14:paraId="151383C5" w14:textId="2C0148F1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Modernizację sieci kanalizacyjnej metodą bezwykopową w Dębicy </w:t>
      </w:r>
      <w:r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- e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tap II</w:t>
      </w:r>
    </w:p>
    <w:p w14:paraId="28B2CA0D" w14:textId="77777777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color w:val="auto"/>
          <w:sz w:val="10"/>
          <w:szCs w:val="12"/>
          <w:u w:val="none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61CC8" w:rsidRPr="00B61CC8" w14:paraId="496BD3AB" w14:textId="77777777" w:rsidTr="00B61CC8">
        <w:tc>
          <w:tcPr>
            <w:tcW w:w="6449" w:type="dxa"/>
            <w:shd w:val="clear" w:color="auto" w:fill="auto"/>
          </w:tcPr>
          <w:p w14:paraId="6DFE1203" w14:textId="77777777" w:rsidR="00B61CC8" w:rsidRPr="00B61CC8" w:rsidRDefault="00B61CC8" w:rsidP="00B61CC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bookmarkStart w:id="1" w:name="_Toc461452855"/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>Nr referencyjny nadany sprawie przez Zamawiającego</w:t>
            </w:r>
            <w:bookmarkEnd w:id="1"/>
          </w:p>
        </w:tc>
        <w:tc>
          <w:tcPr>
            <w:tcW w:w="2621" w:type="dxa"/>
            <w:shd w:val="clear" w:color="auto" w:fill="auto"/>
          </w:tcPr>
          <w:p w14:paraId="4705ED4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48A42707" w14:textId="77777777" w:rsidR="00B61CC8" w:rsidRPr="00B61CC8" w:rsidRDefault="00B61CC8" w:rsidP="00B61CC8">
      <w:pPr>
        <w:suppressAutoHyphens/>
        <w:spacing w:after="0" w:line="240" w:lineRule="auto"/>
        <w:rPr>
          <w:rFonts w:ascii="Tahoma" w:eastAsia="Times New Roman" w:hAnsi="Tahoma" w:cs="Tahoma"/>
          <w:color w:val="auto"/>
          <w:sz w:val="22"/>
          <w:u w:val="none"/>
          <w:lang w:eastAsia="ar-SA"/>
        </w:rPr>
      </w:pPr>
    </w:p>
    <w:p w14:paraId="5C7A2490" w14:textId="77777777" w:rsidR="00B61CC8" w:rsidRPr="00B61CC8" w:rsidRDefault="00B61CC8" w:rsidP="00B86912">
      <w:pPr>
        <w:numPr>
          <w:ilvl w:val="1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ZAMAWIAJĄCY:</w:t>
      </w:r>
    </w:p>
    <w:p w14:paraId="54D98D2A" w14:textId="77777777" w:rsidR="00B61CC8" w:rsidRPr="00B61CC8" w:rsidRDefault="00B61CC8" w:rsidP="00B61CC8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Wodociągi Dębickie Sp. z o.o.</w:t>
      </w:r>
    </w:p>
    <w:p w14:paraId="390970D4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ul. Kosynierów Racławickich 35</w:t>
      </w:r>
    </w:p>
    <w:p w14:paraId="3A3A566C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39-200 Dębica</w:t>
      </w:r>
    </w:p>
    <w:p w14:paraId="6B124C2B" w14:textId="77777777" w:rsidR="00B61CC8" w:rsidRPr="00B61CC8" w:rsidRDefault="00B61CC8" w:rsidP="00B86912">
      <w:pPr>
        <w:numPr>
          <w:ilvl w:val="1"/>
          <w:numId w:val="2"/>
        </w:numPr>
        <w:tabs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WYKONAWCA:</w:t>
      </w:r>
    </w:p>
    <w:p w14:paraId="3800ECC8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Niniejsza oferta zostaje złożona przez: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5916"/>
        <w:gridCol w:w="2555"/>
      </w:tblGrid>
      <w:tr w:rsidR="00B61CC8" w:rsidRPr="00B61CC8" w14:paraId="4D261BA3" w14:textId="77777777" w:rsidTr="00B61CC8">
        <w:trPr>
          <w:cantSplit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688828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E03848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F031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Adres(y) Wykonawcy(ów)</w:t>
            </w:r>
          </w:p>
        </w:tc>
      </w:tr>
      <w:tr w:rsidR="00B61CC8" w:rsidRPr="00B61CC8" w14:paraId="03D0FB22" w14:textId="77777777" w:rsidTr="00B61CC8">
        <w:trPr>
          <w:cantSplit/>
        </w:trPr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225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538C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4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09F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7EB62CF1" w14:textId="77777777" w:rsidTr="00B61CC8">
        <w:trPr>
          <w:cantSplit/>
        </w:trPr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EAA6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84A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4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A8F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</w:tbl>
    <w:p w14:paraId="2DE7225F" w14:textId="77777777" w:rsidR="00B61CC8" w:rsidRPr="00B61CC8" w:rsidRDefault="00B61CC8" w:rsidP="00B86912">
      <w:pPr>
        <w:numPr>
          <w:ilvl w:val="1"/>
          <w:numId w:val="2"/>
        </w:numPr>
        <w:tabs>
          <w:tab w:val="left" w:pos="283"/>
        </w:tabs>
        <w:suppressAutoHyphens/>
        <w:spacing w:before="120" w:after="120" w:line="240" w:lineRule="auto"/>
        <w:ind w:left="1077" w:hanging="1077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OSOBA UPRAWNIONA DO KONTAKTÓW, ADRES DO KORESPONDENCJI: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376"/>
      </w:tblGrid>
      <w:tr w:rsidR="00B61CC8" w:rsidRPr="00B61CC8" w14:paraId="65B75F78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71E641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Imię i nazwisko</w:t>
            </w:r>
          </w:p>
        </w:tc>
        <w:tc>
          <w:tcPr>
            <w:tcW w:w="3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939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74B533AA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6D65C1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45A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00C5060F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68C07B4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Nr telefonu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637A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3575E933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1860C8C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Nr faksu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18F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42660D0D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800D3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 e-mail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34FF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</w:tbl>
    <w:p w14:paraId="600F9392" w14:textId="77777777" w:rsidR="00B61CC8" w:rsidRPr="00B61CC8" w:rsidRDefault="00B61CC8" w:rsidP="00B86912">
      <w:pPr>
        <w:numPr>
          <w:ilvl w:val="1"/>
          <w:numId w:val="2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Oświadczam/y, że jestem/</w:t>
      </w:r>
      <w:proofErr w:type="spellStart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śmy</w:t>
      </w:r>
      <w:proofErr w:type="spellEnd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: mikroprzedsiębiorstwem/ małym przedsiębiorstwem/średnim przedsiębiorstwem.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vertAlign w:val="superscript"/>
          <w:lang w:eastAsia="ar-SA"/>
        </w:rPr>
        <w:footnoteReference w:id="1"/>
      </w:r>
    </w:p>
    <w:p w14:paraId="509D3ECD" w14:textId="77777777" w:rsidR="00B61CC8" w:rsidRPr="00B61CC8" w:rsidRDefault="00B61CC8" w:rsidP="00B61CC8">
      <w:pPr>
        <w:tabs>
          <w:tab w:val="left" w:pos="283"/>
        </w:tabs>
        <w:suppressAutoHyphens/>
        <w:spacing w:after="0" w:line="240" w:lineRule="auto"/>
        <w:ind w:left="108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noProof/>
          <w:color w:val="auto"/>
          <w:sz w:val="18"/>
          <w:szCs w:val="20"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B15878" wp14:editId="7F9BA2D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857875" cy="1163320"/>
                <wp:effectExtent l="0" t="0" r="28575" b="1778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163320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ysClr val="window" lastClr="FFFFFF">
                            <a:lumMod val="85000"/>
                            <a:alpha val="56999"/>
                          </a:sys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905D9" id="AutoShape 3" o:spid="_x0000_s1026" style="position:absolute;margin-left:0;margin-top:9.6pt;width:461.25pt;height:91.6pt;z-index:-25165619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" fillcolor="#d9d9d9" strokeweight=".53mm">
                <v:fill opacity="37265f"/>
                <v:stroke joinstyle="miter" endcap="square"/>
                <w10:wrap anchorx="margin"/>
              </v:roundrect>
            </w:pict>
          </mc:Fallback>
        </mc:AlternateContent>
      </w:r>
    </w:p>
    <w:p w14:paraId="3B7F147E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UWAGA:</w:t>
      </w:r>
    </w:p>
    <w:p w14:paraId="1541ED55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Mikroprzedsiębiorstwo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: przedsiębiorstwo, które zatrudnia mniej niż 10 osób i którego roczny obrót lub roczna suma bilansowa nie przekracza 2 milionów EUR.</w:t>
      </w:r>
    </w:p>
    <w:p w14:paraId="1D3A9B44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Małe przedsiębiorstwo: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6C633AD2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Średnie przedsiębiorstwo: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5D47031" w14:textId="77777777" w:rsidR="00B61CC8" w:rsidRPr="00B61CC8" w:rsidRDefault="00B61CC8" w:rsidP="00B61CC8">
      <w:pPr>
        <w:tabs>
          <w:tab w:val="left" w:pos="283"/>
        </w:tabs>
        <w:suppressAutoHyphens/>
        <w:spacing w:after="0" w:line="240" w:lineRule="auto"/>
        <w:ind w:left="108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</w:p>
    <w:p w14:paraId="31E0E2D7" w14:textId="77777777" w:rsidR="00B61CC8" w:rsidRPr="00B61CC8" w:rsidRDefault="00B61CC8" w:rsidP="00B86912">
      <w:pPr>
        <w:numPr>
          <w:ilvl w:val="1"/>
          <w:numId w:val="2"/>
        </w:numPr>
        <w:tabs>
          <w:tab w:val="left" w:pos="283"/>
        </w:tabs>
        <w:suppressAutoHyphens/>
        <w:spacing w:after="0" w:line="240" w:lineRule="auto"/>
        <w:ind w:hanging="108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Ja (my) niżej podpisany(i) oświadczam(y), że:</w:t>
      </w:r>
    </w:p>
    <w:p w14:paraId="1B6B202F" w14:textId="77777777" w:rsidR="00B61CC8" w:rsidRPr="00B61CC8" w:rsidRDefault="00B61CC8" w:rsidP="00B86912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zapoznałem się z treścią SIWZ dla niniejszego zamówienia,</w:t>
      </w:r>
    </w:p>
    <w:p w14:paraId="77BE68E3" w14:textId="77777777" w:rsidR="00B61CC8" w:rsidRPr="00B61CC8" w:rsidRDefault="00B61CC8" w:rsidP="00B86912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gwarantuję wykonanie całości niniejszego zamówienia zgodnie z treścią: SIWZ, wyjaśnień do SIWZ oraz jej zmian, </w:t>
      </w:r>
    </w:p>
    <w:p w14:paraId="5ECAC70C" w14:textId="77777777" w:rsidR="00B61CC8" w:rsidRPr="00B61CC8" w:rsidRDefault="00B61CC8" w:rsidP="00B86912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cena mojej (naszej) oferty za realizację całości niniejszego zamówienia wynosi: </w:t>
      </w:r>
    </w:p>
    <w:p w14:paraId="2442F77F" w14:textId="77777777" w:rsidR="00B61CC8" w:rsidRPr="00B61CC8" w:rsidRDefault="00B61CC8" w:rsidP="00B61CC8">
      <w:p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6"/>
          <w:szCs w:val="8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747"/>
        <w:gridCol w:w="736"/>
        <w:gridCol w:w="115"/>
        <w:gridCol w:w="397"/>
        <w:gridCol w:w="622"/>
        <w:gridCol w:w="1701"/>
      </w:tblGrid>
      <w:tr w:rsidR="00B61CC8" w:rsidRPr="00B61CC8" w14:paraId="5D9E53BB" w14:textId="77777777" w:rsidTr="00B61CC8">
        <w:trPr>
          <w:trHeight w:val="407"/>
        </w:trPr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1D7856" w14:textId="77777777" w:rsidR="00B61CC8" w:rsidRPr="00B61CC8" w:rsidRDefault="00B61CC8" w:rsidP="00B61CC8">
            <w:pPr>
              <w:spacing w:after="0" w:line="240" w:lineRule="auto"/>
              <w:ind w:left="793" w:hanging="793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t xml:space="preserve">Część 1: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metodą crackingu wraz z renowacją studni - odcinki 4 i 14</w:t>
            </w:r>
          </w:p>
        </w:tc>
      </w:tr>
      <w:tr w:rsidR="00B61CC8" w:rsidRPr="00B61CC8" w14:paraId="3DAEA95C" w14:textId="77777777" w:rsidTr="00B61CC8">
        <w:trPr>
          <w:trHeight w:val="407"/>
        </w:trPr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FF1AA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D6954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4F2CD645" w14:textId="77777777" w:rsidTr="00B61CC8">
        <w:trPr>
          <w:trHeight w:val="412"/>
        </w:trPr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A41333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7121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DDE484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47A8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16226AC" w14:textId="77777777" w:rsidTr="00B61CC8">
        <w:trPr>
          <w:trHeight w:val="432"/>
        </w:trPr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4F760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4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DD57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BD30A36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728D0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C2CC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79ECB0FF" w14:textId="77777777" w:rsidTr="00B61CC8">
        <w:trPr>
          <w:trHeight w:val="508"/>
        </w:trPr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3BAE6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7E9F92B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7D3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B90B7E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4DC5AFDD" w14:textId="77777777" w:rsidTr="00B61CC8">
        <w:trPr>
          <w:trHeight w:val="416"/>
        </w:trPr>
        <w:tc>
          <w:tcPr>
            <w:tcW w:w="7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4F25F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596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33F89D42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ab/>
      </w:r>
    </w:p>
    <w:tbl>
      <w:tblPr>
        <w:tblW w:w="9370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4E20828A" w14:textId="77777777" w:rsidTr="00B61CC8">
        <w:trPr>
          <w:trHeight w:val="602"/>
        </w:trPr>
        <w:tc>
          <w:tcPr>
            <w:tcW w:w="9370" w:type="dxa"/>
            <w:gridSpan w:val="9"/>
            <w:shd w:val="clear" w:color="auto" w:fill="E7E6E6" w:themeFill="background2"/>
            <w:vAlign w:val="center"/>
          </w:tcPr>
          <w:p w14:paraId="63B5BD00" w14:textId="77777777" w:rsidR="00B61CC8" w:rsidRPr="00B61CC8" w:rsidRDefault="00B61CC8" w:rsidP="00B61CC8">
            <w:pPr>
              <w:spacing w:after="0" w:line="240" w:lineRule="auto"/>
              <w:ind w:left="935" w:hanging="935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lastRenderedPageBreak/>
              <w:t xml:space="preserve">Część 2: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DN500 metodą rękawa utwardzanego promieniami UV wraz z renowacją studni - odcinki 1 i 15</w:t>
            </w:r>
          </w:p>
        </w:tc>
      </w:tr>
      <w:tr w:rsidR="00B61CC8" w:rsidRPr="00B61CC8" w14:paraId="210B80FE" w14:textId="77777777" w:rsidTr="00B61CC8">
        <w:trPr>
          <w:trHeight w:val="407"/>
        </w:trPr>
        <w:tc>
          <w:tcPr>
            <w:tcW w:w="7047" w:type="dxa"/>
            <w:gridSpan w:val="7"/>
            <w:shd w:val="clear" w:color="auto" w:fill="E7E6E6" w:themeFill="background2"/>
            <w:vAlign w:val="center"/>
          </w:tcPr>
          <w:p w14:paraId="503CC44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5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2323" w:type="dxa"/>
            <w:gridSpan w:val="2"/>
            <w:shd w:val="clear" w:color="auto" w:fill="auto"/>
            <w:vAlign w:val="bottom"/>
          </w:tcPr>
          <w:p w14:paraId="46435B1F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2330BE52" w14:textId="77777777" w:rsidTr="00B61CC8">
        <w:trPr>
          <w:trHeight w:val="412"/>
        </w:trPr>
        <w:tc>
          <w:tcPr>
            <w:tcW w:w="5799" w:type="dxa"/>
            <w:gridSpan w:val="3"/>
            <w:shd w:val="clear" w:color="auto" w:fill="E7E6E6" w:themeFill="background2"/>
            <w:vAlign w:val="center"/>
          </w:tcPr>
          <w:p w14:paraId="516043C0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6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513EE6B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shd w:val="clear" w:color="auto" w:fill="E7E6E6" w:themeFill="background2"/>
            <w:vAlign w:val="center"/>
          </w:tcPr>
          <w:p w14:paraId="18AE7EA0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shd w:val="clear" w:color="auto" w:fill="auto"/>
            <w:vAlign w:val="bottom"/>
          </w:tcPr>
          <w:p w14:paraId="793C8E6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25ED386" w14:textId="77777777" w:rsidTr="00B61CC8">
        <w:trPr>
          <w:trHeight w:val="432"/>
        </w:trPr>
        <w:tc>
          <w:tcPr>
            <w:tcW w:w="7047" w:type="dxa"/>
            <w:gridSpan w:val="7"/>
            <w:shd w:val="clear" w:color="auto" w:fill="E7E6E6" w:themeFill="background2"/>
            <w:vAlign w:val="center"/>
          </w:tcPr>
          <w:p w14:paraId="200217A6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7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shd w:val="clear" w:color="auto" w:fill="auto"/>
            <w:vAlign w:val="bottom"/>
          </w:tcPr>
          <w:p w14:paraId="0B51F63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27E0195" w14:textId="77777777" w:rsidTr="00B61CC8">
        <w:trPr>
          <w:trHeight w:val="411"/>
        </w:trPr>
        <w:tc>
          <w:tcPr>
            <w:tcW w:w="2052" w:type="dxa"/>
            <w:shd w:val="clear" w:color="auto" w:fill="E7E6E6" w:themeFill="background2"/>
            <w:vAlign w:val="center"/>
          </w:tcPr>
          <w:p w14:paraId="6AE5A31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shd w:val="clear" w:color="auto" w:fill="auto"/>
            <w:vAlign w:val="center"/>
          </w:tcPr>
          <w:p w14:paraId="06AE299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06B4AB68" w14:textId="77777777" w:rsidTr="00B61CC8">
        <w:trPr>
          <w:trHeight w:val="508"/>
        </w:trPr>
        <w:tc>
          <w:tcPr>
            <w:tcW w:w="6958" w:type="dxa"/>
            <w:gridSpan w:val="6"/>
            <w:shd w:val="clear" w:color="auto" w:fill="E7E6E6" w:themeFill="background2"/>
            <w:vAlign w:val="center"/>
          </w:tcPr>
          <w:p w14:paraId="170FA3C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bookmarkStart w:id="2" w:name="_Hlk54616486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8"/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E0A92F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4B5DB14C" w14:textId="77777777" w:rsidTr="00B61CC8">
        <w:trPr>
          <w:trHeight w:val="508"/>
        </w:trPr>
        <w:tc>
          <w:tcPr>
            <w:tcW w:w="5751" w:type="dxa"/>
            <w:gridSpan w:val="2"/>
            <w:shd w:val="clear" w:color="auto" w:fill="E7E6E6" w:themeFill="background2"/>
            <w:vAlign w:val="center"/>
          </w:tcPr>
          <w:p w14:paraId="5C20658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9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1E5024D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shd w:val="clear" w:color="auto" w:fill="E7E6E6" w:themeFill="background2"/>
            <w:vAlign w:val="center"/>
          </w:tcPr>
          <w:p w14:paraId="29963EA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3ED8D9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D90C797" w14:textId="77777777" w:rsidTr="00B61CC8">
        <w:trPr>
          <w:trHeight w:val="508"/>
        </w:trPr>
        <w:tc>
          <w:tcPr>
            <w:tcW w:w="6958" w:type="dxa"/>
            <w:gridSpan w:val="6"/>
            <w:shd w:val="clear" w:color="auto" w:fill="E7E6E6" w:themeFill="background2"/>
            <w:vAlign w:val="center"/>
          </w:tcPr>
          <w:p w14:paraId="6467897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0"/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311D12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EDC3DD6" w14:textId="77777777" w:rsidTr="00B61CC8">
        <w:trPr>
          <w:trHeight w:val="508"/>
        </w:trPr>
        <w:tc>
          <w:tcPr>
            <w:tcW w:w="6958" w:type="dxa"/>
            <w:gridSpan w:val="6"/>
            <w:shd w:val="clear" w:color="auto" w:fill="E7E6E6" w:themeFill="background2"/>
            <w:vAlign w:val="center"/>
          </w:tcPr>
          <w:p w14:paraId="0645B53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3B45ABC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ADC2FA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6C1E3B7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2D7921D1" w14:textId="77777777" w:rsidTr="00B61CC8">
        <w:trPr>
          <w:trHeight w:val="508"/>
        </w:trPr>
        <w:tc>
          <w:tcPr>
            <w:tcW w:w="7809" w:type="dxa"/>
            <w:gridSpan w:val="8"/>
            <w:shd w:val="clear" w:color="auto" w:fill="E7E6E6" w:themeFill="background2"/>
            <w:vAlign w:val="center"/>
          </w:tcPr>
          <w:p w14:paraId="423D337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EBB48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  <w:bookmarkEnd w:id="2"/>
    </w:tbl>
    <w:p w14:paraId="1B131E0D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61DF1C66" w14:textId="77777777" w:rsidTr="00B61CC8">
        <w:trPr>
          <w:trHeight w:val="602"/>
        </w:trPr>
        <w:tc>
          <w:tcPr>
            <w:tcW w:w="9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74AB5E" w14:textId="77777777" w:rsidR="00B61CC8" w:rsidRPr="00B61CC8" w:rsidRDefault="00B61CC8" w:rsidP="00B61CC8">
            <w:pPr>
              <w:spacing w:after="0" w:line="240" w:lineRule="auto"/>
              <w:ind w:left="793" w:hanging="793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t xml:space="preserve">Część 3: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 xml:space="preserve">Modernizacja bezwykopowa sieci kanalizacyjnej DN200 metodą rękawa </w:t>
            </w:r>
            <w:r w:rsidRPr="00B61CC8">
              <w:rPr>
                <w:rFonts w:ascii="Tahoma" w:eastAsia="Times New Roman" w:hAnsi="Tahoma" w:cs="Tahoma"/>
                <w:b/>
                <w:color w:val="auto"/>
                <w:sz w:val="18"/>
                <w:szCs w:val="18"/>
                <w:u w:val="none"/>
                <w:lang w:eastAsia="ar-SA"/>
              </w:rPr>
              <w:t>o 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strukturze filcowej lub utwardzanego promieniami UV wraz z renowacją studni - odcinki 5, 6, 7, 10, 13, 16, 19, 24 i 25</w:t>
            </w:r>
          </w:p>
        </w:tc>
      </w:tr>
      <w:tr w:rsidR="00B61CC8" w:rsidRPr="00B61CC8" w14:paraId="082142D7" w14:textId="77777777" w:rsidTr="00B61CC8">
        <w:trPr>
          <w:trHeight w:val="407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515A6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>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1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724F3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028C13E" w14:textId="77777777" w:rsidTr="00B61CC8">
        <w:trPr>
          <w:trHeight w:val="412"/>
        </w:trPr>
        <w:tc>
          <w:tcPr>
            <w:tcW w:w="5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0DED4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2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697B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BC6AAC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444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3321E200" w14:textId="77777777" w:rsidTr="00B61CC8">
        <w:trPr>
          <w:trHeight w:val="432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8A2783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3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AAB13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4FCC04F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E7FBA2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435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58D7C564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6A8BE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4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09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325CE91" w14:textId="77777777" w:rsidTr="00B61CC8">
        <w:trPr>
          <w:trHeight w:val="508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8BC782C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5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30F0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7131D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57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1CA13E7B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725F93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6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6E8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86EB29D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E6B2A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5D606C7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C2E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9B288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0D9FB6D2" w14:textId="77777777" w:rsidTr="00B61CC8">
        <w:trPr>
          <w:trHeight w:val="508"/>
        </w:trPr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C6F64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2889E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6E6D0099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7765BC13" w14:textId="77777777" w:rsidTr="00B61CC8">
        <w:trPr>
          <w:trHeight w:val="602"/>
        </w:trPr>
        <w:tc>
          <w:tcPr>
            <w:tcW w:w="9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BCE338" w14:textId="77777777" w:rsidR="00B61CC8" w:rsidRPr="00B61CC8" w:rsidRDefault="00B61CC8" w:rsidP="00B61CC8">
            <w:pPr>
              <w:spacing w:after="0" w:line="240" w:lineRule="auto"/>
              <w:ind w:left="935" w:hanging="935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6" w:name="_Hlk53999250"/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lastRenderedPageBreak/>
              <w:t xml:space="preserve">Część 4: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DN200-300 metodą utwardzanego promieniami UV lub rękawa o strukturze filcowej wraz z renowacją studni – odcinki 2, 3, 9, 11, 18, 20 i 21</w:t>
            </w:r>
          </w:p>
        </w:tc>
      </w:tr>
      <w:tr w:rsidR="00B61CC8" w:rsidRPr="00B61CC8" w14:paraId="59E60FEA" w14:textId="77777777" w:rsidTr="00B61CC8">
        <w:trPr>
          <w:trHeight w:val="407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ED11D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7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28FDD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3BC474B1" w14:textId="77777777" w:rsidTr="00B61CC8">
        <w:trPr>
          <w:trHeight w:val="412"/>
        </w:trPr>
        <w:tc>
          <w:tcPr>
            <w:tcW w:w="5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FD5CC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8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E151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19A6C8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03600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4E53625C" w14:textId="77777777" w:rsidTr="00B61CC8">
        <w:trPr>
          <w:trHeight w:val="432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BD8A35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9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0046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BF93609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FF13098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3AD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bookmarkEnd w:id="6"/>
      <w:tr w:rsidR="00B61CC8" w:rsidRPr="00B61CC8" w14:paraId="07030520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9AB38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Średni 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0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3EE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861767D" w14:textId="77777777" w:rsidTr="00B61CC8">
        <w:trPr>
          <w:trHeight w:val="508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E850ED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1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65B3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CB301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8E5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1E8215E0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0B512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2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AC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09520B9" w14:textId="77777777" w:rsidTr="00B61CC8">
        <w:trPr>
          <w:trHeight w:val="655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8DEF9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032D5D0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BCD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F3C33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07489CBF" w14:textId="77777777" w:rsidTr="00B61CC8">
        <w:trPr>
          <w:trHeight w:val="508"/>
        </w:trPr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1529D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94F0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07B211E6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2B7EE1A0" w14:textId="77777777" w:rsidTr="00B61CC8">
        <w:trPr>
          <w:trHeight w:val="602"/>
        </w:trPr>
        <w:tc>
          <w:tcPr>
            <w:tcW w:w="9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65551B" w14:textId="77777777" w:rsidR="00B61CC8" w:rsidRPr="00B61CC8" w:rsidRDefault="00B61CC8" w:rsidP="00B61C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t xml:space="preserve">Część 5: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DN600 metodą rękawa utwardzanego promieniami UV wraz z renowacją studni i komór – odcinek 26</w:t>
            </w:r>
          </w:p>
        </w:tc>
      </w:tr>
      <w:tr w:rsidR="00B61CC8" w:rsidRPr="00B61CC8" w14:paraId="60FB95D6" w14:textId="77777777" w:rsidTr="00B61CC8">
        <w:trPr>
          <w:trHeight w:val="407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A2716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3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5FBDA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2CBAEA0B" w14:textId="77777777" w:rsidTr="00B61CC8">
        <w:trPr>
          <w:trHeight w:val="412"/>
        </w:trPr>
        <w:tc>
          <w:tcPr>
            <w:tcW w:w="5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B02310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4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DB01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07860F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EDF58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23944DDC" w14:textId="77777777" w:rsidTr="00B61CC8">
        <w:trPr>
          <w:trHeight w:val="432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B16EE2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5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9823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7D507712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7BADEB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BE4E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59A0206C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F4EB5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6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67E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384729B" w14:textId="77777777" w:rsidTr="00B61CC8">
        <w:trPr>
          <w:trHeight w:val="508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F08B3B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7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3D3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B0104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DDC3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904D41E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2D8C4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8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910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A922DE6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94A788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28FF005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5BB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073EE8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1ADFB662" w14:textId="77777777" w:rsidTr="00B61CC8">
        <w:trPr>
          <w:trHeight w:val="508"/>
        </w:trPr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F7924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3200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13649649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p w14:paraId="14E62957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akceptuję(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) bez zastrzeżeń 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warunki płatności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przedstawione w Części II SIWZ, </w:t>
      </w:r>
    </w:p>
    <w:p w14:paraId="5CCCB8A2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lastRenderedPageBreak/>
        <w:t xml:space="preserve">niniejsza oferta jest ważna przez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60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dni,</w:t>
      </w:r>
    </w:p>
    <w:p w14:paraId="34D40A60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akceptuję(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) bez zastrzeżeń 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wzór umowy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przedstawiony w Części II SIWZ,</w:t>
      </w:r>
    </w:p>
    <w:p w14:paraId="459ED174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w przypadku uznania mojej (naszej) oferty za najkorzystniejszą umowę zobowiązuję(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) się zawrzeć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br/>
        <w:t>w miejscu i terminie jakie zostaną wskazane przez Zamawiającego,</w:t>
      </w:r>
    </w:p>
    <w:p w14:paraId="78D61B0A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składam(y) niniejszą ofertę </w:t>
      </w:r>
      <w:r w:rsidRPr="00B61CC8">
        <w:rPr>
          <w:rFonts w:ascii="Tahoma" w:eastAsia="Times New Roman" w:hAnsi="Tahoma" w:cs="Tahoma"/>
          <w:i/>
          <w:color w:val="000000"/>
          <w:sz w:val="18"/>
          <w:szCs w:val="20"/>
          <w:u w:val="none"/>
          <w:lang w:eastAsia="ar-SA"/>
        </w:rPr>
        <w:t>[we własnym imieniu]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/[jako Wykonawcy wspólnie ubiegający się o udzielenie zamówienia]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vertAlign w:val="superscript"/>
          <w:lang w:eastAsia="ar-SA"/>
        </w:rPr>
        <w:footnoteReference w:id="29"/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,</w:t>
      </w:r>
    </w:p>
    <w:p w14:paraId="48D84EE9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nie uczestniczę(</w:t>
      </w:r>
      <w:proofErr w:type="spellStart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ymy</w:t>
      </w:r>
      <w:proofErr w:type="spellEnd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) jako Wykonawca w jakiejkolwiek innej ofercie złożonej w celu udzielenie niniejszego zamówienia,</w:t>
      </w:r>
    </w:p>
    <w:p w14:paraId="2D581949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24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Wykonawca informuje, że zgodnie z przepisami ustawy z dnia 11 marca 2004r. o podatku od towarów 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br/>
        <w:t>i usług (</w:t>
      </w:r>
      <w:proofErr w:type="spellStart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t.j</w:t>
      </w:r>
      <w:proofErr w:type="spellEnd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. Dz. U. z 2020 r. poz. 106 z późn. zm.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0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8573"/>
      </w:tblGrid>
      <w:tr w:rsidR="00B61CC8" w:rsidRPr="00B61CC8" w14:paraId="7D059CC6" w14:textId="77777777" w:rsidTr="00B61CC8">
        <w:trPr>
          <w:trHeight w:val="343"/>
        </w:trPr>
        <w:tc>
          <w:tcPr>
            <w:tcW w:w="269" w:type="pct"/>
          </w:tcPr>
          <w:p w14:paraId="27CEDAC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731" w:type="pct"/>
            <w:vAlign w:val="center"/>
          </w:tcPr>
          <w:p w14:paraId="45AC45FC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Wybór ofert nie będzie prowadzić do powstania u Zamawiającego obowiązku podatkowego</w:t>
            </w:r>
          </w:p>
        </w:tc>
      </w:tr>
      <w:tr w:rsidR="00B61CC8" w:rsidRPr="00B61CC8" w14:paraId="7F660B58" w14:textId="77777777" w:rsidTr="00B61CC8">
        <w:tc>
          <w:tcPr>
            <w:tcW w:w="269" w:type="pct"/>
          </w:tcPr>
          <w:p w14:paraId="5B5C5C0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731" w:type="pct"/>
          </w:tcPr>
          <w:p w14:paraId="01435B6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 xml:space="preserve">Wybór ofert będzie prowadzić do powstania u Zamawiającego obowiązku podatkowego </w:t>
            </w:r>
          </w:p>
          <w:p w14:paraId="10153BC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 odniesieniu do następujących towarów/usług (w zależności od przedmiotu zamówienia): …………………………………………………………………………………………………………………</w:t>
            </w:r>
          </w:p>
          <w:p w14:paraId="19A238B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Wartość towarów/usług (w zależności od przedmiotu zamówienia) powodująca obowiązek podatkowy u Zamawiającego to ……………………………………………………. zł netto.</w:t>
            </w:r>
          </w:p>
        </w:tc>
      </w:tr>
    </w:tbl>
    <w:p w14:paraId="08CE2F23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2263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noProof/>
          <w:color w:val="auto"/>
          <w:sz w:val="22"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44D73" wp14:editId="55DBF67D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67400" cy="899160"/>
                <wp:effectExtent l="0" t="0" r="19050" b="1524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99160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3F649" id="AutoShape 2" o:spid="_x0000_s1026" style="position:absolute;margin-left:0;margin-top:7.55pt;width:462pt;height:70.8pt;z-index:-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" fillcolor="#bfbfbf" strokeweight=".53mm">
                <v:fill opacity="37265f"/>
                <v:stroke joinstyle="miter" endcap="square"/>
                <w10:wrap anchorx="margin"/>
              </v:roundrect>
            </w:pict>
          </mc:Fallback>
        </mc:AlternateContent>
      </w:r>
    </w:p>
    <w:p w14:paraId="68F30CD5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i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color w:val="auto"/>
          <w:sz w:val="18"/>
          <w:szCs w:val="20"/>
          <w:u w:val="none"/>
          <w:lang w:eastAsia="ar-SA"/>
        </w:rPr>
        <w:t>POUCZENIE:</w:t>
      </w:r>
    </w:p>
    <w:p w14:paraId="4F402D48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Drugi przypadek dotyczy Wykonawców, których oferty będą generować obowiązek doliczania wartości podatku VAT do wartości netto oferty, tj. w przypadku:</w:t>
      </w:r>
    </w:p>
    <w:p w14:paraId="6C15FE31" w14:textId="77777777" w:rsidR="00B61CC8" w:rsidRPr="00B61CC8" w:rsidRDefault="00B61CC8" w:rsidP="00B8691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wewnątrz-wspólnotowego nabycia towarów,</w:t>
      </w:r>
    </w:p>
    <w:p w14:paraId="22C5923E" w14:textId="77777777" w:rsidR="00B61CC8" w:rsidRPr="00B61CC8" w:rsidRDefault="00B61CC8" w:rsidP="00B8691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importu usług lub importu towarów, z którymi wiąże się obowiązek doliczenia przez Zamawiającego podatku VAT przy porównaniu cen ofertowych.</w:t>
      </w:r>
    </w:p>
    <w:p w14:paraId="1088127E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auto"/>
          <w:sz w:val="22"/>
          <w:u w:val="none"/>
          <w:lang w:eastAsia="ar-SA"/>
        </w:rPr>
      </w:pPr>
    </w:p>
    <w:p w14:paraId="4F3A2791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b/>
          <w:i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na podstawie art. 8 ust. 3 ustawy z dnia 29 stycznia 2004 r. prawo zamówień publicznych </w:t>
      </w: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(</w:t>
      </w:r>
      <w:proofErr w:type="spellStart"/>
      <w:r w:rsidRPr="00B61CC8">
        <w:rPr>
          <w:rFonts w:ascii="Tahoma" w:eastAsia="Times New Roman" w:hAnsi="Tahoma" w:cs="Tahoma"/>
          <w:color w:val="000000"/>
          <w:spacing w:val="-2"/>
          <w:sz w:val="18"/>
          <w:szCs w:val="20"/>
          <w:u w:val="none"/>
          <w:lang w:eastAsia="ar-SA"/>
        </w:rPr>
        <w:t>t.j</w:t>
      </w:r>
      <w:proofErr w:type="spellEnd"/>
      <w:r w:rsidRPr="00B61CC8">
        <w:rPr>
          <w:rFonts w:ascii="Tahoma" w:eastAsia="Times New Roman" w:hAnsi="Tahoma" w:cs="Tahoma"/>
          <w:color w:val="000000"/>
          <w:spacing w:val="-2"/>
          <w:sz w:val="18"/>
          <w:szCs w:val="20"/>
          <w:u w:val="none"/>
          <w:lang w:eastAsia="ar-SA"/>
        </w:rPr>
        <w:t>. Dz. U. z 2019 r. poz. 1843 z późn. zm.</w:t>
      </w: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)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, żadne z informacji zawartych w ofercie nie stanowią tajemnicy przedsiębiorstwa w rozumieniu przepisów o zwalczaniu nieuczciwej konkurencji / wskazane poniżej informacje zawarte w ofercie stanowią tajemnicę przedsiębiorstwa w rozumieniu przepisów o zwalczaniu nieuczciwej konkurencji w związku z niniejszym nie mogą być one udostępniane, w szczególności innym uczestnikom postępowania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1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4445"/>
        <w:gridCol w:w="1948"/>
        <w:gridCol w:w="1701"/>
      </w:tblGrid>
      <w:tr w:rsidR="00B61CC8" w:rsidRPr="00B61CC8" w14:paraId="46F4E605" w14:textId="77777777" w:rsidTr="00B61CC8">
        <w:trPr>
          <w:cantSplit/>
          <w:trHeight w:hRule="exact" w:val="520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50CBD9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2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4D13FFD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Oznaczenie rodzaju (nazwy) informacji</w:t>
            </w:r>
          </w:p>
        </w:tc>
        <w:tc>
          <w:tcPr>
            <w:tcW w:w="2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909E5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Strony w ofercie</w:t>
            </w:r>
          </w:p>
          <w:p w14:paraId="1917F3E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(wyrażone cyfrą)</w:t>
            </w:r>
          </w:p>
        </w:tc>
      </w:tr>
      <w:tr w:rsidR="00B61CC8" w:rsidRPr="00B61CC8" w14:paraId="6533F995" w14:textId="77777777" w:rsidTr="00B61CC8">
        <w:trPr>
          <w:cantSplit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C29266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2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B24BE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16AFA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od</w:t>
            </w:r>
          </w:p>
        </w:tc>
        <w:tc>
          <w:tcPr>
            <w:tcW w:w="9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5CEE7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do</w:t>
            </w:r>
          </w:p>
        </w:tc>
      </w:tr>
      <w:tr w:rsidR="00B61CC8" w:rsidRPr="00B61CC8" w14:paraId="54F42D8D" w14:textId="77777777" w:rsidTr="00B61CC8">
        <w:trPr>
          <w:cantSplit/>
        </w:trPr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A7C9" w14:textId="77777777" w:rsidR="00B61CC8" w:rsidRPr="00B61CC8" w:rsidRDefault="00B61CC8" w:rsidP="00B8691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2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79F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28E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9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67B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3DD9802B" w14:textId="77777777" w:rsidTr="00B61CC8">
        <w:trPr>
          <w:cantSplit/>
        </w:trPr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521D" w14:textId="77777777" w:rsidR="00B61CC8" w:rsidRPr="00B61CC8" w:rsidRDefault="00B61CC8" w:rsidP="00B8691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2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FEDA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9C4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9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3AA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5C16BC53" w14:textId="77777777" w:rsidR="00B61CC8" w:rsidRPr="00B61CC8" w:rsidRDefault="00B61CC8" w:rsidP="00B61CC8">
      <w:pPr>
        <w:suppressAutoHyphens/>
        <w:spacing w:before="240" w:after="0" w:line="240" w:lineRule="auto"/>
        <w:ind w:left="36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W załączeniu oferty w zakresie wyjaśnienia do tajemnicy przedsiębiorstwa przedstawiam na stronach…………..;</w:t>
      </w:r>
    </w:p>
    <w:p w14:paraId="6F4399A9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Oferta została zabezpieczona wadium w wysokości ............... w formie ..............................prosimy o zwrot wadium (wniesionego w pieniądzu), na zasadach określonych w art. 46 ustawy PZP, na następujący rachunek: ...……………….........................................…...………;</w:t>
      </w:r>
    </w:p>
    <w:p w14:paraId="0F6ADC9D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Oświadczam, że wypełniłem obowiązki informacyjne przewidziane w art. 13 lub art. 14 RODO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2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 wobec osób fizycznych,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od których dane osobowe bezpośrednio lub pośrednio pozyskałem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 w celu ubiegania się o udzielenie zamówienia publicznego w niniejszym postępowaniu;</w:t>
      </w:r>
    </w:p>
    <w:p w14:paraId="119E1C06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[nie zamierzam(y) powierzać do </w:t>
      </w:r>
      <w:proofErr w:type="spellStart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podwykonania</w:t>
      </w:r>
      <w:proofErr w:type="spellEnd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 żadnej części niniejszego zamówienia/następujące części niniejszego zamówienia zamierzam(y) powierzyć podwykonawcom]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(Jeżeli jest to wiadome, należy podać również dane proponowanych podwykonawców)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3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072"/>
      </w:tblGrid>
      <w:tr w:rsidR="00B61CC8" w:rsidRPr="00B61CC8" w14:paraId="509777D8" w14:textId="77777777" w:rsidTr="00B61CC8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9A5D35D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4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AA9809" w14:textId="77D8AF93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 xml:space="preserve">Nazwa części zamówienia </w:t>
            </w:r>
          </w:p>
        </w:tc>
      </w:tr>
      <w:tr w:rsidR="00B61CC8" w:rsidRPr="00B61CC8" w14:paraId="7D91759D" w14:textId="77777777" w:rsidTr="00B61CC8"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8CDB" w14:textId="77777777" w:rsidR="00B61CC8" w:rsidRPr="00B61CC8" w:rsidRDefault="00B61CC8" w:rsidP="00B8691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A346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42F9B81C" w14:textId="77777777" w:rsidTr="00B61CC8"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0949" w14:textId="77777777" w:rsidR="00B61CC8" w:rsidRPr="00B61CC8" w:rsidRDefault="00B61CC8" w:rsidP="00B8691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1C1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0118D986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before="240"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Wskazuję/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następujące dokumenty/pliki stanowiące załączniki niniejszej oferty:</w:t>
      </w:r>
    </w:p>
    <w:p w14:paraId="315DAADE" w14:textId="77777777" w:rsidR="00B61CC8" w:rsidRPr="00B61CC8" w:rsidRDefault="00B61CC8" w:rsidP="00B86912">
      <w:pPr>
        <w:numPr>
          <w:ilvl w:val="2"/>
          <w:numId w:val="2"/>
        </w:numPr>
        <w:tabs>
          <w:tab w:val="left" w:pos="360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............................................................................................</w:t>
      </w:r>
    </w:p>
    <w:p w14:paraId="7170E189" w14:textId="77777777" w:rsidR="00B61CC8" w:rsidRPr="00B61CC8" w:rsidRDefault="00B61CC8" w:rsidP="00B86912">
      <w:pPr>
        <w:numPr>
          <w:ilvl w:val="2"/>
          <w:numId w:val="2"/>
        </w:numPr>
        <w:tabs>
          <w:tab w:val="left" w:pos="360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............................................................................................</w:t>
      </w:r>
    </w:p>
    <w:p w14:paraId="128936C7" w14:textId="77777777" w:rsidR="00B61CC8" w:rsidRPr="00B61CC8" w:rsidRDefault="00B61CC8" w:rsidP="00B86912">
      <w:pPr>
        <w:numPr>
          <w:ilvl w:val="2"/>
          <w:numId w:val="2"/>
        </w:numPr>
        <w:tabs>
          <w:tab w:val="left" w:pos="360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............................................................................................</w:t>
      </w:r>
    </w:p>
    <w:p w14:paraId="35071EAD" w14:textId="77777777" w:rsidR="00B61CC8" w:rsidRPr="00B61CC8" w:rsidRDefault="00B61CC8" w:rsidP="00B61CC8">
      <w:pPr>
        <w:tabs>
          <w:tab w:val="left" w:pos="360"/>
        </w:tabs>
        <w:suppressAutoHyphens/>
        <w:spacing w:before="120" w:after="120" w:line="240" w:lineRule="auto"/>
        <w:ind w:left="357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lastRenderedPageBreak/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566"/>
        <w:gridCol w:w="2191"/>
        <w:gridCol w:w="2035"/>
        <w:gridCol w:w="1408"/>
        <w:gridCol w:w="1392"/>
      </w:tblGrid>
      <w:tr w:rsidR="00B61CC8" w:rsidRPr="00B61CC8" w14:paraId="6E8D8B7D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D30970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C1EF2F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A5C88BC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Nazwisko i imię osoby (osób) upoważnionej (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AF6706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Podpis(y) osoby(osób) upoważnionej(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42428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Pieczęć(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cie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Wykonawcy(ów)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FE461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Miejscowość</w:t>
            </w:r>
          </w:p>
          <w:p w14:paraId="70D3205D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i data</w:t>
            </w:r>
          </w:p>
        </w:tc>
      </w:tr>
      <w:tr w:rsidR="00B61CC8" w:rsidRPr="00B61CC8" w14:paraId="4A4A8BD6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366B" w14:textId="77777777" w:rsidR="00B61CC8" w:rsidRPr="00B61CC8" w:rsidRDefault="00B61CC8" w:rsidP="00B61CC8">
            <w:pPr>
              <w:tabs>
                <w:tab w:val="left" w:pos="-85"/>
              </w:tabs>
              <w:suppressAutoHyphens/>
              <w:snapToGrid w:val="0"/>
              <w:spacing w:after="0" w:line="240" w:lineRule="auto"/>
              <w:ind w:left="-85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7207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312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E73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876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B8F6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368AB625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5BBF" w14:textId="77777777" w:rsidR="00B61CC8" w:rsidRPr="00B61CC8" w:rsidRDefault="00B61CC8" w:rsidP="00B61CC8">
            <w:pPr>
              <w:tabs>
                <w:tab w:val="left" w:pos="-85"/>
              </w:tabs>
              <w:suppressAutoHyphens/>
              <w:snapToGrid w:val="0"/>
              <w:spacing w:after="0" w:line="240" w:lineRule="auto"/>
              <w:ind w:left="-85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816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568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B05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B26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0D37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07455BAA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D0F6" w14:textId="77777777" w:rsidR="00B61CC8" w:rsidRPr="00B61CC8" w:rsidRDefault="00B61CC8" w:rsidP="00B61CC8">
            <w:pPr>
              <w:tabs>
                <w:tab w:val="left" w:pos="-85"/>
              </w:tabs>
              <w:suppressAutoHyphens/>
              <w:snapToGrid w:val="0"/>
              <w:spacing w:after="0" w:line="240" w:lineRule="auto"/>
              <w:ind w:left="-85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45F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B02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8E5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B43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76B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027A8802" w14:textId="77777777" w:rsidR="00B61CC8" w:rsidRPr="00B61CC8" w:rsidRDefault="00B61CC8" w:rsidP="00B61CC8">
      <w:pPr>
        <w:spacing w:after="200" w:line="276" w:lineRule="auto"/>
        <w:rPr>
          <w:rFonts w:ascii="Tahoma" w:eastAsia="Times New Roman" w:hAnsi="Tahoma" w:cs="Tahoma"/>
          <w:b/>
          <w:i/>
          <w:iCs/>
          <w:color w:val="FF0200"/>
          <w:sz w:val="18"/>
          <w:szCs w:val="20"/>
          <w:u w:val="none"/>
          <w:lang w:eastAsia="pl-PL"/>
        </w:rPr>
        <w:sectPr w:rsidR="00B61CC8" w:rsidRPr="00B61CC8" w:rsidSect="00B61CC8">
          <w:headerReference w:type="default" r:id="rId7"/>
          <w:headerReference w:type="first" r:id="rId8"/>
          <w:pgSz w:w="11906" w:h="16838" w:code="9"/>
          <w:pgMar w:top="1134" w:right="1418" w:bottom="1418" w:left="1418" w:header="397" w:footer="709" w:gutter="0"/>
          <w:cols w:space="708"/>
          <w:titlePg/>
          <w:docGrid w:linePitch="360"/>
        </w:sectPr>
      </w:pPr>
    </w:p>
    <w:p w14:paraId="31C05625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FF0200"/>
          <w:sz w:val="18"/>
          <w:szCs w:val="20"/>
          <w:u w:val="none"/>
          <w:lang w:eastAsia="pl-PL"/>
        </w:rPr>
        <w:lastRenderedPageBreak/>
        <w:t>Formularz wymagany do złożenia w terminie 3 dni od dnia zamieszczenia na stronie internetowej informacji, o której mowa w art. 86 ust. 5 UPzp</w:t>
      </w:r>
    </w:p>
    <w:p w14:paraId="3AB5A3BC" w14:textId="77777777" w:rsidR="00B61CC8" w:rsidRPr="00B61CC8" w:rsidRDefault="00B61CC8" w:rsidP="00B61CC8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Załącznik nr 3 – Oświadczenie o przynależności lub braku przynależności do tej samej grupy kapitałowej. </w:t>
      </w:r>
    </w:p>
    <w:p w14:paraId="6557290E" w14:textId="77777777" w:rsidR="00B61CC8" w:rsidRPr="00B61CC8" w:rsidRDefault="00B61CC8" w:rsidP="00B61CC8">
      <w:pPr>
        <w:suppressAutoHyphens/>
        <w:spacing w:after="240" w:line="240" w:lineRule="auto"/>
        <w:jc w:val="center"/>
        <w:rPr>
          <w:rFonts w:ascii="Tahoma" w:eastAsia="Times New Roman" w:hAnsi="Tahoma" w:cs="Tahoma"/>
          <w:b/>
          <w:color w:val="auto"/>
          <w:sz w:val="24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24"/>
          <w:u w:val="none"/>
          <w:lang w:eastAsia="ar-SA"/>
        </w:rPr>
        <w:t>Zamówienie pn.</w:t>
      </w:r>
    </w:p>
    <w:p w14:paraId="5BCEDC0B" w14:textId="519751E4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  <w:t xml:space="preserve">Modernizacja sieci kanalizacyjnej metodą bezwykopową w Dębicy </w:t>
      </w:r>
      <w:r w:rsidR="00315FAC"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  <w:t>– etap II</w:t>
      </w:r>
      <w:r w:rsidRPr="00B61CC8"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  <w:t>.</w:t>
      </w:r>
    </w:p>
    <w:p w14:paraId="29DC89A9" w14:textId="77777777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color w:val="auto"/>
          <w:sz w:val="18"/>
          <w:szCs w:val="18"/>
          <w:u w:val="none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61CC8" w:rsidRPr="00B61CC8" w14:paraId="65C1377B" w14:textId="77777777" w:rsidTr="00B61CC8">
        <w:trPr>
          <w:trHeight w:val="68"/>
        </w:trPr>
        <w:tc>
          <w:tcPr>
            <w:tcW w:w="6449" w:type="dxa"/>
            <w:shd w:val="clear" w:color="auto" w:fill="auto"/>
          </w:tcPr>
          <w:p w14:paraId="0C99CEF2" w14:textId="77777777" w:rsidR="00B61CC8" w:rsidRPr="00B61CC8" w:rsidRDefault="00B61CC8" w:rsidP="00B61CC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621" w:type="dxa"/>
            <w:shd w:val="clear" w:color="auto" w:fill="auto"/>
          </w:tcPr>
          <w:p w14:paraId="03A4D66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407A4745" w14:textId="77777777" w:rsidR="00B61CC8" w:rsidRPr="00B61CC8" w:rsidRDefault="00B61CC8" w:rsidP="00B86912">
      <w:pPr>
        <w:numPr>
          <w:ilvl w:val="1"/>
          <w:numId w:val="9"/>
        </w:numPr>
        <w:tabs>
          <w:tab w:val="num" w:pos="284"/>
        </w:tabs>
        <w:suppressAutoHyphens/>
        <w:spacing w:before="120" w:after="120" w:line="240" w:lineRule="auto"/>
        <w:ind w:left="284" w:hanging="284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ZAMAWIAJĄCY:</w:t>
      </w:r>
    </w:p>
    <w:p w14:paraId="2E0CF6E3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Wodociągi Dębickie Sp. z o.o.</w:t>
      </w:r>
    </w:p>
    <w:p w14:paraId="42682D9E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ul. Kosynierów Racławickich 35</w:t>
      </w:r>
    </w:p>
    <w:p w14:paraId="31AAE75B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39-200 Dębica</w:t>
      </w:r>
    </w:p>
    <w:p w14:paraId="047A698D" w14:textId="77777777" w:rsidR="00B61CC8" w:rsidRPr="00B61CC8" w:rsidRDefault="00B61CC8" w:rsidP="00B61CC8">
      <w:pPr>
        <w:suppressAutoHyphens/>
        <w:spacing w:before="240" w:after="24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2. 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87"/>
        <w:gridCol w:w="2477"/>
      </w:tblGrid>
      <w:tr w:rsidR="00B61CC8" w:rsidRPr="00B61CC8" w14:paraId="19A32D98" w14:textId="77777777" w:rsidTr="00B61CC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72FF16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54C080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DDD78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Adres(y) Wykonawcy(ów)</w:t>
            </w:r>
          </w:p>
        </w:tc>
      </w:tr>
      <w:tr w:rsidR="00B61CC8" w:rsidRPr="00B61CC8" w14:paraId="17A1EBA1" w14:textId="77777777" w:rsidTr="00B61CC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2418CCE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6678911A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99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25BB0102" w14:textId="77777777" w:rsidTr="00B61CC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9D9327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5C70E04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069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</w:tbl>
    <w:p w14:paraId="122267D8" w14:textId="77777777" w:rsidR="00B61CC8" w:rsidRPr="00B61CC8" w:rsidRDefault="00B61CC8" w:rsidP="00B61CC8">
      <w:pPr>
        <w:keepNext/>
        <w:keepLines/>
        <w:suppressAutoHyphens/>
        <w:spacing w:before="200"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4F81BD"/>
          <w:sz w:val="18"/>
          <w:szCs w:val="20"/>
          <w:u w:val="none"/>
          <w:lang w:eastAsia="ar-SA"/>
        </w:rPr>
      </w:pPr>
    </w:p>
    <w:p w14:paraId="4CF69333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  <w:t>OŚWIADCZENIE</w:t>
      </w:r>
    </w:p>
    <w:p w14:paraId="2A79DB2E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  <w:t xml:space="preserve">o przynależności lub braku przynależności do tej samej grupy kapitałowej, </w:t>
      </w:r>
    </w:p>
    <w:p w14:paraId="1FDA2A69" w14:textId="77777777" w:rsidR="00B61CC8" w:rsidRPr="00B61CC8" w:rsidRDefault="00B61CC8" w:rsidP="00B61CC8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  <w:t>o której mowa w art. 24 ust. 1 pkt 23 UPzp</w:t>
      </w:r>
    </w:p>
    <w:p w14:paraId="0F99C88D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Składając ofertę w w/w postępowaniu o udzielenie zamówienia publicznego prowadzonym w trybie przetargu nieograniczonego oświadczam, że:</w:t>
      </w:r>
    </w:p>
    <w:p w14:paraId="19AF8ADD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*nie należę grupy kapitałowej, o której mowa w art. 24 ust. 1 pkt 23 UPzp.</w:t>
      </w:r>
    </w:p>
    <w:p w14:paraId="7E6EF841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*należę do tej samej grupy kapitałowej, o której mowa w art. 24 ust. 1 pkt 23 UPzp,</w:t>
      </w:r>
    </w:p>
    <w:p w14:paraId="0236C9C2" w14:textId="77777777" w:rsidR="00B61CC8" w:rsidRPr="00B61CC8" w:rsidRDefault="00B61CC8" w:rsidP="00B61CC8">
      <w:pPr>
        <w:suppressAutoHyphens/>
        <w:spacing w:after="24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w skład której wchodzą następujące podmioty: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359"/>
        <w:gridCol w:w="4926"/>
      </w:tblGrid>
      <w:tr w:rsidR="00B61CC8" w:rsidRPr="00B61CC8" w14:paraId="18A33F9D" w14:textId="77777777" w:rsidTr="00B61CC8">
        <w:tc>
          <w:tcPr>
            <w:tcW w:w="775" w:type="dxa"/>
            <w:shd w:val="clear" w:color="auto" w:fill="E7E6E6" w:themeFill="background2"/>
          </w:tcPr>
          <w:p w14:paraId="0AE6B993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3359" w:type="dxa"/>
            <w:shd w:val="clear" w:color="auto" w:fill="E7E6E6" w:themeFill="background2"/>
          </w:tcPr>
          <w:p w14:paraId="5069E251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</w:t>
            </w:r>
          </w:p>
        </w:tc>
        <w:tc>
          <w:tcPr>
            <w:tcW w:w="4926" w:type="dxa"/>
            <w:shd w:val="clear" w:color="auto" w:fill="E7E6E6" w:themeFill="background2"/>
          </w:tcPr>
          <w:p w14:paraId="091C2AD1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</w:t>
            </w:r>
          </w:p>
        </w:tc>
      </w:tr>
      <w:tr w:rsidR="00B61CC8" w:rsidRPr="00B61CC8" w14:paraId="06648C6A" w14:textId="77777777" w:rsidTr="00B61CC8">
        <w:tc>
          <w:tcPr>
            <w:tcW w:w="775" w:type="dxa"/>
          </w:tcPr>
          <w:p w14:paraId="49CC198A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9" w:type="dxa"/>
          </w:tcPr>
          <w:p w14:paraId="35FCA31E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26" w:type="dxa"/>
          </w:tcPr>
          <w:p w14:paraId="380A8386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CC8" w:rsidRPr="00B61CC8" w14:paraId="170B393B" w14:textId="77777777" w:rsidTr="00B61CC8">
        <w:tc>
          <w:tcPr>
            <w:tcW w:w="775" w:type="dxa"/>
          </w:tcPr>
          <w:p w14:paraId="5A6B8517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9" w:type="dxa"/>
          </w:tcPr>
          <w:p w14:paraId="69DDA13D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26" w:type="dxa"/>
          </w:tcPr>
          <w:p w14:paraId="767F91D9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49F489A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*niepotrzebne skreślić</w:t>
      </w:r>
    </w:p>
    <w:p w14:paraId="0DB11051" w14:textId="77777777" w:rsidR="00B61CC8" w:rsidRPr="00B61CC8" w:rsidRDefault="00B61CC8" w:rsidP="00B61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t xml:space="preserve">UWAGA: niniejszy „Formularz" Wykonawca ubiegający się o udzielenie zamówienia przekazuje Zamawiającemu </w:t>
      </w: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br/>
      </w:r>
      <w:r w:rsidRPr="00B61CC8">
        <w:rPr>
          <w:rFonts w:ascii="Tahoma" w:eastAsia="Times New Roman" w:hAnsi="Tahoma" w:cs="Tahoma"/>
          <w:b/>
          <w:bCs/>
          <w:iCs/>
          <w:color w:val="auto"/>
          <w:sz w:val="18"/>
          <w:szCs w:val="20"/>
          <w:u w:val="none"/>
          <w:lang w:eastAsia="pl-PL"/>
        </w:rPr>
        <w:t xml:space="preserve">w terminie 3 dni od dnia zamieszczenia na stronie internetowej informacji, </w:t>
      </w: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t xml:space="preserve">o której mowa w art. 86 ust. 5 UPzp. W przypadku Wykonawców wspólnie ubiegających się o udzielenie zamówienia </w:t>
      </w:r>
      <w:r w:rsidRPr="00B61CC8">
        <w:rPr>
          <w:rFonts w:ascii="Tahoma" w:eastAsia="Times New Roman" w:hAnsi="Tahoma" w:cs="Tahoma"/>
          <w:b/>
          <w:bCs/>
          <w:iCs/>
          <w:color w:val="auto"/>
          <w:sz w:val="18"/>
          <w:szCs w:val="20"/>
          <w:u w:val="none"/>
          <w:lang w:eastAsia="pl-PL"/>
        </w:rPr>
        <w:t xml:space="preserve">składa ją każdy </w:t>
      </w:r>
      <w:r w:rsidRPr="00B61CC8">
        <w:rPr>
          <w:rFonts w:ascii="Tahoma" w:eastAsia="Times New Roman" w:hAnsi="Tahoma" w:cs="Tahoma"/>
          <w:b/>
          <w:bCs/>
          <w:iCs/>
          <w:color w:val="auto"/>
          <w:sz w:val="18"/>
          <w:szCs w:val="20"/>
          <w:u w:val="none"/>
          <w:lang w:eastAsia="pl-PL"/>
        </w:rPr>
        <w:br/>
      </w: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t>z członków Konsorcjum lub wspólników spółki cywilnej.</w:t>
      </w:r>
    </w:p>
    <w:p w14:paraId="5CCBBB21" w14:textId="5D977F95" w:rsidR="00B61CC8" w:rsidRDefault="00B61CC8" w:rsidP="00B61CC8">
      <w:pPr>
        <w:suppressAutoHyphens/>
        <w:spacing w:before="240" w:after="24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582"/>
        <w:gridCol w:w="2214"/>
        <w:gridCol w:w="1899"/>
        <w:gridCol w:w="1424"/>
        <w:gridCol w:w="1308"/>
      </w:tblGrid>
      <w:tr w:rsidR="00B86912" w:rsidRPr="00B86912" w14:paraId="6548D8D5" w14:textId="77777777" w:rsidTr="00D228A5"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1D3B5D6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1F39009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E97313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Nazwisko i imię osoby (osób) upoważnionej(</w:t>
            </w:r>
            <w:proofErr w:type="spellStart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01F08D87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Podpis(y) osoby(osób) upoważnionej(</w:t>
            </w:r>
            <w:proofErr w:type="spellStart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4721D8F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Pieczęć(</w:t>
            </w:r>
            <w:proofErr w:type="spellStart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cie</w:t>
            </w:r>
            <w:proofErr w:type="spellEnd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Wykonawcy(ów)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E49C31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Miejscowość i data</w:t>
            </w:r>
          </w:p>
        </w:tc>
      </w:tr>
      <w:tr w:rsidR="00B86912" w:rsidRPr="00B86912" w14:paraId="719880A3" w14:textId="77777777" w:rsidTr="00D228A5"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</w:tcPr>
          <w:p w14:paraId="36B35A8E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73" w:type="pct"/>
            <w:tcBorders>
              <w:left w:val="single" w:sz="4" w:space="0" w:color="000000"/>
              <w:bottom w:val="single" w:sz="4" w:space="0" w:color="000000"/>
            </w:tcBorders>
          </w:tcPr>
          <w:p w14:paraId="19A5BC6D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</w:tcPr>
          <w:p w14:paraId="063A55FA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48" w:type="pct"/>
            <w:tcBorders>
              <w:left w:val="single" w:sz="4" w:space="0" w:color="000000"/>
              <w:bottom w:val="single" w:sz="4" w:space="0" w:color="000000"/>
            </w:tcBorders>
          </w:tcPr>
          <w:p w14:paraId="07010A07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</w:tcBorders>
          </w:tcPr>
          <w:p w14:paraId="4DEA567B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7F68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86912" w:rsidRPr="00B86912" w14:paraId="2DD4BBD7" w14:textId="77777777" w:rsidTr="00D228A5"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</w:tcPr>
          <w:p w14:paraId="028BCE7A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73" w:type="pct"/>
            <w:tcBorders>
              <w:left w:val="single" w:sz="4" w:space="0" w:color="000000"/>
              <w:bottom w:val="single" w:sz="4" w:space="0" w:color="000000"/>
            </w:tcBorders>
          </w:tcPr>
          <w:p w14:paraId="487CC91B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</w:tcPr>
          <w:p w14:paraId="763BDFC8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48" w:type="pct"/>
            <w:tcBorders>
              <w:left w:val="single" w:sz="4" w:space="0" w:color="000000"/>
              <w:bottom w:val="single" w:sz="4" w:space="0" w:color="000000"/>
            </w:tcBorders>
          </w:tcPr>
          <w:p w14:paraId="7204FDBB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</w:tcBorders>
          </w:tcPr>
          <w:p w14:paraId="4486D55C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0FF4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48ED1D36" w14:textId="77777777" w:rsidR="00D228A5" w:rsidRPr="00B61CC8" w:rsidRDefault="00D228A5" w:rsidP="00D228A5">
      <w:pPr>
        <w:spacing w:after="200" w:line="276" w:lineRule="auto"/>
        <w:rPr>
          <w:rFonts w:ascii="Tahoma" w:eastAsia="Times New Roman" w:hAnsi="Tahoma" w:cs="Tahoma"/>
          <w:b/>
          <w:i/>
          <w:iCs/>
          <w:color w:val="FF0200"/>
          <w:sz w:val="18"/>
          <w:szCs w:val="20"/>
          <w:u w:val="none"/>
          <w:lang w:eastAsia="pl-PL"/>
        </w:rPr>
        <w:sectPr w:rsidR="00D228A5" w:rsidRPr="00B61CC8" w:rsidSect="00B61CC8">
          <w:headerReference w:type="default" r:id="rId9"/>
          <w:headerReference w:type="first" r:id="rId10"/>
          <w:pgSz w:w="11906" w:h="16838" w:code="9"/>
          <w:pgMar w:top="1134" w:right="1418" w:bottom="1418" w:left="1418" w:header="397" w:footer="709" w:gutter="0"/>
          <w:cols w:space="708"/>
          <w:titlePg/>
          <w:docGrid w:linePitch="360"/>
        </w:sectPr>
      </w:pPr>
    </w:p>
    <w:p w14:paraId="18B12795" w14:textId="77777777" w:rsidR="00B61CC8" w:rsidRPr="00B61CC8" w:rsidRDefault="00B61CC8" w:rsidP="00B61CC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color w:val="auto"/>
          <w:sz w:val="24"/>
          <w:u w:val="none"/>
          <w:lang w:eastAsia="ar-SA"/>
        </w:rPr>
      </w:pPr>
      <w:bookmarkStart w:id="8" w:name="_Hlk54612676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lastRenderedPageBreak/>
        <w:t xml:space="preserve">Załącznik nr </w:t>
      </w:r>
      <w:bookmarkStart w:id="9" w:name="_Toc461452865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4 </w:t>
      </w:r>
      <w:r w:rsidRPr="00B61CC8">
        <w:rPr>
          <w:rFonts w:ascii="Tahoma" w:eastAsia="Calibri" w:hAnsi="Tahoma" w:cs="Tahoma"/>
          <w:color w:val="auto"/>
          <w:sz w:val="18"/>
          <w:szCs w:val="20"/>
          <w:u w:val="none"/>
          <w:lang w:eastAsia="ar-SA"/>
        </w:rPr>
        <w:t xml:space="preserve">–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Oświadczenia Wykonawcy o oddaniu zasobów do dyspozycji.</w:t>
      </w:r>
      <w:bookmarkEnd w:id="9"/>
    </w:p>
    <w:bookmarkEnd w:id="8"/>
    <w:p w14:paraId="5F483560" w14:textId="77777777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b/>
          <w:i/>
          <w:smallCaps/>
          <w:color w:val="auto"/>
          <w:sz w:val="24"/>
          <w:szCs w:val="28"/>
          <w:u w:val="none"/>
          <w:lang w:eastAsia="ar-SA"/>
        </w:rPr>
      </w:pPr>
    </w:p>
    <w:p w14:paraId="70349131" w14:textId="4724E4B6" w:rsidR="00B61CC8" w:rsidRPr="00B61CC8" w:rsidRDefault="00B61CC8" w:rsidP="00B61CC8">
      <w:pPr>
        <w:suppressAutoHyphens/>
        <w:snapToGrid w:val="0"/>
        <w:spacing w:after="24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Modernizacja sieci kanalizacyjnej metodą bezwykopową w Dębicy </w:t>
      </w:r>
      <w:r w:rsidR="00315FAC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– etap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61CC8" w:rsidRPr="00B61CC8" w14:paraId="14C6DCA3" w14:textId="77777777" w:rsidTr="00B61CC8">
        <w:trPr>
          <w:trHeight w:val="238"/>
        </w:trPr>
        <w:tc>
          <w:tcPr>
            <w:tcW w:w="6449" w:type="dxa"/>
            <w:shd w:val="clear" w:color="auto" w:fill="auto"/>
          </w:tcPr>
          <w:p w14:paraId="2BB30587" w14:textId="77777777" w:rsidR="00B61CC8" w:rsidRPr="00B61CC8" w:rsidRDefault="00B61CC8" w:rsidP="00B61CC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621" w:type="dxa"/>
            <w:shd w:val="clear" w:color="auto" w:fill="auto"/>
          </w:tcPr>
          <w:p w14:paraId="0DE7E84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2C0B21D2" w14:textId="77777777" w:rsidR="00B61CC8" w:rsidRPr="00B61CC8" w:rsidRDefault="00B61CC8" w:rsidP="00B86912">
      <w:pPr>
        <w:numPr>
          <w:ilvl w:val="1"/>
          <w:numId w:val="8"/>
        </w:numPr>
        <w:tabs>
          <w:tab w:val="num" w:pos="284"/>
        </w:tabs>
        <w:suppressAutoHyphens/>
        <w:spacing w:before="240" w:after="240" w:line="240" w:lineRule="auto"/>
        <w:ind w:left="284" w:hanging="284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ZAMAWIAJĄCY:</w:t>
      </w:r>
    </w:p>
    <w:p w14:paraId="421D4F81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Wodociągi Dębickie Sp. z o.o.</w:t>
      </w:r>
    </w:p>
    <w:p w14:paraId="797FD603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ul. Kosynierów Racławickich 35</w:t>
      </w:r>
    </w:p>
    <w:p w14:paraId="38421C3D" w14:textId="77777777" w:rsidR="00B61CC8" w:rsidRPr="00B61CC8" w:rsidRDefault="00B61CC8" w:rsidP="00B61CC8">
      <w:pPr>
        <w:suppressAutoHyphens/>
        <w:spacing w:after="24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39-200 Dębica</w:t>
      </w:r>
    </w:p>
    <w:p w14:paraId="5B422068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UWAGA:</w:t>
      </w:r>
    </w:p>
    <w:p w14:paraId="12E2243B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</w:p>
    <w:p w14:paraId="089494DF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Zamiast niniejszego Formularza można przedstawić inne dokumenty, w szczególności:</w:t>
      </w:r>
    </w:p>
    <w:p w14:paraId="471FF3A5" w14:textId="77777777" w:rsidR="00B61CC8" w:rsidRPr="00B61CC8" w:rsidRDefault="00B61CC8" w:rsidP="00B8691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zobowiązanie podmiotu, o którym mowa w art. 22a ust. 2 UPzp,</w:t>
      </w:r>
    </w:p>
    <w:p w14:paraId="2FD2E978" w14:textId="77777777" w:rsidR="00B61CC8" w:rsidRPr="00B61CC8" w:rsidRDefault="00B61CC8" w:rsidP="00B8691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dokumenty określające:</w:t>
      </w:r>
    </w:p>
    <w:p w14:paraId="495362FB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1)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zakresu dostępnych Wykonawcy zasobów innego podmiotu,</w:t>
      </w:r>
    </w:p>
    <w:p w14:paraId="1F090E7A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2)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sposobu wykorzystania zasobów innego podmiotu, przez Wykonawcę, przy wykonywaniu zamówienia publicznego,</w:t>
      </w:r>
    </w:p>
    <w:p w14:paraId="397D2940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3)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zakres i okres udziału innego podmiotu przy wykonywaniu zamówienia publicznego,</w:t>
      </w:r>
    </w:p>
    <w:p w14:paraId="11A4484E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auto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4)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czy podmiot, na zdolnościach którego wykonawca polega w odniesieniu do warunków udziału w postępowaniu dotyczących wykształcenia, kwalifikacji</w:t>
      </w:r>
      <w:r w:rsidRPr="00B61CC8">
        <w:rPr>
          <w:rFonts w:ascii="Tahoma" w:eastAsia="Times New Roman" w:hAnsi="Tahoma" w:cs="Tahoma"/>
          <w:i/>
          <w:iCs/>
          <w:color w:val="auto"/>
          <w:sz w:val="16"/>
          <w:szCs w:val="20"/>
          <w:u w:val="none"/>
          <w:lang w:eastAsia="pl-PL"/>
        </w:rPr>
        <w:t xml:space="preserve"> zawodowych lub doświadczenia, zrealizuje roboty budowlane lub usługi, których wskazane zdolności dotyczą. </w:t>
      </w:r>
    </w:p>
    <w:p w14:paraId="667699D2" w14:textId="77777777" w:rsidR="00B61CC8" w:rsidRPr="00B61CC8" w:rsidRDefault="00B61CC8" w:rsidP="00B61CC8">
      <w:pPr>
        <w:suppressAutoHyphens/>
        <w:autoSpaceDE w:val="0"/>
        <w:spacing w:before="240" w:after="0" w:line="240" w:lineRule="auto"/>
        <w:jc w:val="center"/>
        <w:rPr>
          <w:rFonts w:ascii="Tahoma" w:eastAsia="Times New Roman" w:hAnsi="Tahoma" w:cs="Tahoma"/>
          <w:b/>
          <w:bCs/>
          <w:color w:val="auto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color w:val="auto"/>
          <w:sz w:val="22"/>
          <w:szCs w:val="21"/>
          <w:u w:val="none"/>
          <w:lang w:eastAsia="ar-SA"/>
        </w:rPr>
        <w:t>ZOBOWIĄZANIE</w:t>
      </w:r>
    </w:p>
    <w:p w14:paraId="6EF8040C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7"/>
          <w:szCs w:val="13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1"/>
          <w:u w:val="none"/>
          <w:lang w:eastAsia="ar-SA"/>
        </w:rPr>
        <w:t>do oddania do dyspozycji niezbędnych zasobów na okres korzystania z nich przy wykonaniu zamówienia</w:t>
      </w:r>
    </w:p>
    <w:p w14:paraId="3BC03CBE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auto"/>
          <w:sz w:val="7"/>
          <w:szCs w:val="13"/>
          <w:u w:val="none"/>
          <w:lang w:eastAsia="ar-SA"/>
        </w:rPr>
      </w:pPr>
    </w:p>
    <w:p w14:paraId="58E70C94" w14:textId="77777777" w:rsidR="00B61CC8" w:rsidRPr="00B61CC8" w:rsidRDefault="00B61CC8" w:rsidP="00B61CC8">
      <w:pPr>
        <w:suppressAutoHyphens/>
        <w:autoSpaceDE w:val="0"/>
        <w:spacing w:before="240" w:after="0" w:line="240" w:lineRule="auto"/>
        <w:jc w:val="both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Ja(/My)niżej podpisany(/ni)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 xml:space="preserve"> 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 xml:space="preserve">……………… 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będąc upoważnionym(/mi)do reprezentowania:</w:t>
      </w:r>
    </w:p>
    <w:p w14:paraId="32DA7583" w14:textId="77777777" w:rsidR="00B61CC8" w:rsidRPr="00B61CC8" w:rsidRDefault="00B61CC8" w:rsidP="00B61CC8">
      <w:pPr>
        <w:suppressAutoHyphens/>
        <w:autoSpaceDE w:val="0"/>
        <w:spacing w:after="240" w:line="240" w:lineRule="auto"/>
        <w:ind w:left="2835"/>
        <w:jc w:val="both"/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(imię i nazwisko składającego świadczenie)</w:t>
      </w:r>
    </w:p>
    <w:p w14:paraId="01DB0413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</w:t>
      </w:r>
    </w:p>
    <w:p w14:paraId="4A380C71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(nazwa i adres podmiotu oddającego do dyspozycji zasoby, NIP/PESEL, KRS-</w:t>
      </w:r>
      <w:proofErr w:type="spellStart"/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CEiDG</w:t>
      </w:r>
      <w:proofErr w:type="spellEnd"/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 xml:space="preserve"> )</w:t>
      </w:r>
    </w:p>
    <w:p w14:paraId="63422617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color w:val="auto"/>
          <w:sz w:val="16"/>
          <w:szCs w:val="21"/>
          <w:u w:val="none"/>
          <w:lang w:eastAsia="ar-SA"/>
        </w:rPr>
        <w:t>oświadczam(/y)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,</w:t>
      </w:r>
    </w:p>
    <w:p w14:paraId="7BBC256E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 xml:space="preserve">że wyżej wymieniony podmiot zobowiązuje się do oddania </w:t>
      </w:r>
    </w:p>
    <w:p w14:paraId="7BF4EE6F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....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</w:p>
    <w:p w14:paraId="7E6C13BA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(nazwa i adres Wykonawcy składającego ofertę)</w:t>
      </w:r>
    </w:p>
    <w:p w14:paraId="133DCD12" w14:textId="77777777" w:rsidR="00B61CC8" w:rsidRPr="00B61CC8" w:rsidRDefault="00B61CC8" w:rsidP="00B61CC8">
      <w:pPr>
        <w:suppressAutoHyphens/>
        <w:autoSpaceDE w:val="0"/>
        <w:spacing w:before="240" w:after="0" w:line="240" w:lineRule="auto"/>
        <w:jc w:val="both"/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Do dyspozycji niezbędne zasoby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 xml:space="preserve"> ………………………………………………………………………………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</w:p>
    <w:p w14:paraId="44F0E0D0" w14:textId="77777777" w:rsidR="00B61CC8" w:rsidRPr="00B61CC8" w:rsidRDefault="00B61CC8" w:rsidP="00B61CC8">
      <w:pPr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iCs/>
          <w:color w:val="auto"/>
          <w:sz w:val="14"/>
          <w:szCs w:val="16"/>
          <w:u w:val="none"/>
          <w:lang w:eastAsia="pl-PL"/>
        </w:rPr>
        <w:t>(określenie zasobu)</w:t>
      </w:r>
    </w:p>
    <w:p w14:paraId="67ED6B05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Oświadczam, iż:</w:t>
      </w:r>
    </w:p>
    <w:p w14:paraId="1A2F8865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 xml:space="preserve">udostępniam Wykonawcy ww. zasoby, w następującym zakresie </w:t>
      </w:r>
      <w:r w:rsidRPr="00B61CC8">
        <w:rPr>
          <w:rFonts w:ascii="Tahoma" w:eastAsia="Times New Roman" w:hAnsi="Tahoma" w:cs="Tahoma"/>
          <w:iCs/>
          <w:color w:val="auto"/>
          <w:sz w:val="16"/>
          <w:szCs w:val="18"/>
          <w:u w:val="none"/>
          <w:lang w:eastAsia="pl-PL"/>
        </w:rPr>
        <w:t>( należy podać informacje umożliwiające ocenę spełnienia warunków przez udostępniane zasoby)</w:t>
      </w: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: _______________________________________________________</w:t>
      </w:r>
    </w:p>
    <w:p w14:paraId="2C903B8C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sposób wykorzystania udostępnionych przeze mnie zasobów będzie następujący: _________________________________________________________________________________________________</w:t>
      </w:r>
    </w:p>
    <w:p w14:paraId="34492DD2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zakres i okres mojego udziału przy wykonywaniu zamówienia będzie następujący:_______________________________________________________________________________________</w:t>
      </w:r>
    </w:p>
    <w:p w14:paraId="766FA176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będę realizował następujące roboty budowlane, których dotyczą udostępniane zasoby odnoszące się do warunków udziału, na których polega Wykonawca : _______________________________________________________________</w:t>
      </w:r>
    </w:p>
    <w:p w14:paraId="33921358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05FCEAF8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52CED0F5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63332EED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3D9C37D4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2D1691EA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55E885F0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  <w:t>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  <w:t>..</w:t>
      </w:r>
    </w:p>
    <w:p w14:paraId="54673069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color w:val="auto"/>
          <w:sz w:val="12"/>
          <w:szCs w:val="16"/>
          <w:u w:val="none"/>
          <w:lang w:eastAsia="ar-SA"/>
        </w:rPr>
        <w:t>(miejsce i data złożenia oświadczenia)</w:t>
      </w:r>
    </w:p>
    <w:p w14:paraId="15B91F63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  <w:t>…………………</w:t>
      </w:r>
      <w:r w:rsidRPr="00B61CC8">
        <w:rPr>
          <w:rFonts w:ascii="Tahoma" w:eastAsia="Times New Roman" w:hAnsi="Tahoma" w:cs="Tahoma"/>
          <w:i/>
          <w:color w:val="auto"/>
          <w:sz w:val="14"/>
          <w:szCs w:val="19"/>
          <w:u w:val="none"/>
          <w:lang w:eastAsia="ar-SA"/>
        </w:rPr>
        <w:t>.</w:t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>…………………</w:t>
      </w:r>
      <w:r w:rsidRPr="00B61CC8">
        <w:rPr>
          <w:rFonts w:ascii="Tahoma" w:eastAsia="Times New Roman" w:hAnsi="Tahoma" w:cs="Tahoma"/>
          <w:i/>
          <w:color w:val="auto"/>
          <w:sz w:val="14"/>
          <w:szCs w:val="19"/>
          <w:u w:val="none"/>
          <w:lang w:eastAsia="ar-SA"/>
        </w:rPr>
        <w:t>..</w:t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>………………………</w:t>
      </w:r>
    </w:p>
    <w:p w14:paraId="79F5DA60" w14:textId="77777777" w:rsidR="00B61CC8" w:rsidRPr="00B61CC8" w:rsidRDefault="00B61CC8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  <w:t>(pieczęć i podpis osoby uprawnionej do składania oświadczeń woli w imieniu podmiotu oddającego do dyspozycji zasoby)</w:t>
      </w:r>
    </w:p>
    <w:p w14:paraId="112EA99E" w14:textId="77777777" w:rsidR="00315FAC" w:rsidRDefault="00315FAC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sectPr w:rsidR="00315FAC" w:rsidSect="00315FAC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C396E42" w14:textId="77A5BC65" w:rsidR="00B61CC8" w:rsidRPr="00315FAC" w:rsidRDefault="00B61CC8" w:rsidP="00B61CC8">
      <w:pPr>
        <w:suppressAutoHyphens/>
        <w:spacing w:line="240" w:lineRule="auto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lastRenderedPageBreak/>
        <w:t xml:space="preserve">Załącznik nr 5 – </w:t>
      </w:r>
      <w:r w:rsidRPr="00315FAC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Wykaz cen robót budowlanych </w:t>
      </w:r>
    </w:p>
    <w:p w14:paraId="31A82137" w14:textId="77777777" w:rsidR="00315FAC" w:rsidRPr="00B61CC8" w:rsidRDefault="00315FAC" w:rsidP="00315FAC">
      <w:pPr>
        <w:suppressAutoHyphens/>
        <w:snapToGrid w:val="0"/>
        <w:spacing w:after="24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Modernizacja sieci kanalizacyjnej metodą bezwykopową w Dębicy </w:t>
      </w:r>
      <w:r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– etap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15FAC" w:rsidRPr="00B61CC8" w14:paraId="790C733D" w14:textId="77777777" w:rsidTr="00DD08B8">
        <w:trPr>
          <w:trHeight w:val="238"/>
        </w:trPr>
        <w:tc>
          <w:tcPr>
            <w:tcW w:w="6449" w:type="dxa"/>
            <w:shd w:val="clear" w:color="auto" w:fill="auto"/>
          </w:tcPr>
          <w:p w14:paraId="1A0F168C" w14:textId="77777777" w:rsidR="00315FAC" w:rsidRPr="00B61CC8" w:rsidRDefault="00315FAC" w:rsidP="00DD08B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621" w:type="dxa"/>
            <w:shd w:val="clear" w:color="auto" w:fill="auto"/>
          </w:tcPr>
          <w:p w14:paraId="4FE0AAFC" w14:textId="77777777" w:rsidR="00315FAC" w:rsidRPr="00B61CC8" w:rsidRDefault="00315FAC" w:rsidP="00DD08B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7247C785" w14:textId="77777777" w:rsidR="00B61CC8" w:rsidRPr="00B61CC8" w:rsidRDefault="00B61CC8" w:rsidP="00315FAC">
      <w:pPr>
        <w:suppressAutoHyphens/>
        <w:spacing w:before="120" w:after="120"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1</w:t>
      </w:r>
    </w:p>
    <w:p w14:paraId="46BE28BC" w14:textId="77777777" w:rsidR="00B61CC8" w:rsidRPr="00B61CC8" w:rsidRDefault="00B61CC8" w:rsidP="00B61CC8">
      <w:pPr>
        <w:suppressAutoHyphens/>
        <w:spacing w:line="240" w:lineRule="auto"/>
        <w:ind w:left="284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 dla Części 1: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crackingu wraz z renowacją studni- odcinki 4 i 14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22"/>
        <w:gridCol w:w="1390"/>
        <w:gridCol w:w="3051"/>
        <w:gridCol w:w="608"/>
        <w:gridCol w:w="784"/>
        <w:gridCol w:w="1352"/>
        <w:gridCol w:w="1346"/>
      </w:tblGrid>
      <w:tr w:rsidR="00B61CC8" w:rsidRPr="00B61CC8" w14:paraId="0038C348" w14:textId="77777777" w:rsidTr="00B61CC8">
        <w:trPr>
          <w:trHeight w:val="283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14:paraId="082D920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  <w:vAlign w:val="center"/>
          </w:tcPr>
          <w:p w14:paraId="57481FA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8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4F37FA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2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75A4D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8412D7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779D68B" w14:textId="76A047B6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Jednostkowa cena ryczałtowa netto za 1 </w:t>
            </w:r>
            <w:proofErr w:type="spellStart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mb</w:t>
            </w:r>
            <w:proofErr w:type="spellEnd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 lub 1 szt.</w:t>
            </w:r>
          </w:p>
        </w:tc>
        <w:tc>
          <w:tcPr>
            <w:tcW w:w="745" w:type="pct"/>
            <w:tcBorders>
              <w:bottom w:val="single" w:sz="4" w:space="0" w:color="000000"/>
            </w:tcBorders>
            <w:vAlign w:val="center"/>
          </w:tcPr>
          <w:p w14:paraId="382861B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B61CC8" w:rsidRPr="00B61CC8" w14:paraId="05AB3B73" w14:textId="77777777" w:rsidTr="00B61CC8">
        <w:trPr>
          <w:trHeight w:val="498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1CA85DED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14:paraId="02280C7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4. Wielopolska</w:t>
            </w: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5573F2E6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C3A331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197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FC668B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39AC4E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2250828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6954FBD" w14:textId="77777777" w:rsidTr="00B61CC8">
        <w:trPr>
          <w:trHeight w:val="498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1514612E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49E0D03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50A1ACA5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kanału betonowego o średnicy 200 mm na średnicę 300 mm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656912C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197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0B02382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F31248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4B53529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8715FD5" w14:textId="77777777" w:rsidTr="00B61CC8">
        <w:trPr>
          <w:trHeight w:val="363"/>
        </w:trPr>
        <w:tc>
          <w:tcPr>
            <w:tcW w:w="27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0E56B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3E0E18F5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035BD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studni kanalizacyjnych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A591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9B9BC5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B841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E8827F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C89D788" w14:textId="77777777" w:rsidTr="00B61CC8">
        <w:trPr>
          <w:trHeight w:val="355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50763DF4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63338FB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4C1DEDD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33978E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EE08AD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473C22A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690AC08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78F404A9" w14:textId="77777777" w:rsidTr="00B61CC8">
        <w:trPr>
          <w:trHeight w:val="4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2F1E7558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3E886AE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12796FF8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7C926F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5AE9334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3F60878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753B247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E31C41B" w14:textId="77777777" w:rsidTr="00B61CC8">
        <w:trPr>
          <w:trHeight w:val="4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463B038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14:paraId="3F6C32A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14. Rzeszowska</w:t>
            </w: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34E10AFD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- przed wykonywaniem robót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86F543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197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21FEA6B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414D663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5156E8E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29E1DB6" w14:textId="77777777" w:rsidTr="00B61CC8">
        <w:trPr>
          <w:trHeight w:val="4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263CFFA6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0D2853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5F25B626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kanału betonowego o średnicy 200 mm na średnicę 300 mm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44C9B57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477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09441C2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14F9EB2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52BEF3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03440DF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06E679FB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52E241C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4D01D3C9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studni kanalizacyjnych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A269D8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1676709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58CAA9F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71E884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A861135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6FA96993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51441FF1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3D8A4C39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7D9B013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E8AAB5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8DD0FE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03B7500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48F0697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744EF0F9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137F6EAE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</w:tcPr>
          <w:p w14:paraId="1AC5C42F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003F0A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2235002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652BF5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0F824B4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7A1FD63A" w14:textId="77777777" w:rsidTr="00B61CC8">
        <w:trPr>
          <w:trHeight w:hRule="exact" w:val="274"/>
        </w:trPr>
        <w:tc>
          <w:tcPr>
            <w:tcW w:w="288" w:type="pct"/>
            <w:gridSpan w:val="2"/>
            <w:tcBorders>
              <w:left w:val="single" w:sz="4" w:space="0" w:color="auto"/>
            </w:tcBorders>
            <w:vAlign w:val="center"/>
          </w:tcPr>
          <w:p w14:paraId="4DFC84E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11. </w:t>
            </w:r>
          </w:p>
        </w:tc>
        <w:tc>
          <w:tcPr>
            <w:tcW w:w="3967" w:type="pct"/>
            <w:gridSpan w:val="5"/>
            <w:tcBorders>
              <w:left w:val="single" w:sz="4" w:space="0" w:color="auto"/>
            </w:tcBorders>
            <w:vAlign w:val="center"/>
          </w:tcPr>
          <w:p w14:paraId="6B828427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745" w:type="pct"/>
            <w:vAlign w:val="center"/>
          </w:tcPr>
          <w:p w14:paraId="0914B2E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EA1BBEA" w14:textId="77777777" w:rsidTr="00B61CC8">
        <w:trPr>
          <w:trHeight w:hRule="exact" w:val="294"/>
        </w:trPr>
        <w:tc>
          <w:tcPr>
            <w:tcW w:w="288" w:type="pct"/>
            <w:gridSpan w:val="2"/>
            <w:tcBorders>
              <w:left w:val="single" w:sz="4" w:space="0" w:color="auto"/>
            </w:tcBorders>
            <w:vAlign w:val="center"/>
          </w:tcPr>
          <w:p w14:paraId="326A6383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12.</w:t>
            </w:r>
          </w:p>
        </w:tc>
        <w:tc>
          <w:tcPr>
            <w:tcW w:w="3967" w:type="pct"/>
            <w:gridSpan w:val="5"/>
            <w:tcBorders>
              <w:left w:val="single" w:sz="4" w:space="0" w:color="auto"/>
            </w:tcBorders>
            <w:vAlign w:val="center"/>
          </w:tcPr>
          <w:p w14:paraId="3678568E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745" w:type="pct"/>
            <w:vAlign w:val="center"/>
          </w:tcPr>
          <w:p w14:paraId="419D67B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B8E5B88" w14:textId="77777777" w:rsidTr="00B61CC8">
        <w:trPr>
          <w:trHeight w:hRule="exact" w:val="286"/>
        </w:trPr>
        <w:tc>
          <w:tcPr>
            <w:tcW w:w="288" w:type="pct"/>
            <w:gridSpan w:val="2"/>
            <w:tcBorders>
              <w:left w:val="single" w:sz="4" w:space="0" w:color="auto"/>
            </w:tcBorders>
            <w:vAlign w:val="center"/>
          </w:tcPr>
          <w:p w14:paraId="2DB2DC52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13.</w:t>
            </w:r>
          </w:p>
        </w:tc>
        <w:tc>
          <w:tcPr>
            <w:tcW w:w="3967" w:type="pct"/>
            <w:gridSpan w:val="5"/>
            <w:tcBorders>
              <w:left w:val="single" w:sz="4" w:space="0" w:color="auto"/>
            </w:tcBorders>
            <w:vAlign w:val="center"/>
          </w:tcPr>
          <w:p w14:paraId="41BB073D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745" w:type="pct"/>
            <w:vAlign w:val="center"/>
          </w:tcPr>
          <w:p w14:paraId="3F1173A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3F5A3B09" w14:textId="77777777" w:rsidR="00B61CC8" w:rsidRPr="00B61CC8" w:rsidRDefault="00B61CC8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</w:p>
    <w:p w14:paraId="03979ED1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2</w:t>
      </w:r>
    </w:p>
    <w:p w14:paraId="6AB46388" w14:textId="77777777" w:rsidR="00B61CC8" w:rsidRPr="00B61CC8" w:rsidRDefault="00B61CC8" w:rsidP="00B61CC8">
      <w:pPr>
        <w:suppressAutoHyphens/>
        <w:spacing w:before="120" w:after="120" w:line="240" w:lineRule="auto"/>
        <w:ind w:left="284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 xml:space="preserve">metodą bezwykopową 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dla Części 2: Modernizacja bezwykopowa sieci kanalizacyjnej DN500 metodą rękawa utwardzanego promieniami UV wraz z renowacją studni i komór - odcinki 1 i 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63"/>
        <w:gridCol w:w="3032"/>
        <w:gridCol w:w="609"/>
        <w:gridCol w:w="747"/>
        <w:gridCol w:w="1397"/>
        <w:gridCol w:w="1401"/>
      </w:tblGrid>
      <w:tr w:rsidR="00B61CC8" w:rsidRPr="00B61CC8" w14:paraId="15D5F76F" w14:textId="77777777" w:rsidTr="00823301">
        <w:trPr>
          <w:trHeight w:val="283"/>
        </w:trPr>
        <w:tc>
          <w:tcPr>
            <w:tcW w:w="283" w:type="pct"/>
            <w:tcBorders>
              <w:bottom w:val="single" w:sz="4" w:space="0" w:color="000000"/>
            </w:tcBorders>
            <w:vAlign w:val="center"/>
          </w:tcPr>
          <w:p w14:paraId="255B4DA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52" w:type="pct"/>
            <w:tcBorders>
              <w:bottom w:val="single" w:sz="4" w:space="0" w:color="000000"/>
            </w:tcBorders>
            <w:vAlign w:val="center"/>
          </w:tcPr>
          <w:p w14:paraId="3ABF7D3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7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F33E75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53E190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1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A53963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3B56517" w14:textId="296D2AB0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Jednostkowa cena ryczałtowa netto za 1 </w:t>
            </w:r>
            <w:proofErr w:type="spellStart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mb</w:t>
            </w:r>
            <w:proofErr w:type="spellEnd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 lub 1 szt.</w:t>
            </w:r>
          </w:p>
        </w:tc>
        <w:tc>
          <w:tcPr>
            <w:tcW w:w="773" w:type="pct"/>
            <w:tcBorders>
              <w:bottom w:val="single" w:sz="4" w:space="0" w:color="000000"/>
            </w:tcBorders>
            <w:vAlign w:val="center"/>
          </w:tcPr>
          <w:p w14:paraId="30F3D8E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DD08B8" w:rsidRPr="00B61CC8" w14:paraId="10AE0FFF" w14:textId="77777777" w:rsidTr="00823301">
        <w:trPr>
          <w:trHeight w:val="498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4C82100D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34AE9B70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1. Rzeczna</w:t>
            </w: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298DF3ED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5D39594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692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611E175F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A7371B9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19DEBAB9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68298B1B" w14:textId="77777777" w:rsidTr="00823301">
        <w:trPr>
          <w:trHeight w:val="498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00A85360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  <w:vAlign w:val="center"/>
          </w:tcPr>
          <w:p w14:paraId="5493440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30A54BDC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500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05C064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692 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75696C9D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878C449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7C0F0B18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2760F06B" w14:textId="77777777" w:rsidTr="00823301">
        <w:trPr>
          <w:trHeight w:val="351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CA8086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1FB155DF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80089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96E46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2988397D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243E1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59C2F5EA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0C91F191" w14:textId="77777777" w:rsidTr="00823301">
        <w:trPr>
          <w:trHeight w:val="271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F40D9D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49BB2A95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D7B35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C7B5F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26259A32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929DD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0DE7B18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0AD47EBC" w14:textId="77777777" w:rsidTr="00823301">
        <w:trPr>
          <w:trHeight w:val="406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D0EA2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02573738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E1511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B101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7B94DD7A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18816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ACE63B8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3EF7F42A" w14:textId="77777777" w:rsidTr="00823301">
        <w:trPr>
          <w:trHeight w:val="714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2D47E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10DEB2CE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E31D2" w14:textId="4E60C494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DD08B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A2CD7" w14:textId="5AAB35AB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46A70EFE" w14:textId="7626FBA0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</w:t>
            </w: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zt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70CC7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DB1F45A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7C9006A4" w14:textId="77777777" w:rsidTr="00823301">
        <w:trPr>
          <w:trHeight w:val="406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DF7C9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5747A339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DAD4D" w14:textId="24DC974C" w:rsidR="00DD08B8" w:rsidRPr="00B61CC8" w:rsidRDefault="00DD08B8" w:rsidP="0082330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DD08B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E5CE2" w14:textId="7536CCCA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413E11F5" w14:textId="46DBBE43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</w:t>
            </w: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zt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3C544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3F36C57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DC3BBF7" w14:textId="77777777" w:rsidTr="00823301">
        <w:trPr>
          <w:trHeight w:val="487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150EB390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700B56C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15. Łąkowa</w:t>
            </w: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7E0DFF37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A04CDD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319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2559FB3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80635E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714FCEF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42B093A" w14:textId="77777777" w:rsidTr="00823301">
        <w:trPr>
          <w:trHeight w:val="487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790EAB4C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  <w:vAlign w:val="center"/>
          </w:tcPr>
          <w:p w14:paraId="42CE882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08494E35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500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F49F02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319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528F5BD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C3263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399CEC8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AABDA87" w14:textId="77777777" w:rsidTr="00823301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120DDE86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391E761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60A5787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70C6AB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7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4265D7E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817827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18F5041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4B66CFE" w14:textId="77777777" w:rsidTr="00823301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7DEB2888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417EF227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3E1C88AD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7B42BC3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05FFCCA8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15B035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5B9B6D2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7F82864" w14:textId="77777777" w:rsidTr="00823301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15803C98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73A1517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0EBFD9B7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1100909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0F378A05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B69D1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58B5227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6D2B9B9" w14:textId="77777777" w:rsidTr="00110345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356B060A" w14:textId="77777777" w:rsidR="00823301" w:rsidRPr="00B61CC8" w:rsidRDefault="00823301" w:rsidP="008233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65D39016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B8FC3" w14:textId="11C30170" w:rsidR="00823301" w:rsidRPr="00B61CC8" w:rsidRDefault="00823301" w:rsidP="00823301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6D14D" w14:textId="011AD9C5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87048" w14:textId="7E2107E5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B686561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4F06114E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1132928" w14:textId="77777777" w:rsidTr="00110345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20EC1FC7" w14:textId="77777777" w:rsidR="00823301" w:rsidRPr="00B61CC8" w:rsidRDefault="00823301" w:rsidP="008233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1D8BE2C5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7725D" w14:textId="5438D846" w:rsidR="00823301" w:rsidRPr="00B61CC8" w:rsidRDefault="00823301" w:rsidP="00823301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B289C" w14:textId="23CDD304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1C5CF" w14:textId="2A251546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C5E6792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7CB82FEA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B599CA2" w14:textId="77777777" w:rsidTr="00823301">
        <w:trPr>
          <w:trHeight w:hRule="exact" w:val="316"/>
        </w:trPr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46325327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11.</w:t>
            </w:r>
          </w:p>
        </w:tc>
        <w:tc>
          <w:tcPr>
            <w:tcW w:w="3944" w:type="pct"/>
            <w:gridSpan w:val="5"/>
            <w:tcBorders>
              <w:left w:val="single" w:sz="4" w:space="0" w:color="auto"/>
            </w:tcBorders>
            <w:vAlign w:val="center"/>
          </w:tcPr>
          <w:p w14:paraId="13ACDC4F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773" w:type="pct"/>
            <w:vAlign w:val="center"/>
          </w:tcPr>
          <w:p w14:paraId="698C6DB5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5A0E03E" w14:textId="77777777" w:rsidTr="00823301">
        <w:trPr>
          <w:trHeight w:hRule="exact" w:val="292"/>
        </w:trPr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47DAD190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12.</w:t>
            </w:r>
          </w:p>
        </w:tc>
        <w:tc>
          <w:tcPr>
            <w:tcW w:w="3944" w:type="pct"/>
            <w:gridSpan w:val="5"/>
            <w:tcBorders>
              <w:left w:val="single" w:sz="4" w:space="0" w:color="auto"/>
            </w:tcBorders>
            <w:vAlign w:val="center"/>
          </w:tcPr>
          <w:p w14:paraId="30A64B91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773" w:type="pct"/>
            <w:vAlign w:val="center"/>
          </w:tcPr>
          <w:p w14:paraId="76ADD3BD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7D4CF22" w14:textId="77777777" w:rsidTr="00823301">
        <w:trPr>
          <w:trHeight w:hRule="exact" w:val="282"/>
        </w:trPr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07C75144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13.</w:t>
            </w:r>
          </w:p>
        </w:tc>
        <w:tc>
          <w:tcPr>
            <w:tcW w:w="3944" w:type="pct"/>
            <w:gridSpan w:val="5"/>
            <w:tcBorders>
              <w:left w:val="single" w:sz="4" w:space="0" w:color="auto"/>
            </w:tcBorders>
            <w:vAlign w:val="center"/>
          </w:tcPr>
          <w:p w14:paraId="04854DA9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773" w:type="pct"/>
            <w:vAlign w:val="center"/>
          </w:tcPr>
          <w:p w14:paraId="09010977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0A1B07F9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</w:p>
    <w:p w14:paraId="4A0D8CE9" w14:textId="3FA6D74D" w:rsidR="00B61CC8" w:rsidRPr="00B61CC8" w:rsidRDefault="00B61CC8" w:rsidP="00B8691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jednostkowych cen ryczałtowych 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2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wraz 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br/>
        <w:t>z renowacją studni - odcinki 4 i 14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396"/>
        <w:gridCol w:w="3036"/>
        <w:gridCol w:w="608"/>
        <w:gridCol w:w="789"/>
        <w:gridCol w:w="2724"/>
      </w:tblGrid>
      <w:tr w:rsidR="00B61CC8" w:rsidRPr="00B61CC8" w14:paraId="70016B16" w14:textId="77777777" w:rsidTr="00B61CC8">
        <w:trPr>
          <w:trHeight w:val="283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14:paraId="04E39BF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74" w:type="pct"/>
            <w:tcBorders>
              <w:bottom w:val="single" w:sz="4" w:space="0" w:color="000000"/>
            </w:tcBorders>
            <w:vAlign w:val="center"/>
          </w:tcPr>
          <w:p w14:paraId="2AE40E7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A0C48C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2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5171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3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389BDC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642E96B" w14:textId="3C14BDA8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3CCF87D6" w14:textId="77777777" w:rsidTr="00B61CC8">
        <w:trPr>
          <w:trHeight w:val="3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01761432" w14:textId="77777777" w:rsidR="00B61CC8" w:rsidRPr="00B61CC8" w:rsidRDefault="00B61CC8" w:rsidP="00B86912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4" w:type="pct"/>
            <w:tcBorders>
              <w:bottom w:val="single" w:sz="4" w:space="0" w:color="000000"/>
            </w:tcBorders>
            <w:vAlign w:val="center"/>
          </w:tcPr>
          <w:p w14:paraId="29F176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1. Rzeczna</w:t>
            </w:r>
          </w:p>
        </w:tc>
        <w:tc>
          <w:tcPr>
            <w:tcW w:w="1679" w:type="pct"/>
            <w:tcBorders>
              <w:right w:val="single" w:sz="4" w:space="0" w:color="auto"/>
            </w:tcBorders>
            <w:vAlign w:val="center"/>
          </w:tcPr>
          <w:p w14:paraId="2F5D64B3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2CED00D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14:paraId="1B45A66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5A0CEC3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EF35957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009AEA39" w14:textId="77777777" w:rsidR="00B61CC8" w:rsidRPr="00B61CC8" w:rsidRDefault="00B61CC8" w:rsidP="00B86912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4" w:type="pct"/>
            <w:vAlign w:val="center"/>
          </w:tcPr>
          <w:p w14:paraId="5218392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15. Łąkowa</w:t>
            </w:r>
          </w:p>
        </w:tc>
        <w:tc>
          <w:tcPr>
            <w:tcW w:w="1679" w:type="pct"/>
            <w:tcBorders>
              <w:right w:val="single" w:sz="4" w:space="0" w:color="auto"/>
            </w:tcBorders>
            <w:vAlign w:val="center"/>
          </w:tcPr>
          <w:p w14:paraId="0654E8E8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0277CE8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14:paraId="493A8DA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mb.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6659D2A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AE7DE32" w14:textId="77777777" w:rsidTr="00B61CC8">
        <w:trPr>
          <w:trHeight w:hRule="exact" w:val="405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78B71E1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  <w:vAlign w:val="center"/>
          </w:tcPr>
          <w:p w14:paraId="24096C9C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kosztu jednostkowego przebudowy kanału metodą wykopu (suma wierszy 1 i 2/2)wynosi netto:</w:t>
            </w:r>
          </w:p>
        </w:tc>
        <w:tc>
          <w:tcPr>
            <w:tcW w:w="1507" w:type="pct"/>
            <w:vAlign w:val="center"/>
          </w:tcPr>
          <w:p w14:paraId="18986F0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1A1BDB7" w14:textId="77777777" w:rsidTr="00B61CC8">
        <w:trPr>
          <w:trHeight w:hRule="exact" w:val="294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1C43F3A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  <w:vAlign w:val="center"/>
          </w:tcPr>
          <w:p w14:paraId="75E78FE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507" w:type="pct"/>
            <w:vAlign w:val="center"/>
          </w:tcPr>
          <w:p w14:paraId="4F87A3B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093F278" w14:textId="77777777" w:rsidTr="00B61CC8">
        <w:trPr>
          <w:trHeight w:hRule="exact" w:val="371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54F7DB7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  <w:vAlign w:val="center"/>
          </w:tcPr>
          <w:p w14:paraId="43AB30B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 jednostkowy przebudowy kanału metodą wykopu (suma wierszy 3 i 4) wynosi brutto:</w:t>
            </w:r>
          </w:p>
        </w:tc>
        <w:tc>
          <w:tcPr>
            <w:tcW w:w="1507" w:type="pct"/>
            <w:vAlign w:val="center"/>
          </w:tcPr>
          <w:p w14:paraId="1979613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26C9BDDC" w14:textId="77777777" w:rsidR="00B61CC8" w:rsidRPr="00B61CC8" w:rsidRDefault="00B61CC8" w:rsidP="00B61CC8">
      <w:pPr>
        <w:suppressAutoHyphens/>
        <w:spacing w:before="60" w:after="60" w:line="240" w:lineRule="auto"/>
        <w:ind w:hanging="142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</w:p>
    <w:p w14:paraId="248579B7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3</w:t>
      </w:r>
    </w:p>
    <w:p w14:paraId="2F9B1E53" w14:textId="77777777" w:rsidR="00B61CC8" w:rsidRPr="00B61CC8" w:rsidRDefault="00B61CC8" w:rsidP="00B61CC8">
      <w:pPr>
        <w:suppressAutoHyphens/>
        <w:spacing w:after="120"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3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: Modernizacja bezwykopowa sieci kanalizacyjnej DN200 metodą rękawa o strukturze filcowej lub utwardzanego promieniami UV lub rękawa o strukturze filcowej wraz z renowacją studni - odcinki 5, 6, 7, 10, 13, 16, 19, 24 i 25.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1506"/>
        <w:gridCol w:w="3148"/>
        <w:gridCol w:w="609"/>
        <w:gridCol w:w="676"/>
        <w:gridCol w:w="1397"/>
        <w:gridCol w:w="1216"/>
      </w:tblGrid>
      <w:tr w:rsidR="00B61CC8" w:rsidRPr="00B61CC8" w14:paraId="293B1C4A" w14:textId="77777777" w:rsidTr="00823301">
        <w:trPr>
          <w:trHeight w:val="283"/>
        </w:trPr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14:paraId="6CE71C8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831" w:type="pct"/>
            <w:tcBorders>
              <w:bottom w:val="single" w:sz="4" w:space="0" w:color="000000"/>
            </w:tcBorders>
            <w:vAlign w:val="center"/>
          </w:tcPr>
          <w:p w14:paraId="793D969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73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AC635E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10DE6A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37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D56A6C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4901C7" w14:textId="462F9BD8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highlight w:val="yellow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Jednostkowa cena ryczałtowa netto za 1 </w:t>
            </w:r>
            <w:proofErr w:type="spellStart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mb</w:t>
            </w:r>
            <w:proofErr w:type="spellEnd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 lub 1 </w:t>
            </w:r>
            <w:proofErr w:type="spellStart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szt</w:t>
            </w:r>
            <w:proofErr w:type="spellEnd"/>
          </w:p>
        </w:tc>
        <w:tc>
          <w:tcPr>
            <w:tcW w:w="671" w:type="pct"/>
            <w:tcBorders>
              <w:bottom w:val="single" w:sz="4" w:space="0" w:color="000000"/>
            </w:tcBorders>
            <w:vAlign w:val="center"/>
          </w:tcPr>
          <w:p w14:paraId="0BD5EEE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823301" w:rsidRPr="00B61CC8" w14:paraId="1A79C0DA" w14:textId="77777777" w:rsidTr="00823301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91B3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6755DD7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5. OS. Matejki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EF81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0C24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B016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1A8C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FB5BF5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B452A7B" w14:textId="77777777" w:rsidTr="00823301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81BA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227A835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D124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ACD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AE65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4360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28AA0B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6BFC05A1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7B96F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B5B32E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BE7F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DA1E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7F75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8FD8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68308F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D2F728A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0F52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E791F1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AE4B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40F4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DA6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88EE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C503C8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A7169D8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A145E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54FC13E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4F9E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51E5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D0C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D795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904064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31B7BD6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37C1" w14:textId="77777777" w:rsidR="00823301" w:rsidRPr="00B61CC8" w:rsidRDefault="00823301" w:rsidP="0082330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7536E0B8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57EB8D" w14:textId="3448D509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4720A" w14:textId="69218904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7C01A" w14:textId="46925AFC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17073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3E3BECD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21C53A1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6C81F9" w14:textId="77777777" w:rsidR="00823301" w:rsidRPr="00B61CC8" w:rsidRDefault="00823301" w:rsidP="0082330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22C2D35F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33B9E8" w14:textId="77B94B09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FBD52" w14:textId="1A80A224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EA392" w14:textId="53D8FAF2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5D508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A1A6834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31122AF" w14:textId="77777777" w:rsidTr="00823301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BF6691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vAlign w:val="center"/>
          </w:tcPr>
          <w:p w14:paraId="2729BD1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6. OS. Matejki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74713BD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CCCF5F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214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E055A2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E5F637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C772D4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9E3BB5B" w14:textId="77777777" w:rsidTr="00823301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36C7342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028E831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3047FA93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4649E7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214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320FE0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3BDF32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925601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E0CFB28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0974EAE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7B21AA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36B5C11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5BDD80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F14D59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D51D38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372B955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43C325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30BEB1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2B47E9F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0E688C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7195BE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2E6CC0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B2E5FE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D2309C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57515D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4646CC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2BACFB9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263C6A4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6C710B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DDA442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974909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17DC9CB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18A8796" w14:textId="77777777" w:rsidTr="000661A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3D49CDF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3E92FAAB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27A73C14" w14:textId="3D378AA1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5B88975" w14:textId="16CE13A3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37E1E34" w14:textId="7AD42330" w:rsidR="000661A1" w:rsidRPr="000661A1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8597C6B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5C06F24E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6B5AAB63" w14:textId="77777777" w:rsidTr="000661A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408C4AD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7F6DDF8F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3526726D" w14:textId="3756D383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F0094A5" w14:textId="18FD11CC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45337A2" w14:textId="3FA08458" w:rsidR="000661A1" w:rsidRPr="000661A1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78A3CCF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D4BADE3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08EB97B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D38828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091B696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7. Łysogórska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8876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EC66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ECE9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92B6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C8334D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9C13AC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6E5EF4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B3D841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45B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88C7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2748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DF03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025EB5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BF3AB60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8882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5D8D4D2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51E4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7F04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97CC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4C5D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7E6CA8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63DB61D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026D0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4E1D4F6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F70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30C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2C6B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F4F8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F2B969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5789D48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04F67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D72E63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727A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9BAD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19D4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B78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537B1F9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3BD3BAB6" w14:textId="77777777" w:rsidTr="007246F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B520C0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CB626B7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F80077" w14:textId="03C83C69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6A1BC" w14:textId="3E2E0C28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76E3B" w14:textId="02ADAAB0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CAB79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3CAF2DC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3782E473" w14:textId="77777777" w:rsidTr="007246F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0956A4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A4D9398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23E2AB" w14:textId="6A98A53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99A8" w14:textId="1722D5D4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28C35" w14:textId="60EB05DB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9C6B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FD91EE4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8CC82E3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F36A56D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315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10. Sobieskiego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10F3DD3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67A0FF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94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3C3958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14B4BC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0A804C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74E04DF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8C61F92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18E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4BE723B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D52520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94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A23123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E7DCEA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B6E736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A0A7F91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71D994E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B5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207D7E2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95D225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4FC2A3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8EC776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52AE0BE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7DCA7D2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FCCCCCA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6FF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26A9706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D4A349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2D0C43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E04951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60D8CA7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EAE927E" w14:textId="77777777" w:rsidTr="00146EC4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71F2D0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7A2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7071B8A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5C5FA9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72B72E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8E4186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18822D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4A157218" w14:textId="77777777" w:rsidTr="0019721B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74278F6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5102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7B5B72D2" w14:textId="39BCA8A4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E50CBDC" w14:textId="159E6948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CA9B493" w14:textId="7939B07E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5815CC6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1ED0C4AA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247223CD" w14:textId="77777777" w:rsidTr="0019721B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23DAB53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672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6280EE57" w14:textId="3534BA99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7447206" w14:textId="42E75DEB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7D711AA" w14:textId="410ACE26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0CD9D8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2B20CD56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BDB004E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6985B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FB7D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13. Leśna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BC82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B854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48BF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9A19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EEA416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527CC49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708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59E4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4CC9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9F12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803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8AB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71F41B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9B92E28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4F41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4316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092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1D07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6A21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562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6156CB1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066E92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C8C59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107A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4D6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6C5F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60C4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286D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62C668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67EEA852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AF39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450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7729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4A18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50C7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AFA1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5B79BA5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6FDF289C" w14:textId="77777777" w:rsidTr="00605E93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5108E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90C06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F2682" w14:textId="0B0E6CEF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52B62" w14:textId="4375C88B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E267E" w14:textId="189B4D6C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78C1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425F970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49FCBC7F" w14:textId="77777777" w:rsidTr="00605E93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55EFA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97D54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D78E" w14:textId="18F5E24E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4CD5" w14:textId="2BF79B69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376F3" w14:textId="5511D326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70D83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BBE2E22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F225F7C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9BC304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vAlign w:val="center"/>
          </w:tcPr>
          <w:p w14:paraId="5394C924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16. Rynek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DF5508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71E4A5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254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015DD0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1CCC94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851A48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03F133D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4B5DC9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FDD07D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D83962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C24538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254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8A511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F8DC89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1D563BC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C010C5C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ED1C082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2FD321A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1BEE91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40221D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0D98F0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54FAE9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CE8DA0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5563AC4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F43DE1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19AB184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3D031F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51AA5F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A5D62D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BA502C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5467989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79D9181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8193D7A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7B586E1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A83B96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A6B760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79D03A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DA1EE3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383C97F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2BCDC14" w14:textId="77777777" w:rsidTr="002C5B0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F8D2AE1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05B2C917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36D9388B" w14:textId="134BCEA6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65B0762" w14:textId="5E435FF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D37211B" w14:textId="59C5604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6FDCEDE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1F5EE1E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F8A6A39" w14:textId="77777777" w:rsidTr="002C5B0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0383DB4A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748064E5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7CAB9C2D" w14:textId="040B133B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E935545" w14:textId="37ED81F2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53B19B2" w14:textId="2D9EEDA4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755B581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E20E8AA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853186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3C7F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377C5C1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19. Wielopolska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527F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AC0C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2D69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FCE4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8C8543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CF290EB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DBBBD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6C34A6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A3CF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B62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7DBE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B93D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292988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D88982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AE565A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B33700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E3C6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0E0A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8978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FCE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0C8AC5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8AC802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2683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6AA3C69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7525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DF3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E1B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2F4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3BEE868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1B48843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BD2319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EF8422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DFA34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6D4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85E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AB67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8D72BB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71DC202A" w14:textId="77777777" w:rsidTr="00161EAF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BCF00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4A611FB8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0AC531" w14:textId="4BF8F8EC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B9921" w14:textId="297263F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66E7" w14:textId="247168E6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E4C3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46E9879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0F049CA9" w14:textId="77777777" w:rsidTr="00161EAF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4EB2C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765EE2F4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35A11A" w14:textId="2DD2108E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24306" w14:textId="6ED1D89F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2428D" w14:textId="03703F1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00159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180A34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45CFAD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5DC2D15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vAlign w:val="center"/>
          </w:tcPr>
          <w:p w14:paraId="7ABA680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24. Park Skarbka Borowskiego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C36AA5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832A48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9DD9FD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64AA13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816F90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72FCBA3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E0F7D1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33DDE2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780441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EC078C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8E7198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4CB2DC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1A80E0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F82864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FA3E78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7DF738E4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104E86A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F8F957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7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26510C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A417E6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6D9A322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F9795F6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D669E6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44D8716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3E83199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6789C6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C14F54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B11B6A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2198D7B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8A1D501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560F77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2401E50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77BAEBF7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8FB610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EC75FE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1B6160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176E0F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76AC99F1" w14:textId="77777777" w:rsidTr="004D4F2D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2DDB194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3DF26E28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1878C3E2" w14:textId="3EE99022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BFF7649" w14:textId="214B4BB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269CFC5" w14:textId="60A4330C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0549F24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96A1B7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4CFDEDBB" w14:textId="77777777" w:rsidTr="004D4F2D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0F49CEF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3353ED6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0CB8728F" w14:textId="16473A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B0F911F" w14:textId="459A984F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F3F1C71" w14:textId="56D1E790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332EE2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3E6EC2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2E305D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54D59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06251BD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25. Głowackiego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9A5A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5BBE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5A55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5E01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8D29D2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94F6D6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3861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671CAFD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1E85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B8F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D9A1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CF5F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644D29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6924FC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4E900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1E0B840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426D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3692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7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54BC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69C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6FDB2E7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AAB471E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BDA0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3FB798E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2B56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6338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4306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149F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0CEDAC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060A24B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404A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5BC46C7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0EDB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D387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E7A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3A56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9FD2AD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9F52123" w14:textId="77777777" w:rsidTr="00CF6656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BFE36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7D743E7F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E8904" w14:textId="4F102F21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B5A76" w14:textId="3AECDB7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A2C04" w14:textId="2BABE282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9CC6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5063391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3CE47A1" w14:textId="77777777" w:rsidTr="00CF6656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21530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46A3AA8E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D2D471" w14:textId="7C1D683E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CB823" w14:textId="0F351C9F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0DC53" w14:textId="0397AA40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12C2D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37893E4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C258561" w14:textId="77777777" w:rsidTr="00823301">
        <w:trPr>
          <w:trHeight w:hRule="exact" w:val="316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663ECF37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46.</w:t>
            </w:r>
          </w:p>
        </w:tc>
        <w:tc>
          <w:tcPr>
            <w:tcW w:w="4048" w:type="pct"/>
            <w:gridSpan w:val="5"/>
            <w:tcBorders>
              <w:left w:val="single" w:sz="4" w:space="0" w:color="auto"/>
            </w:tcBorders>
            <w:vAlign w:val="center"/>
          </w:tcPr>
          <w:p w14:paraId="12A0651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671" w:type="pct"/>
            <w:vAlign w:val="center"/>
          </w:tcPr>
          <w:p w14:paraId="2E541E9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11BB6BB" w14:textId="77777777" w:rsidTr="00823301">
        <w:trPr>
          <w:trHeight w:hRule="exact" w:val="292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767AB8D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47.</w:t>
            </w:r>
          </w:p>
        </w:tc>
        <w:tc>
          <w:tcPr>
            <w:tcW w:w="4048" w:type="pct"/>
            <w:gridSpan w:val="5"/>
            <w:tcBorders>
              <w:left w:val="single" w:sz="4" w:space="0" w:color="auto"/>
            </w:tcBorders>
            <w:vAlign w:val="center"/>
          </w:tcPr>
          <w:p w14:paraId="5D132CBC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671" w:type="pct"/>
            <w:vAlign w:val="center"/>
          </w:tcPr>
          <w:p w14:paraId="43A80D8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34F95D30" w14:textId="77777777" w:rsidTr="00823301">
        <w:trPr>
          <w:trHeight w:hRule="exact" w:val="282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3F3DF0BC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48.</w:t>
            </w:r>
          </w:p>
        </w:tc>
        <w:tc>
          <w:tcPr>
            <w:tcW w:w="4048" w:type="pct"/>
            <w:gridSpan w:val="5"/>
            <w:tcBorders>
              <w:left w:val="single" w:sz="4" w:space="0" w:color="auto"/>
            </w:tcBorders>
            <w:vAlign w:val="center"/>
          </w:tcPr>
          <w:p w14:paraId="46493D1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671" w:type="pct"/>
            <w:vAlign w:val="center"/>
          </w:tcPr>
          <w:p w14:paraId="02BA025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5D78C524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</w:p>
    <w:p w14:paraId="7D2FEA97" w14:textId="500BAAF8" w:rsidR="00B61CC8" w:rsidRPr="00B61CC8" w:rsidRDefault="00B61CC8" w:rsidP="00B61CC8">
      <w:pPr>
        <w:suppressAutoHyphens/>
        <w:spacing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2. 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jednostkowych cen ryczałtowych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3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lub rękawa o strukturze filcowej wraz z renowacją studni - odcinki 5, 6, 7, 10, 13, 16, 19, 24 i 25.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740"/>
        <w:gridCol w:w="2731"/>
        <w:gridCol w:w="608"/>
        <w:gridCol w:w="767"/>
        <w:gridCol w:w="2707"/>
      </w:tblGrid>
      <w:tr w:rsidR="00B61CC8" w:rsidRPr="00B61CC8" w14:paraId="71B75F86" w14:textId="77777777" w:rsidTr="00823301">
        <w:trPr>
          <w:trHeight w:val="283"/>
        </w:trPr>
        <w:tc>
          <w:tcPr>
            <w:tcW w:w="232" w:type="pct"/>
            <w:tcBorders>
              <w:bottom w:val="single" w:sz="4" w:space="0" w:color="000000"/>
            </w:tcBorders>
            <w:vAlign w:val="center"/>
          </w:tcPr>
          <w:p w14:paraId="32478E0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970" w:type="pct"/>
            <w:tcBorders>
              <w:bottom w:val="single" w:sz="4" w:space="0" w:color="000000"/>
            </w:tcBorders>
            <w:vAlign w:val="center"/>
          </w:tcPr>
          <w:p w14:paraId="7E1F8C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51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B622B1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1CEDD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4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0DD706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50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A2DFFB4" w14:textId="770FF9A1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4CD1AC74" w14:textId="77777777" w:rsidTr="00823301">
        <w:trPr>
          <w:trHeight w:val="397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22D88E4B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1..</w:t>
            </w:r>
          </w:p>
        </w:tc>
        <w:tc>
          <w:tcPr>
            <w:tcW w:w="970" w:type="pct"/>
            <w:tcBorders>
              <w:bottom w:val="single" w:sz="4" w:space="0" w:color="000000"/>
            </w:tcBorders>
            <w:vAlign w:val="center"/>
          </w:tcPr>
          <w:p w14:paraId="68D79B6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5. OS. Matejki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32719530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A7512F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0864DD2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2085EC9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91654E1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22D1AAF2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lastRenderedPageBreak/>
              <w:t xml:space="preserve">2. </w:t>
            </w:r>
          </w:p>
        </w:tc>
        <w:tc>
          <w:tcPr>
            <w:tcW w:w="970" w:type="pct"/>
            <w:vAlign w:val="center"/>
          </w:tcPr>
          <w:p w14:paraId="6097C05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6. OS. Matejki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38BB56F9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604683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721F1D6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2EB822A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D5EDD01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18C33161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970" w:type="pct"/>
            <w:vAlign w:val="center"/>
          </w:tcPr>
          <w:p w14:paraId="134A107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7. Łysogórska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1B663784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3B6C82B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4CDF966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389A955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0BF4D1C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5B51390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970" w:type="pct"/>
            <w:vAlign w:val="center"/>
          </w:tcPr>
          <w:p w14:paraId="56053D7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10. Sobieskiego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2215125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D6C9DD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6AEF467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786E765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ACC62C9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05FE131A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970" w:type="pct"/>
            <w:vAlign w:val="center"/>
          </w:tcPr>
          <w:p w14:paraId="7F2F7D7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13. Leśna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5BEC76AC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99192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00BBA46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399E591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EDCFF32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5DF66407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6.</w:t>
            </w:r>
          </w:p>
        </w:tc>
        <w:tc>
          <w:tcPr>
            <w:tcW w:w="970" w:type="pct"/>
            <w:vAlign w:val="center"/>
          </w:tcPr>
          <w:p w14:paraId="5068446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16. Rynek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4B15C1F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CBE2B2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468AEAA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5A5A222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384E45B8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0F36F08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7.</w:t>
            </w:r>
          </w:p>
        </w:tc>
        <w:tc>
          <w:tcPr>
            <w:tcW w:w="970" w:type="pct"/>
            <w:vAlign w:val="center"/>
          </w:tcPr>
          <w:p w14:paraId="49B5B92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19. Wielopolska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5B8C74F7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36700E3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03DED9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17587A0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363FE83D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2DD58241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8.</w:t>
            </w:r>
          </w:p>
        </w:tc>
        <w:tc>
          <w:tcPr>
            <w:tcW w:w="970" w:type="pct"/>
            <w:vAlign w:val="center"/>
          </w:tcPr>
          <w:p w14:paraId="72F2CC5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24. Park </w:t>
            </w: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Skarbka Borowskiego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6796A99B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9F584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7AEA64D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0D2A991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CB6DD0B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4CBD40AE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9.</w:t>
            </w:r>
          </w:p>
        </w:tc>
        <w:tc>
          <w:tcPr>
            <w:tcW w:w="970" w:type="pct"/>
            <w:vAlign w:val="center"/>
          </w:tcPr>
          <w:p w14:paraId="136728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25. Głowackiego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779724A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C655B3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5768B99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67A4149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73F45476" w14:textId="77777777" w:rsidTr="00823301">
        <w:trPr>
          <w:trHeight w:hRule="exact" w:val="383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14:paraId="2E4AAFF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10.</w:t>
            </w:r>
          </w:p>
        </w:tc>
        <w:tc>
          <w:tcPr>
            <w:tcW w:w="3263" w:type="pct"/>
            <w:gridSpan w:val="4"/>
            <w:tcBorders>
              <w:left w:val="single" w:sz="4" w:space="0" w:color="auto"/>
            </w:tcBorders>
          </w:tcPr>
          <w:p w14:paraId="024D365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  <w:t>Średni arytmetyczny kosztu jednostkowego przebudowy kanału metodą wykopu (suma wierszy od 1 do 9/9)wynosi netto:</w:t>
            </w:r>
          </w:p>
        </w:tc>
        <w:tc>
          <w:tcPr>
            <w:tcW w:w="1504" w:type="pct"/>
            <w:vAlign w:val="center"/>
          </w:tcPr>
          <w:p w14:paraId="672AE73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3CC5064" w14:textId="77777777" w:rsidTr="00823301">
        <w:trPr>
          <w:trHeight w:hRule="exact" w:val="294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14:paraId="7F5927E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11.</w:t>
            </w:r>
          </w:p>
        </w:tc>
        <w:tc>
          <w:tcPr>
            <w:tcW w:w="3263" w:type="pct"/>
            <w:gridSpan w:val="4"/>
            <w:tcBorders>
              <w:left w:val="single" w:sz="4" w:space="0" w:color="auto"/>
            </w:tcBorders>
          </w:tcPr>
          <w:p w14:paraId="1A5CBEA2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504" w:type="pct"/>
            <w:vAlign w:val="center"/>
          </w:tcPr>
          <w:p w14:paraId="730A0E1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30CAA09" w14:textId="77777777" w:rsidTr="00823301">
        <w:trPr>
          <w:trHeight w:hRule="exact" w:val="421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14:paraId="3034EE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12.</w:t>
            </w:r>
          </w:p>
        </w:tc>
        <w:tc>
          <w:tcPr>
            <w:tcW w:w="3263" w:type="pct"/>
            <w:gridSpan w:val="4"/>
            <w:tcBorders>
              <w:left w:val="single" w:sz="4" w:space="0" w:color="auto"/>
            </w:tcBorders>
          </w:tcPr>
          <w:p w14:paraId="79BC424A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  <w:t>Średni arytmetyczny koszt jednostkowy przebudowy kanału metodą wykopu (suma wierszy 10 i 11) wynosi brutto:</w:t>
            </w:r>
          </w:p>
        </w:tc>
        <w:tc>
          <w:tcPr>
            <w:tcW w:w="1504" w:type="pct"/>
            <w:vAlign w:val="center"/>
          </w:tcPr>
          <w:p w14:paraId="4647FEF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27E3FB7B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</w:p>
    <w:p w14:paraId="703359D9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4</w:t>
      </w:r>
    </w:p>
    <w:p w14:paraId="7D0AD490" w14:textId="6D14046E" w:rsidR="00B61CC8" w:rsidRPr="00B61CC8" w:rsidRDefault="00B61CC8" w:rsidP="00B61CC8">
      <w:pPr>
        <w:suppressAutoHyphens/>
        <w:spacing w:after="12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1. Wykaz cen robót budowlanych</w:t>
      </w:r>
      <w:r w:rsidRPr="00B61CC8">
        <w:rPr>
          <w:rFonts w:ascii="Times New Roman" w:eastAsia="Times New Roman" w:hAnsi="Times New Roman"/>
          <w:color w:val="auto"/>
          <w:sz w:val="24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 dla Części 4: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DN200-300 metodą rękawa utwardzanego promieniami UV lub rękawa o strukturze filcowej wraz z</w:t>
      </w:r>
      <w:r w:rsidR="000434D9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 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renowacją studni – odcinki 2, 3, 9, 11, 18, 20 i 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0"/>
        <w:gridCol w:w="1626"/>
        <w:gridCol w:w="3070"/>
        <w:gridCol w:w="609"/>
        <w:gridCol w:w="676"/>
        <w:gridCol w:w="1397"/>
        <w:gridCol w:w="1154"/>
      </w:tblGrid>
      <w:tr w:rsidR="00B61CC8" w:rsidRPr="00B61CC8" w14:paraId="49F19D74" w14:textId="77777777" w:rsidTr="00570B3A">
        <w:trPr>
          <w:trHeight w:val="283"/>
        </w:trPr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14:paraId="2389868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908" w:type="pct"/>
            <w:gridSpan w:val="2"/>
            <w:tcBorders>
              <w:bottom w:val="single" w:sz="4" w:space="0" w:color="000000"/>
            </w:tcBorders>
            <w:vAlign w:val="center"/>
          </w:tcPr>
          <w:p w14:paraId="6DFAF0B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EF25AA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28B8F8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37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F0F15D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C608D1" w14:textId="190FD581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Jednostkowa cena ryczałtowa netto za 1 </w:t>
            </w:r>
            <w:proofErr w:type="spellStart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mb</w:t>
            </w:r>
            <w:proofErr w:type="spellEnd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 lub 1 szt</w:t>
            </w: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637" w:type="pct"/>
            <w:tcBorders>
              <w:bottom w:val="single" w:sz="4" w:space="0" w:color="000000"/>
            </w:tcBorders>
            <w:vAlign w:val="center"/>
          </w:tcPr>
          <w:p w14:paraId="484CEB7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570B3A" w:rsidRPr="00B61CC8" w14:paraId="105BFCD9" w14:textId="77777777" w:rsidTr="00570B3A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32480D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02FD8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2. Rondo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5FA77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684D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369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21AB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DC8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6817B1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B755D29" w14:textId="77777777" w:rsidTr="00570B3A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FBBFE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74DBCAB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D180A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02C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369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7B9F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6874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28F1B33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7A12E4A" w14:textId="77777777" w:rsidTr="00570B3A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83C45D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A10EEC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58E68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4E92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1279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82B4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D0082A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8C8C7CF" w14:textId="77777777" w:rsidTr="00570B3A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99CD5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5D8269F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76F8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FAA7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ACE0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EAA9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7948BE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1392B30" w14:textId="77777777" w:rsidTr="00570B3A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A6196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24297004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B1CF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50C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BE2F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331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26B80C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94ED761" w14:textId="77777777" w:rsidTr="00E12E03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959518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C856FBF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1CA470" w14:textId="73EFDF52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D436A" w14:textId="545744F9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1478" w14:textId="32FDEBC9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E2D1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8A3A71D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BF14BC5" w14:textId="77777777" w:rsidTr="00E12E03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B7B33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5091F65E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A55FC0" w14:textId="524B4400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0452" w14:textId="2C7CA6DE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D80C6" w14:textId="451A5795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149B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5ED4EB4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0ACCD9E" w14:textId="77777777" w:rsidTr="00570B3A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93AADCC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vAlign w:val="center"/>
          </w:tcPr>
          <w:p w14:paraId="6B2A516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3. Bojanowskiego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51811A7B" w14:textId="77777777" w:rsidR="00570B3A" w:rsidRPr="00B61CC8" w:rsidRDefault="00570B3A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0E1C08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253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FA36E0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BC0055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2099A07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034695B" w14:textId="77777777" w:rsidTr="00570B3A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058F393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2F852BB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22E9DE40" w14:textId="77777777" w:rsidR="00570B3A" w:rsidRPr="00B61CC8" w:rsidRDefault="00570B3A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0FFF28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253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607DE2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6E1CE4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3FB3CFB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6B3CE37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5BACC02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0A313DA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E15CEE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5AE90F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4FB230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17C77B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F09D16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56601EE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0AFACD61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52A5BAF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3B02361A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EE248E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A13AE5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0152DE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78FDED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3896DED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564D708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389A4A5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23A06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BCCBE3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8A961E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51D976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2B457AE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82ADE47" w14:textId="77777777" w:rsidTr="004F767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DF8114B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60BC4A61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327E46E0" w14:textId="212327EC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171DED6" w14:textId="5CBF41E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87E7AF3" w14:textId="30502B76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73FB9DC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2C9F0E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80F5DE7" w14:textId="77777777" w:rsidTr="004F767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7EFF72D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6BEA44A6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15588334" w14:textId="0EA020F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FAE0EC5" w14:textId="301D681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3799433" w14:textId="732E20D3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A37537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37894456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54312E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4AEDCB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9176A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9. Szaley Groele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28A8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1558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BD59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F059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5C070B2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8470D77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93C4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33CA3C2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34C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82B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4D75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60B6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23076B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14203A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DC76E9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0CCA729C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735C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55C1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B167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452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394E709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D8021B3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323B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23CDFB9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9E77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078C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6098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8C32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7A3AF1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F9864A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9B9E6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0F7D9FB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536A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E723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0A81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04E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7EDF9E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E60401C" w14:textId="77777777" w:rsidTr="0035081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1747F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A3EE814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5A2D17" w14:textId="350AA4A5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C5CA" w14:textId="745B1E43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0A895" w14:textId="66A4E5C0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1991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4A1CDC8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D10BA54" w14:textId="77777777" w:rsidTr="0035081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A7860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5D88D2D7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0D6562" w14:textId="5F0EE8DD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7544A" w14:textId="5A0858A0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9861B" w14:textId="0D3CD303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90DF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AA4BDC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5968685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45B8B15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61B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11. Świętosława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1F7C4E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94A9B1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E2C261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EBDC8F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41D3CE1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8AD2951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AB39CAC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2BC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343355F4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250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0753C7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C9E993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B68E55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232247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3167D61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616E496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385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521B3AE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9AE7D3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60678A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14F783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0C3656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401BA21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0D4E554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A15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2930F1B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5B66C5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2667A6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071A6F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3202A4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0532EE3" w14:textId="77777777" w:rsidTr="009F552B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314E7EDF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6A8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041A261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A34DA2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8A2368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211C40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E99761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61ECDFF" w14:textId="77777777" w:rsidTr="00926365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934325C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C89E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48291D08" w14:textId="669976DF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C4B8841" w14:textId="28722EEA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8B72957" w14:textId="3F7EA20C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5B9AEAC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0F6EBB94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BB99490" w14:textId="77777777" w:rsidTr="00926365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EFD98B3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EB17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23627FBD" w14:textId="781B746E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4CB39D9" w14:textId="504EAA8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376F88C" w14:textId="74EFEB28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629EDFA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19B3E8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EDAC7F3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3A8398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742D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18. Grunwaldzka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C568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F33E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368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7291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0411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97D816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F8FA3A5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5AC90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9F0B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5A07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996D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368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D83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C320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34C75EE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383F5DC8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5DCD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5ED2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81B8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5F26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13E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88C9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A173B0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AEE800D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D9DA1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5151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6C08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535E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22C4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A34B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885AA9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5932CF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37612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57A6A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6013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A34A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222F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17B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DEF04A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27E537E" w14:textId="77777777" w:rsidTr="00F55E95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2392E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87C52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0AC3" w14:textId="4B27953C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7C4CB" w14:textId="4895078C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4D3A" w14:textId="184F5D2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08DBA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949E25F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818AE84" w14:textId="77777777" w:rsidTr="00F55E95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B16E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A127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626FD" w14:textId="37B56C19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9F3C" w14:textId="4600C722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3AD24" w14:textId="26E44B34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63118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1E638AB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5EEE82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A313B46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vAlign w:val="center"/>
          </w:tcPr>
          <w:p w14:paraId="2DBBDF1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20. Cmentarna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B698BE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B2A13D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145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848B61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87D672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7DEBB0E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A01F3D6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94E318F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57D016A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650237D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12458B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A6D489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D8795D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758C14A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073FF884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7F41B34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4AC4782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6E4236F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250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D43E13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130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025123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938AA3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2DE6B87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F9EF0CE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3C2D8B69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3A4A227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91941F1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903870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760E90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BD842D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2897D7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B83B9AE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F88FFFB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65D0FE4C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DB899B4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DED5E0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63D82B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0CBB11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4154C12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33A42266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37773C5A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7453112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31C5D17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D00D8F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49000F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38245B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47B9880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659709F" w14:textId="77777777" w:rsidTr="004E199C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C6D0A0F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5E27BA63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3526591C" w14:textId="258F1B4F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B35454A" w14:textId="7E177844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5AFF19C" w14:textId="656DCF59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9D4E3B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72F8DA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702777E" w14:textId="77777777" w:rsidTr="004E199C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1595AFA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6C03FF36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7062BC04" w14:textId="40B872E8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6D3D9F8" w14:textId="7F1D057F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85DC3F4" w14:textId="1768C376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0333EB6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8F98223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B97947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88330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5DA40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21. Świętosława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96C7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3E51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480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913A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3B52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0A957B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037A597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27C33F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3D7A00D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EC70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250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5C3E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117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9AB3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A5AA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743EA2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D82BA92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81EB4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234E906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64497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300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21CC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363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7333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5C4C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CAA54C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69E5103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C44F0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22D731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2E1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44E8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6C4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AA93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297AC9D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4310FE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6CF5B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E9DCC2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D8B7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C673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1778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39D9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5713CA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02F21FE8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D3D48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D64DDD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E73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5D57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BF23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78DE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06BCF0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25A9631" w14:textId="77777777" w:rsidTr="00CC5EBE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03119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F285391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1AA017" w14:textId="7A8BDD14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C77F5" w14:textId="62AD4BB0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2D788" w14:textId="2D3D8FDB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35AF7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925989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30BDDF39" w14:textId="77777777" w:rsidTr="00CC5EBE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FB271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35D8061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12CF4D" w14:textId="2DC49422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76A14" w14:textId="6973B27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D6871" w14:textId="16918DF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9575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54BEA49C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18D1F1B" w14:textId="77777777" w:rsidTr="00570B3A">
        <w:trPr>
          <w:trHeight w:hRule="exact" w:val="285"/>
        </w:trPr>
        <w:tc>
          <w:tcPr>
            <w:tcW w:w="292" w:type="pct"/>
            <w:gridSpan w:val="2"/>
            <w:tcBorders>
              <w:left w:val="single" w:sz="4" w:space="0" w:color="auto"/>
            </w:tcBorders>
            <w:vAlign w:val="center"/>
          </w:tcPr>
          <w:p w14:paraId="1DBEAB06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38. </w:t>
            </w:r>
          </w:p>
        </w:tc>
        <w:tc>
          <w:tcPr>
            <w:tcW w:w="4071" w:type="pct"/>
            <w:gridSpan w:val="5"/>
            <w:tcBorders>
              <w:left w:val="single" w:sz="4" w:space="0" w:color="auto"/>
            </w:tcBorders>
            <w:vAlign w:val="center"/>
          </w:tcPr>
          <w:p w14:paraId="36B3D14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637" w:type="pct"/>
            <w:vAlign w:val="center"/>
          </w:tcPr>
          <w:p w14:paraId="2B71A32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8FDBFBF" w14:textId="77777777" w:rsidTr="00570B3A">
        <w:trPr>
          <w:trHeight w:hRule="exact" w:val="292"/>
        </w:trPr>
        <w:tc>
          <w:tcPr>
            <w:tcW w:w="292" w:type="pct"/>
            <w:gridSpan w:val="2"/>
            <w:tcBorders>
              <w:left w:val="single" w:sz="4" w:space="0" w:color="auto"/>
            </w:tcBorders>
            <w:vAlign w:val="center"/>
          </w:tcPr>
          <w:p w14:paraId="5DEF2606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39. </w:t>
            </w:r>
          </w:p>
        </w:tc>
        <w:tc>
          <w:tcPr>
            <w:tcW w:w="4071" w:type="pct"/>
            <w:gridSpan w:val="5"/>
            <w:tcBorders>
              <w:left w:val="single" w:sz="4" w:space="0" w:color="auto"/>
            </w:tcBorders>
            <w:vAlign w:val="center"/>
          </w:tcPr>
          <w:p w14:paraId="3A929E8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637" w:type="pct"/>
            <w:vAlign w:val="center"/>
          </w:tcPr>
          <w:p w14:paraId="25D78B0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1F518B8" w14:textId="77777777" w:rsidTr="00570B3A">
        <w:trPr>
          <w:trHeight w:hRule="exact" w:val="282"/>
        </w:trPr>
        <w:tc>
          <w:tcPr>
            <w:tcW w:w="292" w:type="pct"/>
            <w:gridSpan w:val="2"/>
            <w:tcBorders>
              <w:left w:val="single" w:sz="4" w:space="0" w:color="auto"/>
            </w:tcBorders>
            <w:vAlign w:val="center"/>
          </w:tcPr>
          <w:p w14:paraId="19B1D64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40. </w:t>
            </w:r>
          </w:p>
        </w:tc>
        <w:tc>
          <w:tcPr>
            <w:tcW w:w="4071" w:type="pct"/>
            <w:gridSpan w:val="5"/>
            <w:tcBorders>
              <w:left w:val="single" w:sz="4" w:space="0" w:color="auto"/>
            </w:tcBorders>
            <w:vAlign w:val="center"/>
          </w:tcPr>
          <w:p w14:paraId="567758F5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637" w:type="pct"/>
            <w:vAlign w:val="center"/>
          </w:tcPr>
          <w:p w14:paraId="3B9C9B0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32C1F9E6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</w:p>
    <w:p w14:paraId="569CC918" w14:textId="402BDC4E" w:rsidR="00B61CC8" w:rsidRPr="00B61CC8" w:rsidRDefault="00B61CC8" w:rsidP="00B61CC8">
      <w:pPr>
        <w:suppressAutoHyphens/>
        <w:spacing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2. 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jednostkowych cen ryczałtowych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4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lub rękawa o strukturze filcowej wraz z renowacją studni - odcinki 2, 3, 9, 11, 18, 20 i 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709"/>
        <w:gridCol w:w="2739"/>
        <w:gridCol w:w="608"/>
        <w:gridCol w:w="772"/>
        <w:gridCol w:w="2725"/>
      </w:tblGrid>
      <w:tr w:rsidR="00B61CC8" w:rsidRPr="00B61CC8" w14:paraId="3A29331F" w14:textId="77777777" w:rsidTr="00B61CC8">
        <w:trPr>
          <w:trHeight w:val="283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14:paraId="57DB74B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947" w:type="pct"/>
            <w:tcBorders>
              <w:bottom w:val="single" w:sz="4" w:space="0" w:color="000000"/>
            </w:tcBorders>
            <w:vAlign w:val="center"/>
          </w:tcPr>
          <w:p w14:paraId="19193F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51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8A7474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2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46761B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D1B7B9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26079B0" w14:textId="04C6B736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18CD9A46" w14:textId="77777777" w:rsidTr="00B61CC8">
        <w:trPr>
          <w:trHeight w:val="288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599B1276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1..</w:t>
            </w:r>
          </w:p>
        </w:tc>
        <w:tc>
          <w:tcPr>
            <w:tcW w:w="947" w:type="pct"/>
            <w:tcBorders>
              <w:bottom w:val="single" w:sz="4" w:space="0" w:color="000000"/>
            </w:tcBorders>
            <w:vAlign w:val="center"/>
          </w:tcPr>
          <w:p w14:paraId="2D202FC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2. Rondo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46D5C93F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12965B9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D438FC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13F0D2A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8187B19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22A427DA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 xml:space="preserve">2. </w:t>
            </w:r>
          </w:p>
        </w:tc>
        <w:tc>
          <w:tcPr>
            <w:tcW w:w="947" w:type="pct"/>
            <w:vAlign w:val="center"/>
          </w:tcPr>
          <w:p w14:paraId="0E99A76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3. Bojanowskiego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37B889D1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D8BD78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8D7AC7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44FFE5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65AEC28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E37375D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947" w:type="pct"/>
            <w:vAlign w:val="center"/>
          </w:tcPr>
          <w:p w14:paraId="3753B6F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9. Szaley Groele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219FD756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0C14C66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40C0DD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2D7B182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670ACDF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9229FC2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947" w:type="pct"/>
            <w:vAlign w:val="center"/>
          </w:tcPr>
          <w:p w14:paraId="5057BE8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11. Świętosława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51350DD8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7B60F84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5221895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6B9ECEC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5CBABA8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6BA4C08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947" w:type="pct"/>
            <w:vAlign w:val="center"/>
          </w:tcPr>
          <w:p w14:paraId="2A7BBD6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18. Grunwaldzka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681D429F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4591CEC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5B6ECF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55AE2B9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6CF0D36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1851769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6.</w:t>
            </w:r>
          </w:p>
        </w:tc>
        <w:tc>
          <w:tcPr>
            <w:tcW w:w="947" w:type="pct"/>
            <w:vAlign w:val="center"/>
          </w:tcPr>
          <w:p w14:paraId="29DFE6A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20. Cmentarna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0DA0171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1A1B9D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446294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14E9578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553C0C3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603ABB8A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7.</w:t>
            </w:r>
          </w:p>
        </w:tc>
        <w:tc>
          <w:tcPr>
            <w:tcW w:w="947" w:type="pct"/>
            <w:vAlign w:val="center"/>
          </w:tcPr>
          <w:p w14:paraId="48397EB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21. Świętosława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60BE12CE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76E4661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32E5B5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1473461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F19CC23" w14:textId="77777777" w:rsidTr="00B61CC8">
        <w:trPr>
          <w:trHeight w:hRule="exact" w:val="488"/>
        </w:trPr>
        <w:tc>
          <w:tcPr>
            <w:tcW w:w="274" w:type="pct"/>
            <w:tcBorders>
              <w:left w:val="single" w:sz="4" w:space="0" w:color="auto"/>
            </w:tcBorders>
          </w:tcPr>
          <w:p w14:paraId="1916B05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8.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</w:tcPr>
          <w:p w14:paraId="1678AA1E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kosztu jednostkowego przebudowy kanału metodą wykopu (suma wierszy od 1 do 7/7)wynosi netto:</w:t>
            </w:r>
          </w:p>
        </w:tc>
        <w:tc>
          <w:tcPr>
            <w:tcW w:w="1507" w:type="pct"/>
            <w:vAlign w:val="center"/>
          </w:tcPr>
          <w:p w14:paraId="2E22FB9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EC7C8E5" w14:textId="77777777" w:rsidTr="00B61CC8">
        <w:trPr>
          <w:trHeight w:hRule="exact" w:val="294"/>
        </w:trPr>
        <w:tc>
          <w:tcPr>
            <w:tcW w:w="274" w:type="pct"/>
            <w:tcBorders>
              <w:left w:val="single" w:sz="4" w:space="0" w:color="auto"/>
            </w:tcBorders>
          </w:tcPr>
          <w:p w14:paraId="6BB901C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9.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</w:tcPr>
          <w:p w14:paraId="338514F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507" w:type="pct"/>
            <w:vAlign w:val="center"/>
          </w:tcPr>
          <w:p w14:paraId="1381348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0D55532" w14:textId="77777777" w:rsidTr="00B61CC8">
        <w:trPr>
          <w:trHeight w:hRule="exact" w:val="415"/>
        </w:trPr>
        <w:tc>
          <w:tcPr>
            <w:tcW w:w="274" w:type="pct"/>
            <w:tcBorders>
              <w:left w:val="single" w:sz="4" w:space="0" w:color="auto"/>
            </w:tcBorders>
          </w:tcPr>
          <w:p w14:paraId="3172F47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</w:tcPr>
          <w:p w14:paraId="2218B1E7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 jednostkowy przebudowy kanału metodą wykopu (suma wierszy 8 i 9) wynosi brutto:</w:t>
            </w:r>
          </w:p>
        </w:tc>
        <w:tc>
          <w:tcPr>
            <w:tcW w:w="1507" w:type="pct"/>
            <w:vAlign w:val="center"/>
          </w:tcPr>
          <w:p w14:paraId="286DA16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113BC3B0" w14:textId="6F83F3CE" w:rsidR="00315FAC" w:rsidRDefault="00315FAC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  <w:r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  <w:br w:type="page"/>
      </w:r>
    </w:p>
    <w:p w14:paraId="342D2B0F" w14:textId="77777777" w:rsidR="00B61CC8" w:rsidRPr="00B61CC8" w:rsidRDefault="00B61CC8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</w:p>
    <w:p w14:paraId="3CCEE8EA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5</w:t>
      </w:r>
    </w:p>
    <w:p w14:paraId="68CA38C4" w14:textId="77777777" w:rsidR="00B61CC8" w:rsidRPr="00B61CC8" w:rsidRDefault="00B61CC8" w:rsidP="00933F23">
      <w:pPr>
        <w:suppressAutoHyphens/>
        <w:spacing w:after="0" w:line="240" w:lineRule="auto"/>
        <w:ind w:right="-142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 dla Części 5: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DN600 metodą rękawa utwardzanego promieniami UV wraz z renowacją studni i komór – odcinek 26</w:t>
      </w:r>
    </w:p>
    <w:tbl>
      <w:tblPr>
        <w:tblW w:w="500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9"/>
        <w:gridCol w:w="2960"/>
        <w:gridCol w:w="679"/>
        <w:gridCol w:w="719"/>
        <w:gridCol w:w="1398"/>
        <w:gridCol w:w="1407"/>
      </w:tblGrid>
      <w:tr w:rsidR="00315FAC" w:rsidRPr="00B61CC8" w14:paraId="6FD06155" w14:textId="77777777" w:rsidTr="005B4F00">
        <w:trPr>
          <w:trHeight w:val="283"/>
        </w:trPr>
        <w:tc>
          <w:tcPr>
            <w:tcW w:w="294" w:type="pct"/>
            <w:tcBorders>
              <w:bottom w:val="single" w:sz="4" w:space="0" w:color="000000"/>
            </w:tcBorders>
            <w:vAlign w:val="center"/>
          </w:tcPr>
          <w:p w14:paraId="30F0964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vAlign w:val="center"/>
          </w:tcPr>
          <w:p w14:paraId="18C25B9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31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181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7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31F970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39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F109A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30C5B62" w14:textId="2D3D05AF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Jednostkowa cena ryczałtowa netto za 1 </w:t>
            </w:r>
            <w:proofErr w:type="spellStart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mb</w:t>
            </w:r>
            <w:proofErr w:type="spellEnd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 lub 1 szt.</w:t>
            </w:r>
          </w:p>
        </w:tc>
        <w:tc>
          <w:tcPr>
            <w:tcW w:w="775" w:type="pct"/>
            <w:tcBorders>
              <w:bottom w:val="single" w:sz="4" w:space="0" w:color="000000"/>
            </w:tcBorders>
            <w:vAlign w:val="center"/>
          </w:tcPr>
          <w:p w14:paraId="0C1A80E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5B4F00" w:rsidRPr="00B61CC8" w14:paraId="030C309B" w14:textId="77777777" w:rsidTr="005B4F00">
        <w:trPr>
          <w:trHeight w:val="498"/>
        </w:trPr>
        <w:tc>
          <w:tcPr>
            <w:tcW w:w="294" w:type="pct"/>
            <w:tcBorders>
              <w:left w:val="single" w:sz="4" w:space="0" w:color="000000"/>
            </w:tcBorders>
            <w:vAlign w:val="center"/>
          </w:tcPr>
          <w:p w14:paraId="2832DFEC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</w:t>
            </w:r>
          </w:p>
        </w:tc>
        <w:tc>
          <w:tcPr>
            <w:tcW w:w="760" w:type="pct"/>
            <w:vMerge w:val="restart"/>
            <w:vAlign w:val="center"/>
          </w:tcPr>
          <w:p w14:paraId="42C53A9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26. Brzegowa</w:t>
            </w:r>
          </w:p>
        </w:tc>
        <w:tc>
          <w:tcPr>
            <w:tcW w:w="1631" w:type="pct"/>
            <w:tcBorders>
              <w:right w:val="single" w:sz="4" w:space="0" w:color="auto"/>
            </w:tcBorders>
            <w:vAlign w:val="center"/>
          </w:tcPr>
          <w:p w14:paraId="2364EB14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14:paraId="719B114A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725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64F33878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vAlign w:val="center"/>
          </w:tcPr>
          <w:p w14:paraId="61CA45B5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vAlign w:val="center"/>
          </w:tcPr>
          <w:p w14:paraId="27E1231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08089136" w14:textId="77777777" w:rsidTr="005B4F00">
        <w:trPr>
          <w:trHeight w:val="498"/>
        </w:trPr>
        <w:tc>
          <w:tcPr>
            <w:tcW w:w="294" w:type="pct"/>
            <w:tcBorders>
              <w:left w:val="single" w:sz="4" w:space="0" w:color="000000"/>
            </w:tcBorders>
            <w:vAlign w:val="center"/>
          </w:tcPr>
          <w:p w14:paraId="57CCC64A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2.</w:t>
            </w:r>
          </w:p>
        </w:tc>
        <w:tc>
          <w:tcPr>
            <w:tcW w:w="760" w:type="pct"/>
            <w:vMerge/>
            <w:vAlign w:val="center"/>
          </w:tcPr>
          <w:p w14:paraId="65DFDB46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vAlign w:val="center"/>
          </w:tcPr>
          <w:p w14:paraId="57EBF6D4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600 mm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14:paraId="1268FA2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725 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6051B3E2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vAlign w:val="center"/>
          </w:tcPr>
          <w:p w14:paraId="396EDFC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vAlign w:val="center"/>
          </w:tcPr>
          <w:p w14:paraId="6D8AFC9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0D50544D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77732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760" w:type="pct"/>
            <w:vMerge/>
          </w:tcPr>
          <w:p w14:paraId="586483F1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69908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991A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41E4E9DD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CA05A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61D040BC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2B15E799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EC5F1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760" w:type="pct"/>
            <w:vMerge/>
          </w:tcPr>
          <w:p w14:paraId="7ABCA2B0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A289C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komór kanalizacyjnych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4A716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267ADC9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D98BF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5189B5F2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66D2501E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629487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760" w:type="pct"/>
            <w:vMerge/>
          </w:tcPr>
          <w:p w14:paraId="1AE8BE83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1554C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22DCE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6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1AF438F1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927D4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79B9C548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0108E089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587D92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6.</w:t>
            </w:r>
          </w:p>
        </w:tc>
        <w:tc>
          <w:tcPr>
            <w:tcW w:w="760" w:type="pct"/>
            <w:vMerge/>
          </w:tcPr>
          <w:p w14:paraId="36D60861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C4FDF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107AA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186FBC95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25FF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D487DA5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186A055A" w14:textId="77777777" w:rsidTr="00861883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9586F3" w14:textId="0246EAEE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7.</w:t>
            </w:r>
          </w:p>
        </w:tc>
        <w:tc>
          <w:tcPr>
            <w:tcW w:w="760" w:type="pct"/>
            <w:vMerge/>
          </w:tcPr>
          <w:p w14:paraId="266716AF" w14:textId="77777777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</w:tcPr>
          <w:p w14:paraId="5BDDFB88" w14:textId="079789D4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786F1" w14:textId="5B8F4163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31D0B307" w14:textId="21CC55B9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0E78A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3C6F645D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48BFAC38" w14:textId="77777777" w:rsidTr="00861883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854EF" w14:textId="61514AC5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8.</w:t>
            </w:r>
          </w:p>
        </w:tc>
        <w:tc>
          <w:tcPr>
            <w:tcW w:w="760" w:type="pct"/>
            <w:vMerge/>
          </w:tcPr>
          <w:p w14:paraId="5A2EFAF6" w14:textId="77777777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</w:tcPr>
          <w:p w14:paraId="575E9AAA" w14:textId="37015D1E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049CA" w14:textId="4A5E299B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7FFBC902" w14:textId="196EF3C1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B50E0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3F3AAB05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239C815" w14:textId="77777777" w:rsidTr="005B4F00">
        <w:trPr>
          <w:trHeight w:hRule="exact" w:val="316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4C9AA715" w14:textId="000D9390" w:rsidR="00B61CC8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9</w:t>
            </w:r>
            <w:r w:rsidR="00B61CC8"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3931" w:type="pct"/>
            <w:gridSpan w:val="5"/>
            <w:tcBorders>
              <w:left w:val="single" w:sz="4" w:space="0" w:color="auto"/>
            </w:tcBorders>
            <w:vAlign w:val="center"/>
          </w:tcPr>
          <w:p w14:paraId="6408BD20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775" w:type="pct"/>
            <w:vAlign w:val="center"/>
          </w:tcPr>
          <w:p w14:paraId="3E4C5A8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7D2111D" w14:textId="77777777" w:rsidTr="005B4F00">
        <w:trPr>
          <w:trHeight w:hRule="exact" w:val="292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4DBD9BB4" w14:textId="6DDCD88B" w:rsidR="00B61CC8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</w:t>
            </w:r>
            <w:r w:rsidR="00B61CC8"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3931" w:type="pct"/>
            <w:gridSpan w:val="5"/>
            <w:tcBorders>
              <w:left w:val="single" w:sz="4" w:space="0" w:color="auto"/>
            </w:tcBorders>
            <w:vAlign w:val="center"/>
          </w:tcPr>
          <w:p w14:paraId="7E0B2C9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775" w:type="pct"/>
            <w:vAlign w:val="center"/>
          </w:tcPr>
          <w:p w14:paraId="0DB9B14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C8FE554" w14:textId="77777777" w:rsidTr="005B4F00">
        <w:trPr>
          <w:trHeight w:hRule="exact" w:val="282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40E73ABC" w14:textId="724E5AC5" w:rsidR="00B61CC8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</w:t>
            </w:r>
            <w:r w:rsidR="00B61CC8"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3931" w:type="pct"/>
            <w:gridSpan w:val="5"/>
            <w:tcBorders>
              <w:left w:val="single" w:sz="4" w:space="0" w:color="auto"/>
            </w:tcBorders>
            <w:vAlign w:val="center"/>
          </w:tcPr>
          <w:p w14:paraId="01C516C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775" w:type="pct"/>
            <w:vAlign w:val="center"/>
          </w:tcPr>
          <w:p w14:paraId="01080AB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275D7FA2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</w:p>
    <w:p w14:paraId="48F6326B" w14:textId="3EC6241A" w:rsidR="00B61CC8" w:rsidRPr="00B61CC8" w:rsidRDefault="00B61CC8" w:rsidP="00B61CC8">
      <w:pPr>
        <w:suppressAutoHyphens/>
        <w:spacing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2. 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jednostkowych cen ryczałtowych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5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wraz z renowacją studni i komór - odcinek 26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486"/>
        <w:gridCol w:w="3014"/>
        <w:gridCol w:w="609"/>
        <w:gridCol w:w="901"/>
        <w:gridCol w:w="2543"/>
      </w:tblGrid>
      <w:tr w:rsidR="00B61CC8" w:rsidRPr="00B61CC8" w14:paraId="0CB9E592" w14:textId="77777777" w:rsidTr="00315FAC">
        <w:trPr>
          <w:trHeight w:val="283"/>
        </w:trPr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14:paraId="27F91CC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820" w:type="pct"/>
            <w:tcBorders>
              <w:bottom w:val="single" w:sz="4" w:space="0" w:color="000000"/>
            </w:tcBorders>
            <w:vAlign w:val="center"/>
          </w:tcPr>
          <w:p w14:paraId="1AD2080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6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68A2F6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48A9B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4A335D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40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550552" w14:textId="0BA325F0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4E6CFBDA" w14:textId="77777777" w:rsidTr="00315FAC">
        <w:trPr>
          <w:trHeight w:val="383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2A8D02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</w:t>
            </w:r>
          </w:p>
        </w:tc>
        <w:tc>
          <w:tcPr>
            <w:tcW w:w="820" w:type="pct"/>
            <w:tcBorders>
              <w:bottom w:val="single" w:sz="4" w:space="0" w:color="000000"/>
            </w:tcBorders>
            <w:vAlign w:val="center"/>
          </w:tcPr>
          <w:p w14:paraId="3146584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26. Brzegowa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vAlign w:val="center"/>
          </w:tcPr>
          <w:p w14:paraId="72B4D1FC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DE8B3F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14:paraId="034D220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11E9CA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2E1A768" w14:textId="77777777" w:rsidTr="00315FAC">
        <w:trPr>
          <w:trHeight w:hRule="exact" w:val="274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4606BFB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2.</w:t>
            </w:r>
          </w:p>
        </w:tc>
        <w:tc>
          <w:tcPr>
            <w:tcW w:w="3315" w:type="pct"/>
            <w:gridSpan w:val="4"/>
            <w:tcBorders>
              <w:left w:val="single" w:sz="4" w:space="0" w:color="auto"/>
            </w:tcBorders>
          </w:tcPr>
          <w:p w14:paraId="0BF5FAC5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Koszt jednostkowy przebudowy kanału metodą wykopu wynosi netto:</w:t>
            </w:r>
          </w:p>
        </w:tc>
        <w:tc>
          <w:tcPr>
            <w:tcW w:w="1404" w:type="pct"/>
            <w:vAlign w:val="center"/>
          </w:tcPr>
          <w:p w14:paraId="76A213E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D191926" w14:textId="77777777" w:rsidTr="00315FAC">
        <w:trPr>
          <w:trHeight w:hRule="exact" w:val="294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65E0269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3315" w:type="pct"/>
            <w:gridSpan w:val="4"/>
            <w:tcBorders>
              <w:left w:val="single" w:sz="4" w:space="0" w:color="auto"/>
            </w:tcBorders>
          </w:tcPr>
          <w:p w14:paraId="633602BD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404" w:type="pct"/>
            <w:vAlign w:val="center"/>
          </w:tcPr>
          <w:p w14:paraId="2A14053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DD58139" w14:textId="77777777" w:rsidTr="00315FAC">
        <w:trPr>
          <w:trHeight w:hRule="exact" w:val="299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26E69E8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3315" w:type="pct"/>
            <w:gridSpan w:val="4"/>
            <w:tcBorders>
              <w:left w:val="single" w:sz="4" w:space="0" w:color="auto"/>
            </w:tcBorders>
          </w:tcPr>
          <w:p w14:paraId="785D2F3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Koszt jednostkowy przebudowy kanału metodą wykopu wynosi brutto:</w:t>
            </w:r>
          </w:p>
        </w:tc>
        <w:tc>
          <w:tcPr>
            <w:tcW w:w="1404" w:type="pct"/>
            <w:vAlign w:val="center"/>
          </w:tcPr>
          <w:p w14:paraId="29E9EA7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59737195" w14:textId="77777777" w:rsidR="00B61CC8" w:rsidRDefault="00B61CC8" w:rsidP="005B4F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FF0200"/>
          <w:sz w:val="18"/>
          <w:szCs w:val="20"/>
          <w:u w:val="none"/>
          <w:lang w:eastAsia="pl-PL"/>
        </w:rPr>
      </w:pPr>
    </w:p>
    <w:sectPr w:rsidR="00B6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1CC76" w14:textId="77777777" w:rsidR="00DD08B8" w:rsidRDefault="00DD08B8" w:rsidP="00B61CC8">
      <w:pPr>
        <w:spacing w:after="0" w:line="240" w:lineRule="auto"/>
      </w:pPr>
      <w:r>
        <w:separator/>
      </w:r>
    </w:p>
  </w:endnote>
  <w:endnote w:type="continuationSeparator" w:id="0">
    <w:p w14:paraId="77CA8B30" w14:textId="77777777" w:rsidR="00DD08B8" w:rsidRDefault="00DD08B8" w:rsidP="00B6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ans-serif">
    <w:altName w:val="Arial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3FD8" w14:textId="77777777" w:rsidR="00DD08B8" w:rsidRDefault="00DD08B8" w:rsidP="00B61CC8">
      <w:pPr>
        <w:spacing w:after="0" w:line="240" w:lineRule="auto"/>
      </w:pPr>
      <w:r>
        <w:separator/>
      </w:r>
    </w:p>
  </w:footnote>
  <w:footnote w:type="continuationSeparator" w:id="0">
    <w:p w14:paraId="5E4A209F" w14:textId="77777777" w:rsidR="00DD08B8" w:rsidRDefault="00DD08B8" w:rsidP="00B61CC8">
      <w:pPr>
        <w:spacing w:after="0" w:line="240" w:lineRule="auto"/>
      </w:pPr>
      <w:r>
        <w:continuationSeparator/>
      </w:r>
    </w:p>
  </w:footnote>
  <w:footnote w:id="1">
    <w:p w14:paraId="728BFEB6" w14:textId="77777777" w:rsidR="00DD08B8" w:rsidRPr="005E7E26" w:rsidRDefault="00DD08B8" w:rsidP="00B61CC8">
      <w:pPr>
        <w:pStyle w:val="Tekstprzypisudolnego"/>
        <w:rPr>
          <w:rFonts w:ascii="Calibri" w:hAnsi="Calibri"/>
          <w:sz w:val="18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7FB77C22" w14:textId="77777777" w:rsidR="00DD08B8" w:rsidRPr="005E7E26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 w:rsidRPr="005E7E2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7E26">
        <w:rPr>
          <w:rFonts w:asciiTheme="minorHAnsi" w:hAnsiTheme="minorHAnsi"/>
          <w:sz w:val="18"/>
          <w:szCs w:val="18"/>
        </w:rPr>
        <w:t xml:space="preserve"> 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>wierszem nr 11 Załącznika nr 5 do IDW dla Części 1</w:t>
      </w:r>
    </w:p>
  </w:footnote>
  <w:footnote w:id="3">
    <w:p w14:paraId="3D221379" w14:textId="77777777" w:rsidR="00DD08B8" w:rsidRPr="005E7E26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 w:rsidRPr="005E7E2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7E26">
        <w:rPr>
          <w:rFonts w:asciiTheme="minorHAnsi" w:hAnsiTheme="minorHAnsi"/>
          <w:sz w:val="18"/>
          <w:szCs w:val="18"/>
        </w:rPr>
        <w:t xml:space="preserve"> 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>wierszem nr 12 Załącznika nr 5 do IDW dla Części 1</w:t>
      </w:r>
    </w:p>
  </w:footnote>
  <w:footnote w:id="4">
    <w:p w14:paraId="5F51CAD1" w14:textId="77777777" w:rsidR="00DD08B8" w:rsidRPr="005E7E26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 w:rsidRPr="005E7E2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7E26">
        <w:rPr>
          <w:rFonts w:asciiTheme="minorHAnsi" w:hAnsiTheme="minorHAnsi"/>
          <w:sz w:val="18"/>
          <w:szCs w:val="18"/>
        </w:rPr>
        <w:t xml:space="preserve"> 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>wierszem nr 13 Załącznika nr 5 do IDW dla Części 1</w:t>
      </w:r>
    </w:p>
  </w:footnote>
  <w:footnote w:id="5">
    <w:p w14:paraId="5FDEA72A" w14:textId="7F7D7DF3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E7E26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 xml:space="preserve">wierszem nr </w:t>
      </w:r>
      <w:r w:rsidRPr="00DD08B8">
        <w:rPr>
          <w:rFonts w:asciiTheme="minorHAnsi" w:hAnsiTheme="minorHAnsi"/>
          <w:sz w:val="18"/>
          <w:szCs w:val="18"/>
        </w:rPr>
        <w:t>15</w:t>
      </w:r>
      <w:r w:rsidRPr="005E7E26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2 pkt. 1</w:t>
      </w:r>
    </w:p>
  </w:footnote>
  <w:footnote w:id="6">
    <w:p w14:paraId="7BBFDE08" w14:textId="7AD2221F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7E26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 xml:space="preserve">wierszem nr </w:t>
      </w:r>
      <w:r w:rsidRPr="00DD08B8">
        <w:rPr>
          <w:rFonts w:asciiTheme="minorHAnsi" w:hAnsiTheme="minorHAnsi"/>
          <w:sz w:val="18"/>
          <w:szCs w:val="18"/>
        </w:rPr>
        <w:t>16</w:t>
      </w:r>
      <w:r w:rsidRPr="00DD08B8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5E7E26">
        <w:rPr>
          <w:rFonts w:asciiTheme="minorHAnsi" w:hAnsiTheme="minorHAnsi"/>
          <w:sz w:val="18"/>
          <w:szCs w:val="18"/>
        </w:rPr>
        <w:t xml:space="preserve">Załącznika nr 5 do IDW dla Części </w:t>
      </w:r>
      <w:r>
        <w:rPr>
          <w:rFonts w:asciiTheme="minorHAnsi" w:hAnsiTheme="minorHAnsi"/>
          <w:sz w:val="18"/>
          <w:szCs w:val="18"/>
        </w:rPr>
        <w:t>2 pkt. 1</w:t>
      </w:r>
    </w:p>
  </w:footnote>
  <w:footnote w:id="7">
    <w:p w14:paraId="0AB5C8B4" w14:textId="59965D14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64CB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 w:rsidRPr="00DD08B8">
        <w:rPr>
          <w:rFonts w:asciiTheme="minorHAnsi" w:hAnsiTheme="minorHAnsi"/>
          <w:sz w:val="18"/>
          <w:szCs w:val="18"/>
        </w:rPr>
        <w:t>17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2 pkt. 1</w:t>
      </w:r>
    </w:p>
  </w:footnote>
  <w:footnote w:id="8">
    <w:p w14:paraId="7AE1552A" w14:textId="77777777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3 Załącznika nr 5 do IDW dla Części </w:t>
      </w:r>
      <w:r>
        <w:rPr>
          <w:rFonts w:asciiTheme="minorHAnsi" w:hAnsiTheme="minorHAnsi"/>
          <w:sz w:val="18"/>
          <w:szCs w:val="18"/>
        </w:rPr>
        <w:t>2</w:t>
      </w:r>
      <w:r w:rsidRPr="00950AC2">
        <w:rPr>
          <w:rFonts w:asciiTheme="minorHAnsi" w:hAnsiTheme="minorHAnsi"/>
          <w:sz w:val="18"/>
          <w:szCs w:val="18"/>
        </w:rPr>
        <w:t xml:space="preserve"> pkt. 2</w:t>
      </w:r>
    </w:p>
  </w:footnote>
  <w:footnote w:id="9">
    <w:p w14:paraId="318D19CE" w14:textId="77777777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4 Załącznika nr 5 do IDW dla Części </w:t>
      </w:r>
      <w:r>
        <w:rPr>
          <w:rFonts w:asciiTheme="minorHAnsi" w:hAnsiTheme="minorHAnsi"/>
          <w:sz w:val="18"/>
          <w:szCs w:val="18"/>
        </w:rPr>
        <w:t>2</w:t>
      </w:r>
      <w:r w:rsidRPr="00950AC2">
        <w:rPr>
          <w:rFonts w:asciiTheme="minorHAnsi" w:hAnsiTheme="minorHAnsi"/>
          <w:sz w:val="18"/>
          <w:szCs w:val="18"/>
        </w:rPr>
        <w:t xml:space="preserve"> pkt. 2</w:t>
      </w:r>
    </w:p>
  </w:footnote>
  <w:footnote w:id="10">
    <w:p w14:paraId="0D23BCE5" w14:textId="77777777" w:rsidR="00DD08B8" w:rsidRPr="00950AC2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5 Załącznika nr 5 do IDW dla Części </w:t>
      </w:r>
      <w:r>
        <w:rPr>
          <w:rFonts w:asciiTheme="minorHAnsi" w:hAnsiTheme="minorHAnsi"/>
          <w:sz w:val="18"/>
          <w:szCs w:val="18"/>
        </w:rPr>
        <w:t>2</w:t>
      </w:r>
      <w:r w:rsidRPr="00950AC2">
        <w:rPr>
          <w:rFonts w:asciiTheme="minorHAnsi" w:hAnsiTheme="minorHAnsi"/>
          <w:sz w:val="18"/>
          <w:szCs w:val="18"/>
        </w:rPr>
        <w:t xml:space="preserve"> pkt. 2</w:t>
      </w:r>
    </w:p>
  </w:footnote>
  <w:footnote w:id="11">
    <w:p w14:paraId="2F12547D" w14:textId="2A0D88DC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" w:name="_Hlk54695588"/>
      <w:r w:rsidRPr="00950AC2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64</w:t>
      </w:r>
      <w:r w:rsidRPr="00950AC2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950AC2">
        <w:rPr>
          <w:rFonts w:asciiTheme="minorHAnsi" w:hAnsiTheme="minorHAnsi"/>
          <w:sz w:val="18"/>
          <w:szCs w:val="18"/>
        </w:rPr>
        <w:t xml:space="preserve"> pkt. 1</w:t>
      </w:r>
    </w:p>
    <w:bookmarkEnd w:id="3"/>
  </w:footnote>
  <w:footnote w:id="12">
    <w:p w14:paraId="6D401B32" w14:textId="79FED5D6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65</w:t>
      </w:r>
      <w:r w:rsidRPr="00950AC2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950AC2">
        <w:rPr>
          <w:rFonts w:asciiTheme="minorHAnsi" w:hAnsiTheme="minorHAnsi"/>
          <w:sz w:val="18"/>
          <w:szCs w:val="18"/>
        </w:rPr>
        <w:t xml:space="preserve"> pkt. 1</w:t>
      </w:r>
    </w:p>
  </w:footnote>
  <w:footnote w:id="13">
    <w:p w14:paraId="4F603A8F" w14:textId="356710FF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 w:cs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 w:rsidRPr="00950AC2">
        <w:rPr>
          <w:rFonts w:asciiTheme="minorHAnsi" w:hAnsiTheme="minorHAnsi" w:cstheme="minorHAnsi"/>
          <w:sz w:val="18"/>
          <w:szCs w:val="18"/>
        </w:rPr>
        <w:t xml:space="preserve">wierszem nr </w:t>
      </w:r>
      <w:r>
        <w:rPr>
          <w:rFonts w:asciiTheme="minorHAnsi" w:hAnsiTheme="minorHAnsi" w:cstheme="minorHAnsi"/>
          <w:sz w:val="18"/>
          <w:szCs w:val="18"/>
        </w:rPr>
        <w:t>66</w:t>
      </w:r>
      <w:r w:rsidRPr="00950AC2">
        <w:rPr>
          <w:rFonts w:asciiTheme="minorHAnsi" w:hAnsiTheme="minorHAnsi" w:cs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950AC2">
        <w:rPr>
          <w:rFonts w:asciiTheme="minorHAnsi" w:hAnsiTheme="minorHAnsi" w:cstheme="minorHAnsi"/>
          <w:sz w:val="18"/>
          <w:szCs w:val="18"/>
        </w:rPr>
        <w:t xml:space="preserve"> pkt. 1</w:t>
      </w:r>
    </w:p>
  </w:footnote>
  <w:footnote w:id="14">
    <w:p w14:paraId="39B36148" w14:textId="77777777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54695392"/>
      <w:r w:rsidRPr="00E364CB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10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E364CB">
        <w:rPr>
          <w:rFonts w:asciiTheme="minorHAnsi" w:hAnsiTheme="minorHAnsi"/>
          <w:sz w:val="18"/>
          <w:szCs w:val="18"/>
        </w:rPr>
        <w:t xml:space="preserve"> pkt. 2</w:t>
      </w:r>
    </w:p>
    <w:bookmarkEnd w:id="4"/>
  </w:footnote>
  <w:footnote w:id="15">
    <w:p w14:paraId="31A7DF20" w14:textId="77777777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5" w:name="_Hlk54695432"/>
      <w:r w:rsidRPr="00E364CB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11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E364CB">
        <w:rPr>
          <w:rFonts w:asciiTheme="minorHAnsi" w:hAnsiTheme="minorHAnsi"/>
          <w:sz w:val="18"/>
          <w:szCs w:val="18"/>
        </w:rPr>
        <w:t xml:space="preserve"> pkt. 2</w:t>
      </w:r>
    </w:p>
    <w:bookmarkEnd w:id="5"/>
  </w:footnote>
  <w:footnote w:id="16">
    <w:p w14:paraId="10278B8C" w14:textId="77777777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64CB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12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E364CB">
        <w:rPr>
          <w:rFonts w:asciiTheme="minorHAnsi" w:hAnsiTheme="minorHAnsi"/>
          <w:sz w:val="18"/>
          <w:szCs w:val="18"/>
        </w:rPr>
        <w:t xml:space="preserve"> pkt. 2</w:t>
      </w:r>
    </w:p>
  </w:footnote>
  <w:footnote w:id="17">
    <w:p w14:paraId="582120D2" w14:textId="38CAE579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>Należy wpisać wartość zgodną</w:t>
      </w:r>
      <w:r>
        <w:rPr>
          <w:rFonts w:ascii="Calibri" w:hAnsi="Calibri" w:cs="Calibri"/>
          <w:sz w:val="18"/>
          <w:szCs w:val="24"/>
        </w:rPr>
        <w:t xml:space="preserve"> 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52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</w:t>
      </w:r>
      <w:r>
        <w:rPr>
          <w:rFonts w:ascii="Calibri" w:hAnsi="Calibri" w:cs="Calibri"/>
          <w:sz w:val="18"/>
          <w:szCs w:val="24"/>
        </w:rPr>
        <w:t>4</w:t>
      </w:r>
      <w:r w:rsidRPr="00C1694F">
        <w:rPr>
          <w:rFonts w:ascii="Calibri" w:hAnsi="Calibri" w:cs="Calibri"/>
          <w:sz w:val="18"/>
          <w:szCs w:val="24"/>
        </w:rPr>
        <w:t xml:space="preserve"> pkt. 1</w:t>
      </w:r>
    </w:p>
  </w:footnote>
  <w:footnote w:id="18">
    <w:p w14:paraId="09F50384" w14:textId="556260A5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53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1</w:t>
      </w:r>
    </w:p>
  </w:footnote>
  <w:footnote w:id="19">
    <w:p w14:paraId="17948FA9" w14:textId="756871D4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54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1</w:t>
      </w:r>
    </w:p>
  </w:footnote>
  <w:footnote w:id="20">
    <w:p w14:paraId="3957FC6B" w14:textId="77777777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8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2</w:t>
      </w:r>
    </w:p>
  </w:footnote>
  <w:footnote w:id="21">
    <w:p w14:paraId="7F7B6D48" w14:textId="77777777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9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2</w:t>
      </w:r>
    </w:p>
  </w:footnote>
  <w:footnote w:id="22">
    <w:p w14:paraId="3D1C703F" w14:textId="77777777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10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</w:t>
      </w:r>
      <w:r>
        <w:rPr>
          <w:rFonts w:ascii="Calibri" w:hAnsi="Calibri" w:cs="Calibri"/>
          <w:sz w:val="18"/>
          <w:szCs w:val="24"/>
        </w:rPr>
        <w:t>4</w:t>
      </w:r>
      <w:r w:rsidRPr="00C1694F">
        <w:rPr>
          <w:rFonts w:ascii="Calibri" w:hAnsi="Calibri" w:cs="Calibri"/>
          <w:sz w:val="18"/>
          <w:szCs w:val="24"/>
        </w:rPr>
        <w:t xml:space="preserve"> pkt. 2</w:t>
      </w:r>
    </w:p>
  </w:footnote>
  <w:footnote w:id="23">
    <w:p w14:paraId="070AFBEE" w14:textId="363020AE" w:rsidR="00DD08B8" w:rsidRPr="0013445A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3445A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13445A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9</w:t>
      </w:r>
      <w:r w:rsidRPr="0013445A">
        <w:rPr>
          <w:rFonts w:ascii="Calibri" w:hAnsi="Calibri" w:cs="Calibri"/>
          <w:sz w:val="18"/>
          <w:szCs w:val="24"/>
        </w:rPr>
        <w:t>Załącznika nr 5 do IDW dla Części 5 pkt. 1</w:t>
      </w:r>
    </w:p>
  </w:footnote>
  <w:footnote w:id="24">
    <w:p w14:paraId="4B6F812C" w14:textId="74B08DA9" w:rsidR="00DD08B8" w:rsidRPr="0013445A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3445A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13445A">
        <w:rPr>
          <w:rFonts w:ascii="Calibri" w:hAnsi="Calibri" w:cs="Calibri"/>
          <w:sz w:val="18"/>
          <w:szCs w:val="24"/>
        </w:rPr>
        <w:t>wierszem nr</w:t>
      </w:r>
      <w:r>
        <w:rPr>
          <w:rFonts w:ascii="Calibri" w:hAnsi="Calibri" w:cs="Calibri"/>
          <w:sz w:val="18"/>
          <w:szCs w:val="24"/>
        </w:rPr>
        <w:t xml:space="preserve"> 10</w:t>
      </w:r>
      <w:r w:rsidRPr="0013445A">
        <w:rPr>
          <w:rFonts w:ascii="Calibri" w:hAnsi="Calibri" w:cs="Calibri"/>
          <w:sz w:val="18"/>
          <w:szCs w:val="24"/>
        </w:rPr>
        <w:t xml:space="preserve"> Załącznika nr 5 do IDW dla Części 5 pkt. 1</w:t>
      </w:r>
    </w:p>
  </w:footnote>
  <w:footnote w:id="25">
    <w:p w14:paraId="0FBB592B" w14:textId="6C6A68C0" w:rsidR="00DD08B8" w:rsidRPr="0013445A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3445A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13445A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11</w:t>
      </w:r>
      <w:r w:rsidRPr="0013445A">
        <w:rPr>
          <w:rFonts w:ascii="Calibri" w:hAnsi="Calibri" w:cs="Calibri"/>
          <w:sz w:val="18"/>
          <w:szCs w:val="24"/>
        </w:rPr>
        <w:t xml:space="preserve"> Załącznika nr 5 do IDW dla Części 5 pkt. 1</w:t>
      </w:r>
    </w:p>
  </w:footnote>
  <w:footnote w:id="26">
    <w:p w14:paraId="2158747B" w14:textId="77777777" w:rsidR="00DD08B8" w:rsidRPr="009A47F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bookmarkStart w:id="7" w:name="_Hlk54699490"/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2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</w:t>
      </w:r>
      <w:r>
        <w:rPr>
          <w:rFonts w:ascii="Calibri" w:hAnsi="Calibri" w:cs="Calibri"/>
          <w:sz w:val="18"/>
          <w:szCs w:val="24"/>
        </w:rPr>
        <w:t>5</w:t>
      </w:r>
      <w:r w:rsidRPr="00C1694F">
        <w:rPr>
          <w:rFonts w:ascii="Calibri" w:hAnsi="Calibri" w:cs="Calibri"/>
          <w:sz w:val="18"/>
          <w:szCs w:val="24"/>
        </w:rPr>
        <w:t xml:space="preserve"> pkt. 2</w:t>
      </w:r>
    </w:p>
    <w:bookmarkEnd w:id="7"/>
  </w:footnote>
  <w:footnote w:id="27">
    <w:p w14:paraId="59794C74" w14:textId="77777777" w:rsidR="00DD08B8" w:rsidRPr="00B61CC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 w:rsidRPr="00B61CC8">
        <w:rPr>
          <w:rStyle w:val="Odwoanieprzypisudolnego"/>
        </w:rPr>
        <w:t xml:space="preserve"> </w:t>
      </w:r>
      <w:r w:rsidRPr="00B61CC8">
        <w:rPr>
          <w:rFonts w:ascii="Calibri" w:hAnsi="Calibri" w:cs="Calibri"/>
          <w:sz w:val="18"/>
          <w:szCs w:val="24"/>
        </w:rPr>
        <w:t>Należy wpisać wartość kosztu zgodną z wierszem nr 3 Załącznika nr 5 do IDW dla Części 5 pkt. 2</w:t>
      </w:r>
    </w:p>
  </w:footnote>
  <w:footnote w:id="28">
    <w:p w14:paraId="1D76D9B5" w14:textId="77777777" w:rsidR="00DD08B8" w:rsidRPr="00B61CC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 w:rsidRPr="00B61CC8">
        <w:rPr>
          <w:rStyle w:val="Odwoanieprzypisudolnego"/>
        </w:rPr>
        <w:t xml:space="preserve"> </w:t>
      </w:r>
      <w:r w:rsidRPr="00B61CC8">
        <w:rPr>
          <w:rFonts w:ascii="Calibri" w:hAnsi="Calibri" w:cs="Calibri"/>
          <w:sz w:val="18"/>
          <w:szCs w:val="24"/>
        </w:rPr>
        <w:t>Należy wpisać wartość kosztu zgodną z wierszem nr 4 Załącznika nr 5 do IDW dla Części 5 pkt. 2</w:t>
      </w:r>
    </w:p>
    <w:p w14:paraId="738AA6E1" w14:textId="77777777" w:rsidR="00DD08B8" w:rsidRPr="009A47F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</w:p>
  </w:footnote>
  <w:footnote w:id="29">
    <w:p w14:paraId="2930F36F" w14:textId="77777777" w:rsidR="00DD08B8" w:rsidRPr="00315FAC" w:rsidRDefault="00DD08B8" w:rsidP="00315FAC">
      <w:pPr>
        <w:spacing w:after="0"/>
        <w:rPr>
          <w:color w:val="auto"/>
          <w:u w:val="none"/>
        </w:rPr>
      </w:pPr>
      <w:r w:rsidRPr="00315FAC">
        <w:rPr>
          <w:rStyle w:val="Znakiprzypiswdolnych"/>
          <w:rFonts w:ascii="Calibri" w:hAnsi="Calibri"/>
          <w:color w:val="auto"/>
          <w:u w:val="none"/>
        </w:rPr>
        <w:footnoteRef/>
      </w:r>
      <w:r w:rsidRPr="00315FAC">
        <w:rPr>
          <w:rFonts w:ascii="Calibri" w:hAnsi="Calibri" w:cs="Calibri"/>
          <w:color w:val="auto"/>
          <w:sz w:val="18"/>
          <w:u w:val="none"/>
        </w:rPr>
        <w:t xml:space="preserve"> Wykonawca usuwa niepotrzebne.</w:t>
      </w:r>
    </w:p>
  </w:footnote>
  <w:footnote w:id="30">
    <w:p w14:paraId="55F7C02A" w14:textId="77777777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</w:rPr>
        <w:t>Wykonawca usuwa niepotrzebne</w:t>
      </w:r>
    </w:p>
  </w:footnote>
  <w:footnote w:id="31">
    <w:p w14:paraId="1C93F91B" w14:textId="77777777" w:rsidR="00DD08B8" w:rsidRDefault="00DD08B8" w:rsidP="00B61CC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 xml:space="preserve"> Wykonawca usuwa niepotrzebne.</w:t>
      </w:r>
    </w:p>
  </w:footnote>
  <w:footnote w:id="32">
    <w:p w14:paraId="73C83F39" w14:textId="77777777" w:rsidR="00DD08B8" w:rsidRPr="00CE314A" w:rsidRDefault="00DD08B8" w:rsidP="00B61CC8">
      <w:pPr>
        <w:pStyle w:val="Tekstprzypisudolnego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CE314A">
        <w:rPr>
          <w:rFonts w:ascii="Calibri" w:hAnsi="Calibri" w:cs="Calibri"/>
          <w:sz w:val="18"/>
        </w:rPr>
        <w:t>Wykonawca usuwa niepotrzebne</w:t>
      </w:r>
    </w:p>
  </w:footnote>
  <w:footnote w:id="33">
    <w:p w14:paraId="642E534F" w14:textId="77777777" w:rsidR="00DD08B8" w:rsidRPr="00CE314A" w:rsidRDefault="00DD08B8" w:rsidP="00B61CC8">
      <w:pPr>
        <w:pStyle w:val="Tekstprzypisudolnego"/>
        <w:rPr>
          <w:rFonts w:ascii="Calibri" w:hAnsi="Calibri" w:cs="Calibri"/>
          <w:sz w:val="18"/>
        </w:rPr>
      </w:pPr>
      <w:r w:rsidRPr="00CE314A">
        <w:rPr>
          <w:rFonts w:ascii="Calibri" w:hAnsi="Calibri" w:cs="Calibri"/>
          <w:sz w:val="18"/>
        </w:rPr>
        <w:footnoteRef/>
      </w:r>
      <w:r>
        <w:rPr>
          <w:rFonts w:ascii="Calibri" w:hAnsi="Calibri" w:cs="Calibri"/>
          <w:sz w:val="18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E09EE" w14:textId="38A00ED7" w:rsidR="00DD08B8" w:rsidRDefault="00DB0180" w:rsidP="00B61CC8">
    <w:sdt>
      <w:sdtPr>
        <w:id w:val="-254899723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2AD8C6" wp14:editId="04CAEEC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7" name="Prostokąt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EE33A" w14:textId="77777777" w:rsidR="00DD08B8" w:rsidRDefault="00DD08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2AD8C6" id="Prostokąt 3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TdXWnfcBAADF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603EE33A" w14:textId="77777777" w:rsidR="00DD08B8" w:rsidRDefault="00DD08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1202290830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B7CBCCD" wp14:editId="3B63E07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CD000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7CBCCD" id="Prostokąt 1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C9gZom9gEAAMo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394CD000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655E" w14:textId="1E513FA6" w:rsidR="00DD08B8" w:rsidRPr="00B61CC8" w:rsidRDefault="00DB0180" w:rsidP="00B61CC8">
    <w:pPr>
      <w:rPr>
        <w:u w:val="none"/>
      </w:rPr>
    </w:pPr>
    <w:sdt>
      <w:sdtPr>
        <w:rPr>
          <w:u w:val="none"/>
        </w:rPr>
        <w:id w:val="-1470902544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4A0AB1EB" wp14:editId="17586F4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94B9E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0AB1EB" id="Prostokąt 3" o:spid="_x0000_s1028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EIdti3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6F294B9E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u w:val="none"/>
        </w:rPr>
        <w:id w:val="1148943083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36B271CE" wp14:editId="76C4B2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32C4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B271CE" id="Prostokąt 4" o:spid="_x0000_s1029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JPmuqn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207432C4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08B8" w:rsidRPr="00B61CC8">
      <w:rPr>
        <w:noProof/>
        <w:u w:val="none"/>
        <w:lang w:eastAsia="pl-PL"/>
      </w:rPr>
      <w:drawing>
        <wp:inline distT="0" distB="0" distL="0" distR="0" wp14:anchorId="72FAB0E2" wp14:editId="1660C2EB">
          <wp:extent cx="1303020" cy="571500"/>
          <wp:effectExtent l="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19226BBE" wp14:editId="588C1E9B">
          <wp:extent cx="1455420" cy="563880"/>
          <wp:effectExtent l="0" t="0" r="0" b="0"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127EFE32" wp14:editId="2CEA8E7F">
          <wp:extent cx="1245140" cy="556260"/>
          <wp:effectExtent l="0" t="0" r="0" b="0"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07" cy="55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3D6958CE" wp14:editId="0D80B94C">
          <wp:extent cx="1562100" cy="510540"/>
          <wp:effectExtent l="0" t="0" r="0" b="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FE96" w14:textId="77777777" w:rsidR="00DD08B8" w:rsidRDefault="00DB0180" w:rsidP="00B61CC8">
    <w:sdt>
      <w:sdtPr>
        <w:id w:val="-1760819959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0FD66941" wp14:editId="2F90AA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B4CE4" w14:textId="77777777" w:rsidR="00DD08B8" w:rsidRDefault="00DD08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D66941" id="Prostokąt 2" o:spid="_x0000_s1030" style="position:absolute;margin-left:0;margin-top:0;width:40.2pt;height:171.9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BQ5niD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4A8B4CE4" w14:textId="77777777" w:rsidR="00DD08B8" w:rsidRDefault="00DD08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1755701279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5BF13E76" wp14:editId="50F61FD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273BD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F13E76" id="Prostokąt 9" o:spid="_x0000_s1031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JoS/jb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082273BD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550A" w14:textId="77777777" w:rsidR="00DD08B8" w:rsidRPr="00B61CC8" w:rsidRDefault="00DB0180" w:rsidP="00B61CC8">
    <w:pPr>
      <w:rPr>
        <w:u w:val="none"/>
      </w:rPr>
    </w:pPr>
    <w:sdt>
      <w:sdtPr>
        <w:rPr>
          <w:u w:val="none"/>
        </w:rPr>
        <w:id w:val="1809671109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0D3149D0" wp14:editId="36E972F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" name="Prostoką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343E6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3149D0" id="Prostokąt 10" o:spid="_x0000_s1032" style="position:absolute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LRQkjr4AQAAzA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2C8343E6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u w:val="none"/>
        </w:rPr>
        <w:id w:val="-433670062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34EBAB92" wp14:editId="5021CA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" name="Prostoką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75BB7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BAB92" id="Prostokąt 13" o:spid="_x0000_s1033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" o:allowincell="f" filled="f" stroked="f">
                  <v:textbox style="layout-flow:vertical;mso-layout-flow-alt:bottom-to-top;mso-fit-shape-to-text:t">
                    <w:txbxContent>
                      <w:p w14:paraId="59E75BB7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08B8" w:rsidRPr="00B61CC8">
      <w:rPr>
        <w:noProof/>
        <w:u w:val="none"/>
        <w:lang w:eastAsia="pl-PL"/>
      </w:rPr>
      <w:drawing>
        <wp:inline distT="0" distB="0" distL="0" distR="0" wp14:anchorId="3B745826" wp14:editId="79666B4A">
          <wp:extent cx="1303020" cy="571500"/>
          <wp:effectExtent l="0" t="0" r="0" b="0"/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692EECA4" wp14:editId="48394C09">
          <wp:extent cx="1455420" cy="563880"/>
          <wp:effectExtent l="0" t="0" r="0" b="0"/>
          <wp:docPr id="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5926C3CB" wp14:editId="3F322A5F">
          <wp:extent cx="1245140" cy="556260"/>
          <wp:effectExtent l="0" t="0" r="0" b="0"/>
          <wp:docPr id="1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07" cy="55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0290605F" wp14:editId="77CDD887">
          <wp:extent cx="1562100" cy="510540"/>
          <wp:effectExtent l="0" t="0" r="0" b="0"/>
          <wp:docPr id="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730B2B4"/>
    <w:lvl w:ilvl="0">
      <w:start w:val="1"/>
      <w:numFmt w:val="decimal"/>
      <w:pStyle w:val="Listanumerowana2"/>
      <w:lvlText w:val="%1."/>
      <w:lvlJc w:val="left"/>
      <w:pPr>
        <w:tabs>
          <w:tab w:val="num" w:pos="2128"/>
        </w:tabs>
        <w:ind w:left="2128" w:hanging="360"/>
      </w:pPr>
    </w:lvl>
  </w:abstractNum>
  <w:abstractNum w:abstractNumId="1" w15:restartNumberingAfterBreak="0">
    <w:nsid w:val="00000001"/>
    <w:multiLevelType w:val="multilevel"/>
    <w:tmpl w:val="5FACE1B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855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F4EA57C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94D663D6"/>
    <w:name w:val="WW8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09F451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" w:hAnsi="Tahoma" w:cs="Tahoma" w:hint="default"/>
        <w:b w:val="0"/>
        <w:sz w:val="18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9F6C9FE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C3AC0F6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7" w15:restartNumberingAfterBreak="0">
    <w:nsid w:val="09D02606"/>
    <w:multiLevelType w:val="hybridMultilevel"/>
    <w:tmpl w:val="0660C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A2DD1"/>
    <w:multiLevelType w:val="hybridMultilevel"/>
    <w:tmpl w:val="C884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13A"/>
    <w:multiLevelType w:val="multilevel"/>
    <w:tmpl w:val="DDC6A6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9B5401"/>
    <w:multiLevelType w:val="hybridMultilevel"/>
    <w:tmpl w:val="16900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74415"/>
    <w:multiLevelType w:val="hybridMultilevel"/>
    <w:tmpl w:val="C5F4B80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BBA"/>
    <w:multiLevelType w:val="hybridMultilevel"/>
    <w:tmpl w:val="C884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5B83852"/>
    <w:multiLevelType w:val="hybridMultilevel"/>
    <w:tmpl w:val="DA7C4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55A3"/>
    <w:multiLevelType w:val="hybridMultilevel"/>
    <w:tmpl w:val="46B4B2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4B7EA15E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11E4985"/>
    <w:multiLevelType w:val="multilevel"/>
    <w:tmpl w:val="DDC6A6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95217C7"/>
    <w:multiLevelType w:val="hybridMultilevel"/>
    <w:tmpl w:val="C884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B1460"/>
    <w:multiLevelType w:val="hybridMultilevel"/>
    <w:tmpl w:val="9368764C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D1C2A69E">
      <w:numFmt w:val="bullet"/>
      <w:lvlText w:val="•"/>
      <w:lvlJc w:val="left"/>
      <w:pPr>
        <w:ind w:left="339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8"/>
  </w:num>
  <w:num w:numId="6">
    <w:abstractNumId w:val="13"/>
  </w:num>
  <w:num w:numId="7">
    <w:abstractNumId w:val="15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11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C8"/>
    <w:rsid w:val="000434D9"/>
    <w:rsid w:val="000661A1"/>
    <w:rsid w:val="000F4B83"/>
    <w:rsid w:val="00315FAC"/>
    <w:rsid w:val="00570B3A"/>
    <w:rsid w:val="005B4F00"/>
    <w:rsid w:val="00823301"/>
    <w:rsid w:val="00917CF3"/>
    <w:rsid w:val="00933F23"/>
    <w:rsid w:val="00985BC8"/>
    <w:rsid w:val="009F60F0"/>
    <w:rsid w:val="00B61CC8"/>
    <w:rsid w:val="00B86912"/>
    <w:rsid w:val="00B911AD"/>
    <w:rsid w:val="00CF4608"/>
    <w:rsid w:val="00D228A5"/>
    <w:rsid w:val="00DB0180"/>
    <w:rsid w:val="00D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A5EA6"/>
  <w15:chartTrackingRefBased/>
  <w15:docId w15:val="{7B81E5C0-6B6D-43CE-90C7-742520B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color w:val="0000FF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1CC8"/>
    <w:pPr>
      <w:keepNext/>
      <w:numPr>
        <w:numId w:val="1"/>
      </w:numPr>
      <w:tabs>
        <w:tab w:val="left" w:pos="561"/>
      </w:tabs>
      <w:suppressAutoHyphens/>
      <w:spacing w:before="240" w:after="60" w:line="240" w:lineRule="auto"/>
      <w:jc w:val="both"/>
      <w:outlineLvl w:val="0"/>
    </w:pPr>
    <w:rPr>
      <w:rFonts w:ascii="Arial Narrow" w:eastAsia="Times New Roman" w:hAnsi="Arial Narrow"/>
      <w:b/>
      <w:bCs/>
      <w:color w:val="auto"/>
      <w:kern w:val="1"/>
      <w:sz w:val="24"/>
      <w:szCs w:val="32"/>
      <w:u w:val="none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CC8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u w:val="none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CC8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u w:val="non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61CC8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color w:val="auto"/>
      <w:sz w:val="28"/>
      <w:u w:val="none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CC8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u w:val="non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1CC8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u w:val="none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CC8"/>
    <w:pPr>
      <w:suppressAutoHyphens/>
      <w:spacing w:before="240" w:after="60" w:line="240" w:lineRule="auto"/>
      <w:outlineLvl w:val="7"/>
    </w:pPr>
    <w:rPr>
      <w:rFonts w:ascii="Calibri" w:eastAsia="Times New Roman" w:hAnsi="Calibri"/>
      <w:i/>
      <w:iCs/>
      <w:color w:val="auto"/>
      <w:sz w:val="24"/>
      <w:u w:val="non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1CC8"/>
    <w:pPr>
      <w:keepNext/>
      <w:numPr>
        <w:ilvl w:val="8"/>
        <w:numId w:val="1"/>
      </w:numPr>
      <w:spacing w:after="0" w:line="240" w:lineRule="auto"/>
      <w:jc w:val="right"/>
      <w:outlineLvl w:val="8"/>
    </w:pPr>
    <w:rPr>
      <w:rFonts w:ascii="Times New Roman" w:eastAsia="Times New Roman" w:hAnsi="Times New Roman"/>
      <w:color w:val="auto"/>
      <w:sz w:val="24"/>
      <w:szCs w:val="20"/>
      <w:u w:val="non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CC8"/>
    <w:rPr>
      <w:rFonts w:ascii="Arial Narrow" w:eastAsia="Times New Roman" w:hAnsi="Arial Narrow"/>
      <w:b/>
      <w:bCs/>
      <w:color w:val="auto"/>
      <w:kern w:val="1"/>
      <w:sz w:val="24"/>
      <w:szCs w:val="32"/>
      <w:u w:val="non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61CC8"/>
    <w:rPr>
      <w:rFonts w:ascii="Cambria" w:eastAsia="Times New Roman" w:hAnsi="Cambria"/>
      <w:b/>
      <w:bCs/>
      <w:color w:val="4F81BD"/>
      <w:sz w:val="26"/>
      <w:szCs w:val="26"/>
      <w:u w:val="none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61CC8"/>
    <w:rPr>
      <w:rFonts w:ascii="Cambria" w:eastAsia="Times New Roman" w:hAnsi="Cambria"/>
      <w:b/>
      <w:bCs/>
      <w:color w:val="4F81BD"/>
      <w:sz w:val="24"/>
      <w:u w:val="none"/>
      <w:lang w:eastAsia="ar-SA"/>
    </w:rPr>
  </w:style>
  <w:style w:type="character" w:customStyle="1" w:styleId="Nagwek4Znak">
    <w:name w:val="Nagłówek 4 Znak"/>
    <w:basedOn w:val="Domylnaczcionkaakapitu"/>
    <w:link w:val="Nagwek4"/>
    <w:rsid w:val="00B61CC8"/>
    <w:rPr>
      <w:rFonts w:ascii="Arial" w:eastAsia="Times New Roman" w:hAnsi="Arial"/>
      <w:b/>
      <w:bCs/>
      <w:color w:val="auto"/>
      <w:sz w:val="28"/>
      <w:u w:val="non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CC8"/>
    <w:rPr>
      <w:rFonts w:ascii="Cambria" w:eastAsia="Times New Roman" w:hAnsi="Cambria"/>
      <w:color w:val="243F60"/>
      <w:sz w:val="24"/>
      <w:u w:val="non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B61CC8"/>
    <w:rPr>
      <w:rFonts w:ascii="Cambria" w:eastAsia="Times New Roman" w:hAnsi="Cambria"/>
      <w:i/>
      <w:iCs/>
      <w:color w:val="243F60"/>
      <w:sz w:val="24"/>
      <w:u w:val="none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CC8"/>
    <w:rPr>
      <w:rFonts w:ascii="Calibri" w:eastAsia="Times New Roman" w:hAnsi="Calibri"/>
      <w:i/>
      <w:iCs/>
      <w:color w:val="auto"/>
      <w:sz w:val="24"/>
      <w:u w:val="none"/>
      <w:lang w:eastAsia="ar-SA"/>
    </w:rPr>
  </w:style>
  <w:style w:type="character" w:customStyle="1" w:styleId="Nagwek9Znak">
    <w:name w:val="Nagłówek 9 Znak"/>
    <w:basedOn w:val="Domylnaczcionkaakapitu"/>
    <w:link w:val="Nagwek9"/>
    <w:rsid w:val="00B61CC8"/>
    <w:rPr>
      <w:rFonts w:ascii="Times New Roman" w:eastAsia="Times New Roman" w:hAnsi="Times New Roman"/>
      <w:color w:val="auto"/>
      <w:sz w:val="24"/>
      <w:szCs w:val="20"/>
      <w:u w:val="non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61CC8"/>
  </w:style>
  <w:style w:type="paragraph" w:styleId="Nagwek">
    <w:name w:val="header"/>
    <w:basedOn w:val="Normalny"/>
    <w:link w:val="NagwekZnak"/>
    <w:uiPriority w:val="99"/>
    <w:unhideWhenUsed/>
    <w:rsid w:val="00B61C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1C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apple-style-span">
    <w:name w:val="apple-style-span"/>
    <w:basedOn w:val="Domylnaczcionkaakapitu"/>
    <w:rsid w:val="00B61CC8"/>
  </w:style>
  <w:style w:type="paragraph" w:customStyle="1" w:styleId="Tekstpodstawowy22">
    <w:name w:val="Tekst podstawowy 22"/>
    <w:basedOn w:val="Normalny"/>
    <w:rsid w:val="00B61CC8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u w:val="none"/>
      <w:lang w:eastAsia="ar-SA"/>
    </w:rPr>
  </w:style>
  <w:style w:type="paragraph" w:customStyle="1" w:styleId="tekst">
    <w:name w:val="tekst"/>
    <w:basedOn w:val="Normalny"/>
    <w:rsid w:val="00B61CC8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C8"/>
    <w:pPr>
      <w:suppressAutoHyphens/>
      <w:spacing w:after="0" w:line="240" w:lineRule="auto"/>
    </w:pPr>
    <w:rPr>
      <w:rFonts w:ascii="Tahoma" w:eastAsia="Times New Roman" w:hAnsi="Tahoma"/>
      <w:color w:val="auto"/>
      <w:sz w:val="16"/>
      <w:szCs w:val="16"/>
      <w:u w:val="none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C8"/>
    <w:rPr>
      <w:rFonts w:ascii="Tahoma" w:eastAsia="Times New Roman" w:hAnsi="Tahoma"/>
      <w:color w:val="auto"/>
      <w:sz w:val="16"/>
      <w:szCs w:val="16"/>
      <w:u w:val="none"/>
      <w:lang w:eastAsia="ar-SA"/>
    </w:rPr>
  </w:style>
  <w:style w:type="character" w:styleId="Hipercze">
    <w:name w:val="Hyperlink"/>
    <w:uiPriority w:val="99"/>
    <w:unhideWhenUsed/>
    <w:rsid w:val="00B61CC8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B61CC8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/>
      <w:color w:val="auto"/>
      <w:sz w:val="24"/>
      <w:szCs w:val="28"/>
      <w:u w:val="none"/>
      <w:lang w:eastAsia="ar-SA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uiPriority w:val="34"/>
    <w:qFormat/>
    <w:rsid w:val="00B61CC8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WW8Num2z5">
    <w:name w:val="WW8Num2z5"/>
    <w:rsid w:val="00B61CC8"/>
  </w:style>
  <w:style w:type="table" w:styleId="Tabela-Siatka">
    <w:name w:val="Table Grid"/>
    <w:basedOn w:val="Standardowy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B61CC8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B61CC8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color w:val="auto"/>
      <w:sz w:val="24"/>
      <w:u w:val="none"/>
      <w:lang w:eastAsia="ar-SA"/>
    </w:rPr>
  </w:style>
  <w:style w:type="character" w:customStyle="1" w:styleId="WW8Num3z3">
    <w:name w:val="WW8Num3z3"/>
    <w:rsid w:val="00B61CC8"/>
  </w:style>
  <w:style w:type="paragraph" w:customStyle="1" w:styleId="3">
    <w:name w:val="3"/>
    <w:basedOn w:val="Normalny"/>
    <w:next w:val="Nagwek"/>
    <w:rsid w:val="00B61C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72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Znakiprzypiswdolnych">
    <w:name w:val="Znaki przypisów dolnych"/>
    <w:rsid w:val="00B61CC8"/>
    <w:rPr>
      <w:vertAlign w:val="superscript"/>
    </w:rPr>
  </w:style>
  <w:style w:type="character" w:styleId="Odwoanieprzypisudolnego">
    <w:name w:val="footnote reference"/>
    <w:uiPriority w:val="99"/>
    <w:qFormat/>
    <w:rsid w:val="00B61C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61CC8"/>
    <w:pPr>
      <w:suppressAutoHyphens/>
      <w:spacing w:after="0" w:line="240" w:lineRule="auto"/>
    </w:pPr>
    <w:rPr>
      <w:rFonts w:ascii="Times New Roman" w:eastAsia="Times New Roman" w:hAnsi="Times New Roman"/>
      <w:color w:val="auto"/>
      <w:szCs w:val="20"/>
      <w:u w:val="non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1CC8"/>
    <w:rPr>
      <w:rFonts w:ascii="Times New Roman" w:eastAsia="Times New Roman" w:hAnsi="Times New Roman"/>
      <w:color w:val="auto"/>
      <w:szCs w:val="20"/>
      <w:u w:val="none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48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96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120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customStyle="1" w:styleId="1">
    <w:name w:val="1)..."/>
    <w:basedOn w:val="Akapitzlist"/>
    <w:qFormat/>
    <w:rsid w:val="00B61CC8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B61CC8"/>
    <w:pPr>
      <w:suppressAutoHyphens/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u w:val="non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61CC8"/>
    <w:rPr>
      <w:rFonts w:ascii="Arial" w:eastAsia="Times New Roman" w:hAnsi="Arial"/>
      <w:b/>
      <w:bCs/>
      <w:i/>
      <w:iCs/>
      <w:color w:val="auto"/>
      <w:sz w:val="24"/>
      <w:u w:val="none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61CC8"/>
    <w:pPr>
      <w:suppressAutoHyphens/>
      <w:spacing w:after="120" w:line="48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styleId="Pogrubienie">
    <w:name w:val="Strong"/>
    <w:uiPriority w:val="22"/>
    <w:qFormat/>
    <w:rsid w:val="00B61CC8"/>
    <w:rPr>
      <w:b/>
      <w:bCs/>
    </w:rPr>
  </w:style>
  <w:style w:type="paragraph" w:customStyle="1" w:styleId="Default">
    <w:name w:val="Default"/>
    <w:rsid w:val="00B61CC8"/>
    <w:pPr>
      <w:suppressAutoHyphens/>
      <w:autoSpaceDE w:val="0"/>
      <w:spacing w:after="0" w:line="240" w:lineRule="auto"/>
    </w:pPr>
    <w:rPr>
      <w:rFonts w:ascii="Times New Roman" w:eastAsia="Calibri" w:hAnsi="Times New Roman"/>
      <w:color w:val="000000"/>
      <w:sz w:val="24"/>
      <w:u w:val="none"/>
      <w:lang w:eastAsia="ar-SA"/>
    </w:rPr>
  </w:style>
  <w:style w:type="paragraph" w:customStyle="1" w:styleId="Tekstpodstawowy21">
    <w:name w:val="Tekst podstawowy 21"/>
    <w:basedOn w:val="Normalny"/>
    <w:qFormat/>
    <w:rsid w:val="00B61CC8"/>
    <w:pPr>
      <w:suppressAutoHyphens/>
      <w:spacing w:after="120" w:line="48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WW8Num2z4">
    <w:name w:val="WW8Num2z4"/>
    <w:rsid w:val="00B61CC8"/>
  </w:style>
  <w:style w:type="paragraph" w:styleId="Tekstpodstawowy3">
    <w:name w:val="Body Text 3"/>
    <w:basedOn w:val="Normalny"/>
    <w:link w:val="Tekstpodstawowy3Znak"/>
    <w:unhideWhenUsed/>
    <w:rsid w:val="00B61CC8"/>
    <w:pPr>
      <w:suppressAutoHyphens/>
      <w:spacing w:after="120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61CC8"/>
    <w:rPr>
      <w:rFonts w:ascii="Times New Roman" w:eastAsia="Times New Roman" w:hAnsi="Times New Roman"/>
      <w:color w:val="auto"/>
      <w:sz w:val="16"/>
      <w:szCs w:val="16"/>
      <w:u w:val="none"/>
      <w:lang w:eastAsia="ar-SA"/>
    </w:rPr>
  </w:style>
  <w:style w:type="paragraph" w:styleId="Tekstpodstawowywcity">
    <w:name w:val="Body Text Indent"/>
    <w:basedOn w:val="Normalny"/>
    <w:link w:val="TekstpodstawowywcityZnak"/>
    <w:rsid w:val="00B61CC8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4"/>
      <w:u w:val="non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1CC8"/>
    <w:rPr>
      <w:rFonts w:ascii="Times New Roman" w:eastAsia="Times New Roman" w:hAnsi="Times New Roman"/>
      <w:color w:val="auto"/>
      <w:sz w:val="24"/>
      <w:u w:val="none"/>
      <w:lang w:eastAsia="pl-PL"/>
    </w:rPr>
  </w:style>
  <w:style w:type="paragraph" w:styleId="Tekstblokowy">
    <w:name w:val="Block Text"/>
    <w:basedOn w:val="Normalny"/>
    <w:rsid w:val="00B61CC8"/>
    <w:pPr>
      <w:spacing w:before="39" w:after="39" w:line="240" w:lineRule="auto"/>
      <w:ind w:left="519" w:right="39" w:hanging="480"/>
    </w:pPr>
    <w:rPr>
      <w:rFonts w:ascii="Times New Roman" w:eastAsia="Times New Roman" w:hAnsi="Times New Roman"/>
      <w:color w:val="auto"/>
      <w:sz w:val="24"/>
      <w:u w:val="none"/>
      <w:lang w:eastAsia="pl-PL"/>
    </w:rPr>
  </w:style>
  <w:style w:type="paragraph" w:styleId="Tytu">
    <w:name w:val="Title"/>
    <w:basedOn w:val="Normalny"/>
    <w:link w:val="TytuZnak"/>
    <w:qFormat/>
    <w:rsid w:val="00B61CC8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pacing w:val="80"/>
      <w:szCs w:val="20"/>
      <w:u w:val="none"/>
      <w:lang w:eastAsia="pl-PL"/>
    </w:rPr>
  </w:style>
  <w:style w:type="character" w:customStyle="1" w:styleId="TytuZnak">
    <w:name w:val="Tytuł Znak"/>
    <w:basedOn w:val="Domylnaczcionkaakapitu"/>
    <w:link w:val="Tytu"/>
    <w:rsid w:val="00B61CC8"/>
    <w:rPr>
      <w:rFonts w:ascii="Times New Roman" w:eastAsia="Times New Roman" w:hAnsi="Times New Roman"/>
      <w:b/>
      <w:bCs/>
      <w:color w:val="auto"/>
      <w:spacing w:val="80"/>
      <w:szCs w:val="20"/>
      <w:u w:val="none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B61CC8"/>
    <w:rPr>
      <w:rFonts w:ascii="Times New Roman" w:eastAsia="Times New Roman" w:hAnsi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61CC8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61CC8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1CC8"/>
    <w:rPr>
      <w:rFonts w:ascii="Times New Roman" w:eastAsia="Times New Roman" w:hAnsi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61CC8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B61CC8"/>
    <w:rPr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61CC8"/>
    <w:rPr>
      <w:rFonts w:ascii="Times New Roman" w:eastAsia="Times New Roman" w:hAnsi="Times New Roman"/>
      <w:b/>
      <w:bCs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61CC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61CC8"/>
    <w:rPr>
      <w:b/>
      <w:bCs/>
      <w:szCs w:val="20"/>
    </w:rPr>
  </w:style>
  <w:style w:type="paragraph" w:customStyle="1" w:styleId="xl63">
    <w:name w:val="xl63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4">
    <w:name w:val="xl64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5">
    <w:name w:val="xl65"/>
    <w:basedOn w:val="Normalny"/>
    <w:rsid w:val="00B61CC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6">
    <w:name w:val="xl66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7">
    <w:name w:val="xl67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8">
    <w:name w:val="xl68"/>
    <w:basedOn w:val="Normalny"/>
    <w:rsid w:val="00B61CC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9">
    <w:name w:val="xl69"/>
    <w:basedOn w:val="Normalny"/>
    <w:rsid w:val="00B61CC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0">
    <w:name w:val="xl70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1">
    <w:name w:val="xl71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2">
    <w:name w:val="xl72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3">
    <w:name w:val="xl73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4">
    <w:name w:val="xl74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5">
    <w:name w:val="xl75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6">
    <w:name w:val="xl76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7">
    <w:name w:val="xl77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8">
    <w:name w:val="xl78"/>
    <w:basedOn w:val="Normalny"/>
    <w:rsid w:val="00B61CC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9">
    <w:name w:val="xl79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0">
    <w:name w:val="xl80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1">
    <w:name w:val="xl81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2">
    <w:name w:val="xl82"/>
    <w:basedOn w:val="Normalny"/>
    <w:rsid w:val="00B61CC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3">
    <w:name w:val="xl83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4">
    <w:name w:val="xl84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5">
    <w:name w:val="xl85"/>
    <w:basedOn w:val="Normalny"/>
    <w:rsid w:val="00B61CC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6">
    <w:name w:val="xl86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87">
    <w:name w:val="xl87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8">
    <w:name w:val="xl88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9">
    <w:name w:val="xl89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0">
    <w:name w:val="xl90"/>
    <w:basedOn w:val="Normalny"/>
    <w:rsid w:val="00B61CC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1">
    <w:name w:val="xl91"/>
    <w:basedOn w:val="Normalny"/>
    <w:rsid w:val="00B61CC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2">
    <w:name w:val="xl92"/>
    <w:basedOn w:val="Normalny"/>
    <w:rsid w:val="00B61CC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3">
    <w:name w:val="xl93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4">
    <w:name w:val="xl94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5">
    <w:name w:val="xl95"/>
    <w:basedOn w:val="Normalny"/>
    <w:rsid w:val="00B61CC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6">
    <w:name w:val="xl96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7">
    <w:name w:val="xl97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8">
    <w:name w:val="xl98"/>
    <w:basedOn w:val="Normalny"/>
    <w:rsid w:val="00B61CC8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9">
    <w:name w:val="xl99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100">
    <w:name w:val="xl100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character" w:customStyle="1" w:styleId="WW8Num4z0">
    <w:name w:val="WW8Num4z0"/>
    <w:rsid w:val="00B61CC8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B61CC8"/>
  </w:style>
  <w:style w:type="paragraph" w:styleId="Lista">
    <w:name w:val="List"/>
    <w:basedOn w:val="Tekstpodstawowy"/>
    <w:rsid w:val="00B61CC8"/>
    <w:rPr>
      <w:rFonts w:cs="Tahoma"/>
    </w:rPr>
  </w:style>
  <w:style w:type="paragraph" w:customStyle="1" w:styleId="Standard">
    <w:name w:val="Standard"/>
    <w:rsid w:val="00B61C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customStyle="1" w:styleId="Tekstpodstawowy23">
    <w:name w:val="Tekst podstawowy 23"/>
    <w:basedOn w:val="Normalny"/>
    <w:rsid w:val="00B61CC8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color w:val="auto"/>
      <w:sz w:val="24"/>
      <w:u w:val="none"/>
      <w:lang w:eastAsia="ar-SA"/>
    </w:rPr>
  </w:style>
  <w:style w:type="paragraph" w:customStyle="1" w:styleId="1wyla">
    <w:name w:val="1. wyl. a)"/>
    <w:basedOn w:val="Normalny"/>
    <w:rsid w:val="00B61CC8"/>
    <w:pPr>
      <w:spacing w:after="0" w:line="360" w:lineRule="auto"/>
      <w:ind w:left="720" w:hanging="360"/>
      <w:jc w:val="both"/>
    </w:pPr>
    <w:rPr>
      <w:rFonts w:ascii="Times New Roman" w:eastAsia="Times New Roman" w:hAnsi="Times New Roman"/>
      <w:color w:val="auto"/>
      <w:szCs w:val="20"/>
      <w:u w:val="none"/>
      <w:lang w:eastAsia="ar-SA"/>
    </w:rPr>
  </w:style>
  <w:style w:type="character" w:customStyle="1" w:styleId="WW8Num4z2">
    <w:name w:val="WW8Num4z2"/>
    <w:rsid w:val="00B61CC8"/>
    <w:rPr>
      <w:rFonts w:cs="Times New Roman"/>
    </w:rPr>
  </w:style>
  <w:style w:type="paragraph" w:customStyle="1" w:styleId="Zwykytekst1">
    <w:name w:val="Zwykły tekst1"/>
    <w:basedOn w:val="Normalny"/>
    <w:rsid w:val="00B61CC8"/>
    <w:pPr>
      <w:suppressAutoHyphens/>
      <w:autoSpaceDN w:val="0"/>
      <w:spacing w:after="0" w:line="240" w:lineRule="auto"/>
    </w:pPr>
    <w:rPr>
      <w:rFonts w:ascii="Courier New" w:eastAsia="SimSun" w:hAnsi="Courier New" w:cs="Mangal"/>
      <w:color w:val="auto"/>
      <w:kern w:val="3"/>
      <w:sz w:val="24"/>
      <w:u w:val="none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61CC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u w:val="none"/>
      <w:lang w:eastAsia="pl-PL"/>
    </w:rPr>
  </w:style>
  <w:style w:type="character" w:customStyle="1" w:styleId="txt">
    <w:name w:val="txt"/>
    <w:basedOn w:val="Domylnaczcionkaakapitu"/>
    <w:rsid w:val="00B61CC8"/>
  </w:style>
  <w:style w:type="paragraph" w:customStyle="1" w:styleId="TableContents">
    <w:name w:val="Table Contents"/>
    <w:basedOn w:val="Standard"/>
    <w:rsid w:val="00B61CC8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B61C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u w:val="none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61CC8"/>
    <w:rPr>
      <w:sz w:val="16"/>
      <w:szCs w:val="16"/>
    </w:rPr>
  </w:style>
  <w:style w:type="paragraph" w:styleId="Legenda">
    <w:name w:val="caption"/>
    <w:basedOn w:val="Normalny"/>
    <w:next w:val="Normalny"/>
    <w:qFormat/>
    <w:rsid w:val="00B61CC8"/>
    <w:pPr>
      <w:spacing w:before="60" w:after="0" w:line="240" w:lineRule="auto"/>
      <w:jc w:val="both"/>
    </w:pPr>
    <w:rPr>
      <w:rFonts w:ascii="Arial" w:eastAsia="Times New Roman" w:hAnsi="Arial"/>
      <w:b/>
      <w:color w:val="FF0000"/>
      <w:sz w:val="22"/>
      <w:u w:val="none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B61CC8"/>
    <w:pPr>
      <w:spacing w:after="0" w:line="240" w:lineRule="auto"/>
    </w:pPr>
    <w:rPr>
      <w:rFonts w:ascii="Courier New" w:eastAsia="Times New Roman" w:hAnsi="Courier New"/>
      <w:color w:val="auto"/>
      <w:szCs w:val="20"/>
      <w:u w:val="non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61CC8"/>
    <w:rPr>
      <w:rFonts w:ascii="Courier New" w:eastAsia="Times New Roman" w:hAnsi="Courier New"/>
      <w:color w:val="auto"/>
      <w:szCs w:val="20"/>
      <w:u w:val="none"/>
      <w:lang w:eastAsia="ar-SA"/>
    </w:rPr>
  </w:style>
  <w:style w:type="paragraph" w:customStyle="1" w:styleId="WW-NormalnyWeb">
    <w:name w:val="WW-Normalny (Web)"/>
    <w:basedOn w:val="Normalny"/>
    <w:qFormat/>
    <w:rsid w:val="00B61CC8"/>
    <w:pPr>
      <w:suppressAutoHyphens/>
      <w:spacing w:before="100" w:after="119" w:line="240" w:lineRule="auto"/>
    </w:pPr>
    <w:rPr>
      <w:rFonts w:ascii="Arial Unicode MS" w:eastAsia="Arial Unicode MS" w:hAnsi="Arial Unicode MS"/>
      <w:color w:val="auto"/>
      <w:sz w:val="24"/>
      <w:szCs w:val="20"/>
      <w:u w:val="none"/>
      <w:lang w:eastAsia="pl-PL"/>
    </w:rPr>
  </w:style>
  <w:style w:type="character" w:customStyle="1" w:styleId="Zakotwiczenieprzypisudolnego">
    <w:name w:val="Zakotwiczenie przypisu dolnego"/>
    <w:rsid w:val="00B61CC8"/>
    <w:rPr>
      <w:vertAlign w:val="superscript"/>
    </w:rPr>
  </w:style>
  <w:style w:type="paragraph" w:styleId="Listanumerowana2">
    <w:name w:val="List Number 2"/>
    <w:basedOn w:val="Normalny"/>
    <w:rsid w:val="00B61CC8"/>
    <w:pPr>
      <w:numPr>
        <w:numId w:val="11"/>
      </w:numPr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pl-PL"/>
    </w:rPr>
  </w:style>
  <w:style w:type="paragraph" w:customStyle="1" w:styleId="NA">
    <w:name w:val="N/A"/>
    <w:basedOn w:val="Normalny"/>
    <w:rsid w:val="00B61CC8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/>
      <w:color w:val="auto"/>
      <w:sz w:val="24"/>
      <w:szCs w:val="20"/>
      <w:u w:val="none"/>
      <w:lang w:val="en-US" w:eastAsia="pl-PL"/>
    </w:rPr>
  </w:style>
  <w:style w:type="character" w:customStyle="1" w:styleId="Nagwek30">
    <w:name w:val="Nagłówek #3_"/>
    <w:link w:val="Nagwek31"/>
    <w:rsid w:val="00B61CC8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"/>
    <w:rsid w:val="00B61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">
    <w:name w:val="Tekst treści (3)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3Exact">
    <w:name w:val="Nagłówek #3 Exact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gwek31">
    <w:name w:val="Nagłówek #3"/>
    <w:basedOn w:val="Normalny"/>
    <w:link w:val="Nagwek30"/>
    <w:rsid w:val="00B61CC8"/>
    <w:pPr>
      <w:widowControl w:val="0"/>
      <w:shd w:val="clear" w:color="auto" w:fill="FFFFFF"/>
      <w:spacing w:after="180" w:line="0" w:lineRule="atLeast"/>
      <w:outlineLvl w:val="2"/>
    </w:pPr>
    <w:rPr>
      <w:b/>
      <w:bCs/>
      <w:sz w:val="21"/>
      <w:szCs w:val="21"/>
    </w:rPr>
  </w:style>
  <w:style w:type="character" w:styleId="Odwoanieprzypisukocowego">
    <w:name w:val="endnote reference"/>
    <w:semiHidden/>
    <w:unhideWhenUsed/>
    <w:rsid w:val="00B61CC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CC8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B61CC8"/>
  </w:style>
  <w:style w:type="numbering" w:customStyle="1" w:styleId="Bezlisty111">
    <w:name w:val="Bez listy111"/>
    <w:next w:val="Bezlisty"/>
    <w:uiPriority w:val="99"/>
    <w:semiHidden/>
    <w:unhideWhenUsed/>
    <w:rsid w:val="00B61CC8"/>
  </w:style>
  <w:style w:type="table" w:customStyle="1" w:styleId="Tabela-Siatka1">
    <w:name w:val="Tabela - Siatka1"/>
    <w:basedOn w:val="Standardowy"/>
    <w:next w:val="Tabela-Siatka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1CC8"/>
    <w:rPr>
      <w:color w:val="954F72"/>
      <w:u w:val="single"/>
    </w:rPr>
  </w:style>
  <w:style w:type="paragraph" w:customStyle="1" w:styleId="xl101">
    <w:name w:val="xl101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02">
    <w:name w:val="xl102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color w:val="auto"/>
      <w:sz w:val="18"/>
      <w:szCs w:val="18"/>
      <w:u w:val="none"/>
      <w:lang w:eastAsia="pl-PL"/>
    </w:rPr>
  </w:style>
  <w:style w:type="paragraph" w:customStyle="1" w:styleId="xl103">
    <w:name w:val="xl103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04">
    <w:name w:val="xl104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5">
    <w:name w:val="xl105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6">
    <w:name w:val="xl106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7">
    <w:name w:val="xl107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color w:val="auto"/>
      <w:sz w:val="18"/>
      <w:szCs w:val="18"/>
      <w:u w:val="none"/>
      <w:lang w:eastAsia="pl-PL"/>
    </w:rPr>
  </w:style>
  <w:style w:type="paragraph" w:customStyle="1" w:styleId="xl108">
    <w:name w:val="xl108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9">
    <w:name w:val="xl109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0">
    <w:name w:val="xl110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1">
    <w:name w:val="xl111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2">
    <w:name w:val="xl112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3">
    <w:name w:val="xl113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i/>
      <w:iCs/>
      <w:color w:val="auto"/>
      <w:sz w:val="18"/>
      <w:szCs w:val="18"/>
      <w:u w:val="none"/>
      <w:lang w:eastAsia="pl-PL"/>
    </w:rPr>
  </w:style>
  <w:style w:type="paragraph" w:customStyle="1" w:styleId="xl114">
    <w:name w:val="xl114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i/>
      <w:iCs/>
      <w:color w:val="auto"/>
      <w:sz w:val="18"/>
      <w:szCs w:val="18"/>
      <w:u w:val="none"/>
      <w:lang w:eastAsia="pl-PL"/>
    </w:rPr>
  </w:style>
  <w:style w:type="paragraph" w:customStyle="1" w:styleId="xl115">
    <w:name w:val="xl115"/>
    <w:basedOn w:val="Normalny"/>
    <w:rsid w:val="00B61C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6">
    <w:name w:val="xl116"/>
    <w:basedOn w:val="Normalny"/>
    <w:rsid w:val="00B61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7">
    <w:name w:val="xl117"/>
    <w:basedOn w:val="Normalny"/>
    <w:rsid w:val="00B61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8">
    <w:name w:val="xl118"/>
    <w:basedOn w:val="Normalny"/>
    <w:rsid w:val="00B61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9">
    <w:name w:val="xl119"/>
    <w:basedOn w:val="Normalny"/>
    <w:rsid w:val="00B6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20">
    <w:name w:val="xl120"/>
    <w:basedOn w:val="Normalny"/>
    <w:rsid w:val="00B6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21">
    <w:name w:val="xl121"/>
    <w:basedOn w:val="Normalny"/>
    <w:rsid w:val="00B6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22">
    <w:name w:val="xl122"/>
    <w:basedOn w:val="Normalny"/>
    <w:rsid w:val="00B61CC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8"/>
      <w:szCs w:val="18"/>
      <w:u w:val="none"/>
      <w:lang w:eastAsia="pl-PL"/>
    </w:rPr>
  </w:style>
  <w:style w:type="paragraph" w:styleId="Poprawka">
    <w:name w:val="Revision"/>
    <w:hidden/>
    <w:uiPriority w:val="99"/>
    <w:semiHidden/>
    <w:rsid w:val="00B61CC8"/>
    <w:pPr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rsid w:val="00B61CC8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1CC8"/>
    <w:pPr>
      <w:widowControl w:val="0"/>
      <w:shd w:val="clear" w:color="auto" w:fill="FFFFFF"/>
      <w:spacing w:before="300" w:after="480" w:line="265" w:lineRule="exact"/>
      <w:ind w:hanging="360"/>
      <w:jc w:val="both"/>
    </w:pPr>
    <w:rPr>
      <w:rFonts w:ascii="Tahoma" w:eastAsia="Tahoma" w:hAnsi="Tahoma" w:cs="Tahoma"/>
    </w:rPr>
  </w:style>
  <w:style w:type="numbering" w:customStyle="1" w:styleId="Bezlisty2">
    <w:name w:val="Bez listy2"/>
    <w:next w:val="Bezlisty"/>
    <w:uiPriority w:val="99"/>
    <w:semiHidden/>
    <w:unhideWhenUsed/>
    <w:rsid w:val="00B61CC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1CC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1CC8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B61CC8"/>
  </w:style>
  <w:style w:type="numbering" w:customStyle="1" w:styleId="Bezlisty12">
    <w:name w:val="Bez listy12"/>
    <w:next w:val="Bezlisty"/>
    <w:uiPriority w:val="99"/>
    <w:semiHidden/>
    <w:unhideWhenUsed/>
    <w:rsid w:val="00B61CC8"/>
  </w:style>
  <w:style w:type="table" w:customStyle="1" w:styleId="Tabela-Siatka2">
    <w:name w:val="Tabela - Siatka2"/>
    <w:basedOn w:val="Standardowy"/>
    <w:next w:val="Tabela-Siatka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B61CC8"/>
  </w:style>
  <w:style w:type="numbering" w:customStyle="1" w:styleId="Bezlisty11111">
    <w:name w:val="Bez listy11111"/>
    <w:next w:val="Bezlisty"/>
    <w:uiPriority w:val="99"/>
    <w:semiHidden/>
    <w:unhideWhenUsed/>
    <w:rsid w:val="00B61CC8"/>
  </w:style>
  <w:style w:type="table" w:customStyle="1" w:styleId="Tabela-Siatka11">
    <w:name w:val="Tabela - Siatka11"/>
    <w:basedOn w:val="Standardowy"/>
    <w:next w:val="Tabela-Siatka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B6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4239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Grych-Kusek</dc:creator>
  <cp:keywords/>
  <dc:description/>
  <cp:lastModifiedBy>Lucyna Grych-Kusek</cp:lastModifiedBy>
  <cp:revision>10</cp:revision>
  <dcterms:created xsi:type="dcterms:W3CDTF">2020-11-05T10:09:00Z</dcterms:created>
  <dcterms:modified xsi:type="dcterms:W3CDTF">2020-12-08T11:43:00Z</dcterms:modified>
</cp:coreProperties>
</file>