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CA" w:rsidRPr="002F64A9" w:rsidRDefault="00820ADC" w:rsidP="00820ADC">
      <w:pPr>
        <w:spacing w:after="0"/>
        <w:jc w:val="right"/>
        <w:rPr>
          <w:rFonts w:ascii="Times New Roman" w:hAnsi="Times New Roman"/>
        </w:rPr>
      </w:pPr>
      <w:r w:rsidRPr="002F64A9">
        <w:rPr>
          <w:rFonts w:ascii="Times New Roman" w:hAnsi="Times New Roman"/>
        </w:rPr>
        <w:t xml:space="preserve">Załącznik nr </w:t>
      </w:r>
      <w:r w:rsidR="002F64A9" w:rsidRPr="002F64A9">
        <w:rPr>
          <w:rFonts w:ascii="Times New Roman" w:hAnsi="Times New Roman"/>
        </w:rPr>
        <w:t>3</w:t>
      </w:r>
    </w:p>
    <w:p w:rsidR="00820ADC" w:rsidRPr="00206018" w:rsidRDefault="00820ADC" w:rsidP="00820ADC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A31CA" w:rsidRPr="00206018" w:rsidRDefault="000A31CA" w:rsidP="00820AD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206018">
        <w:rPr>
          <w:rFonts w:ascii="Times New Roman" w:hAnsi="Times New Roman"/>
          <w:sz w:val="28"/>
          <w:szCs w:val="28"/>
          <w:u w:val="single"/>
        </w:rPr>
        <w:t xml:space="preserve">WYMAGANIA </w:t>
      </w:r>
      <w:r w:rsidR="007654F6" w:rsidRPr="00206018">
        <w:rPr>
          <w:rFonts w:ascii="Times New Roman" w:hAnsi="Times New Roman"/>
          <w:sz w:val="28"/>
          <w:szCs w:val="28"/>
          <w:u w:val="single"/>
        </w:rPr>
        <w:t xml:space="preserve">TECHNICZNO - </w:t>
      </w:r>
      <w:r w:rsidRPr="00206018">
        <w:rPr>
          <w:rFonts w:ascii="Times New Roman" w:hAnsi="Times New Roman"/>
          <w:sz w:val="28"/>
          <w:szCs w:val="28"/>
          <w:u w:val="single"/>
        </w:rPr>
        <w:t>EKSPLOATACYJN</w:t>
      </w:r>
      <w:r w:rsidR="007654F6" w:rsidRPr="00206018">
        <w:rPr>
          <w:rFonts w:ascii="Times New Roman" w:hAnsi="Times New Roman"/>
          <w:sz w:val="28"/>
          <w:szCs w:val="28"/>
          <w:u w:val="single"/>
        </w:rPr>
        <w:t>E</w:t>
      </w:r>
    </w:p>
    <w:p w:rsidR="00077C82" w:rsidRPr="00206018" w:rsidRDefault="000A31CA" w:rsidP="00820A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na </w:t>
      </w:r>
      <w:r w:rsidR="00D70668" w:rsidRPr="00206018">
        <w:rPr>
          <w:rFonts w:ascii="Times New Roman" w:hAnsi="Times New Roman"/>
          <w:sz w:val="24"/>
          <w:szCs w:val="24"/>
        </w:rPr>
        <w:t xml:space="preserve">dostawę </w:t>
      </w:r>
      <w:r w:rsidR="00C63881" w:rsidRPr="00206018">
        <w:rPr>
          <w:rFonts w:ascii="Times New Roman" w:hAnsi="Times New Roman"/>
          <w:sz w:val="24"/>
          <w:szCs w:val="24"/>
        </w:rPr>
        <w:t>„</w:t>
      </w:r>
      <w:r w:rsidR="004A17BF" w:rsidRPr="00206018">
        <w:rPr>
          <w:rFonts w:ascii="Times New Roman" w:hAnsi="Times New Roman"/>
          <w:sz w:val="24"/>
          <w:szCs w:val="24"/>
        </w:rPr>
        <w:t>S</w:t>
      </w:r>
      <w:r w:rsidR="00C63881" w:rsidRPr="00206018">
        <w:rPr>
          <w:rFonts w:ascii="Times New Roman" w:hAnsi="Times New Roman"/>
          <w:sz w:val="24"/>
          <w:szCs w:val="24"/>
        </w:rPr>
        <w:t xml:space="preserve">przętu </w:t>
      </w:r>
      <w:r w:rsidR="008B0135" w:rsidRPr="00206018">
        <w:rPr>
          <w:rFonts w:ascii="Times New Roman" w:hAnsi="Times New Roman"/>
          <w:sz w:val="24"/>
          <w:szCs w:val="24"/>
        </w:rPr>
        <w:t>RTV, fotograficznego, akustycznego,</w:t>
      </w:r>
      <w:r w:rsidR="00426F32" w:rsidRPr="00206018">
        <w:rPr>
          <w:rFonts w:ascii="Times New Roman" w:hAnsi="Times New Roman"/>
          <w:sz w:val="24"/>
          <w:szCs w:val="24"/>
        </w:rPr>
        <w:t xml:space="preserve"> oraz  biurowego”</w:t>
      </w:r>
    </w:p>
    <w:p w:rsidR="00534110" w:rsidRPr="00206018" w:rsidRDefault="00534110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8B" w:rsidRPr="00B84188" w:rsidRDefault="0070218B" w:rsidP="00BB3108">
      <w:pPr>
        <w:ind w:left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</w:rPr>
        <w:t>Przedmiotem zamówienia jest :</w:t>
      </w:r>
      <w:r w:rsidRPr="00B84188">
        <w:rPr>
          <w:rFonts w:ascii="Times New Roman" w:hAnsi="Times New Roman"/>
          <w:b/>
        </w:rPr>
        <w:t xml:space="preserve"> </w:t>
      </w:r>
      <w:r w:rsidR="00B94B0F" w:rsidRPr="00B84188">
        <w:rPr>
          <w:rFonts w:ascii="Times New Roman" w:hAnsi="Times New Roman"/>
          <w:b/>
        </w:rPr>
        <w:t>Dostawa</w:t>
      </w:r>
      <w:r w:rsidRPr="00B84188">
        <w:rPr>
          <w:rFonts w:ascii="Times New Roman" w:hAnsi="Times New Roman"/>
          <w:b/>
        </w:rPr>
        <w:t xml:space="preserve"> sprzętu </w:t>
      </w:r>
      <w:r w:rsidR="008B0135" w:rsidRPr="00B84188">
        <w:rPr>
          <w:rFonts w:ascii="Times New Roman" w:hAnsi="Times New Roman"/>
          <w:b/>
        </w:rPr>
        <w:t xml:space="preserve">RTV, fotograficznego, akustycznego, oraz </w:t>
      </w:r>
      <w:r w:rsidR="00426F32" w:rsidRPr="00B84188">
        <w:rPr>
          <w:rFonts w:ascii="Times New Roman" w:hAnsi="Times New Roman"/>
          <w:b/>
        </w:rPr>
        <w:t>biurowego</w:t>
      </w:r>
      <w:r w:rsidRPr="00B84188">
        <w:rPr>
          <w:rFonts w:ascii="Times New Roman" w:hAnsi="Times New Roman"/>
          <w:b/>
        </w:rPr>
        <w:t xml:space="preserve"> 6 Wojskowego Oddział</w:t>
      </w:r>
      <w:r w:rsidR="00426F32" w:rsidRPr="00B84188">
        <w:rPr>
          <w:rFonts w:ascii="Times New Roman" w:hAnsi="Times New Roman"/>
          <w:b/>
        </w:rPr>
        <w:t>u Gospoda</w:t>
      </w:r>
      <w:r w:rsidR="00F2555E" w:rsidRPr="00B84188">
        <w:rPr>
          <w:rFonts w:ascii="Times New Roman" w:hAnsi="Times New Roman"/>
          <w:b/>
        </w:rPr>
        <w:t>rczego w Ustce w 2022</w:t>
      </w:r>
      <w:r w:rsidRPr="00B84188">
        <w:rPr>
          <w:rFonts w:ascii="Times New Roman" w:hAnsi="Times New Roman"/>
          <w:b/>
        </w:rPr>
        <w:t xml:space="preserve"> roku.</w:t>
      </w:r>
    </w:p>
    <w:p w:rsidR="0070218B" w:rsidRPr="00B84188" w:rsidRDefault="0070218B" w:rsidP="00BB310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 xml:space="preserve">Zamówienie będzie realizowane w </w:t>
      </w:r>
      <w:r w:rsidR="00426F32" w:rsidRPr="00B84188">
        <w:rPr>
          <w:rFonts w:ascii="Times New Roman" w:hAnsi="Times New Roman"/>
        </w:rPr>
        <w:t>pięciu</w:t>
      </w:r>
      <w:r w:rsidRPr="00B84188">
        <w:rPr>
          <w:rFonts w:ascii="Times New Roman" w:hAnsi="Times New Roman"/>
        </w:rPr>
        <w:t xml:space="preserve"> następujących zadaniach:</w:t>
      </w:r>
    </w:p>
    <w:p w:rsidR="007E33AB" w:rsidRPr="00B84188" w:rsidRDefault="007E33AB" w:rsidP="00BB310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F2555E" w:rsidRPr="00B84188" w:rsidRDefault="00F2555E" w:rsidP="00F2555E">
      <w:pPr>
        <w:spacing w:after="0" w:line="240" w:lineRule="auto"/>
        <w:ind w:left="2268" w:hanging="1417"/>
        <w:jc w:val="both"/>
        <w:rPr>
          <w:rFonts w:ascii="Times New Roman" w:eastAsia="Calibri" w:hAnsi="Times New Roman"/>
        </w:rPr>
      </w:pPr>
      <w:r w:rsidRPr="00B84188">
        <w:rPr>
          <w:rFonts w:ascii="Times New Roman" w:eastAsia="Calibri" w:hAnsi="Times New Roman"/>
        </w:rPr>
        <w:t>Zadanie 1</w:t>
      </w:r>
      <w:r w:rsidRPr="00B84188">
        <w:rPr>
          <w:rFonts w:ascii="Times New Roman" w:eastAsia="Calibri" w:hAnsi="Times New Roman"/>
        </w:rPr>
        <w:tab/>
        <w:t xml:space="preserve">- „Dostawa sprzętu RTV” – </w:t>
      </w:r>
    </w:p>
    <w:p w:rsidR="00F2555E" w:rsidRPr="00B84188" w:rsidRDefault="00F2555E" w:rsidP="00F2555E">
      <w:pPr>
        <w:spacing w:after="0" w:line="240" w:lineRule="auto"/>
        <w:ind w:left="2268"/>
        <w:jc w:val="both"/>
        <w:rPr>
          <w:rFonts w:ascii="Times New Roman" w:eastAsia="Calibri" w:hAnsi="Times New Roman"/>
        </w:rPr>
      </w:pPr>
      <w:r w:rsidRPr="00B84188">
        <w:rPr>
          <w:rFonts w:ascii="Times New Roman" w:eastAsia="Calibri" w:hAnsi="Times New Roman"/>
          <w:b/>
        </w:rPr>
        <w:t>kod CPV – 32300000-6; 32000000-3; 32344240-0; 32324300-3; 31730000-2</w:t>
      </w:r>
      <w:r w:rsidRPr="00B84188">
        <w:rPr>
          <w:rFonts w:ascii="Times New Roman" w:eastAsia="Calibri" w:hAnsi="Times New Roman"/>
        </w:rPr>
        <w:t xml:space="preserve">–Odbiorniki telewizyjne i radiowe oraz aparatura nagrywająca dźwięk lub obraz lub aparatura powielająca; sprzęt radiowy, telewizyjny, komunikacyjny, telekomunikacyjny </w:t>
      </w:r>
      <w:r w:rsidR="000E6CE1" w:rsidRPr="00B84188">
        <w:rPr>
          <w:rFonts w:ascii="Times New Roman" w:eastAsia="Calibri" w:hAnsi="Times New Roman"/>
        </w:rPr>
        <w:br/>
      </w:r>
      <w:r w:rsidRPr="00B84188">
        <w:rPr>
          <w:rFonts w:ascii="Times New Roman" w:eastAsia="Calibri" w:hAnsi="Times New Roman"/>
        </w:rPr>
        <w:t>i podobny; wieże radiowe; urządzenia telewizyjne; sprzęt elektrotechniczny;</w:t>
      </w:r>
    </w:p>
    <w:p w:rsidR="00F2555E" w:rsidRPr="00B84188" w:rsidRDefault="00F2555E" w:rsidP="00F2555E">
      <w:pPr>
        <w:spacing w:after="0" w:line="240" w:lineRule="auto"/>
        <w:ind w:left="2268"/>
        <w:jc w:val="both"/>
        <w:rPr>
          <w:rFonts w:ascii="Times New Roman" w:eastAsia="Calibri" w:hAnsi="Times New Roman"/>
          <w:b/>
        </w:rPr>
      </w:pPr>
    </w:p>
    <w:p w:rsidR="00F2555E" w:rsidRPr="00B84188" w:rsidRDefault="00F2555E" w:rsidP="00F2555E">
      <w:pPr>
        <w:spacing w:after="0" w:line="240" w:lineRule="auto"/>
        <w:ind w:left="851"/>
        <w:jc w:val="both"/>
        <w:rPr>
          <w:rFonts w:ascii="Times New Roman" w:eastAsia="Calibri" w:hAnsi="Times New Roman"/>
        </w:rPr>
      </w:pPr>
      <w:r w:rsidRPr="00B84188">
        <w:rPr>
          <w:rFonts w:ascii="Times New Roman" w:eastAsia="Calibri" w:hAnsi="Times New Roman"/>
        </w:rPr>
        <w:t>Zadanie 2</w:t>
      </w:r>
      <w:r w:rsidRPr="00B84188">
        <w:rPr>
          <w:rFonts w:ascii="Times New Roman" w:eastAsia="Calibri" w:hAnsi="Times New Roman"/>
        </w:rPr>
        <w:tab/>
        <w:t xml:space="preserve">  - „Dostawa sprzętu elektroakustycznego” – </w:t>
      </w:r>
    </w:p>
    <w:p w:rsidR="00F2555E" w:rsidRPr="00B84188" w:rsidRDefault="00F2555E" w:rsidP="00F2555E">
      <w:pPr>
        <w:spacing w:after="0" w:line="240" w:lineRule="auto"/>
        <w:ind w:left="2268"/>
        <w:jc w:val="both"/>
        <w:rPr>
          <w:rFonts w:ascii="Times New Roman" w:eastAsia="Calibri" w:hAnsi="Times New Roman"/>
        </w:rPr>
      </w:pPr>
      <w:r w:rsidRPr="00B84188">
        <w:rPr>
          <w:rFonts w:ascii="Times New Roman" w:eastAsia="Calibri" w:hAnsi="Times New Roman"/>
          <w:b/>
        </w:rPr>
        <w:t>kod CPV 32342000-2; 32342400-6; 32341000-5</w:t>
      </w:r>
      <w:r w:rsidRPr="00B84188">
        <w:rPr>
          <w:rFonts w:ascii="Times New Roman" w:eastAsia="Calibri" w:hAnsi="Times New Roman"/>
        </w:rPr>
        <w:t xml:space="preserve"> –urządzenia głośnikowe; sprzęt nagłaśniający; mikrofony;</w:t>
      </w:r>
    </w:p>
    <w:p w:rsidR="00F2555E" w:rsidRPr="00B84188" w:rsidRDefault="00F2555E" w:rsidP="00F2555E">
      <w:pPr>
        <w:spacing w:after="0" w:line="240" w:lineRule="auto"/>
        <w:ind w:left="2268"/>
        <w:jc w:val="both"/>
        <w:rPr>
          <w:rFonts w:ascii="Times New Roman" w:eastAsia="Calibri" w:hAnsi="Times New Roman"/>
        </w:rPr>
      </w:pPr>
    </w:p>
    <w:p w:rsidR="00F2555E" w:rsidRPr="00B84188" w:rsidRDefault="00F2555E" w:rsidP="00F2555E">
      <w:pPr>
        <w:spacing w:after="0" w:line="240" w:lineRule="auto"/>
        <w:ind w:left="851"/>
        <w:jc w:val="both"/>
        <w:rPr>
          <w:rFonts w:ascii="Times New Roman" w:eastAsia="Calibri" w:hAnsi="Times New Roman"/>
        </w:rPr>
      </w:pPr>
      <w:r w:rsidRPr="00B84188">
        <w:rPr>
          <w:rFonts w:ascii="Times New Roman" w:eastAsia="Calibri" w:hAnsi="Times New Roman"/>
        </w:rPr>
        <w:t>Zadanie 3</w:t>
      </w:r>
      <w:r w:rsidRPr="00B84188">
        <w:rPr>
          <w:rFonts w:ascii="Times New Roman" w:eastAsia="Calibri" w:hAnsi="Times New Roman"/>
        </w:rPr>
        <w:tab/>
        <w:t xml:space="preserve">  - „Dostawa sprzętu fotograficznego” –</w:t>
      </w:r>
    </w:p>
    <w:p w:rsidR="00F2555E" w:rsidRPr="00B84188" w:rsidRDefault="00F2555E" w:rsidP="00F2555E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B84188">
        <w:rPr>
          <w:rFonts w:ascii="Times New Roman" w:eastAsia="Calibri" w:hAnsi="Times New Roman"/>
          <w:b/>
        </w:rPr>
        <w:t xml:space="preserve">                                     </w:t>
      </w:r>
      <w:r w:rsidR="003B2FFC">
        <w:rPr>
          <w:rFonts w:ascii="Times New Roman" w:eastAsia="Calibri" w:hAnsi="Times New Roman"/>
          <w:b/>
        </w:rPr>
        <w:t xml:space="preserve">  </w:t>
      </w:r>
      <w:r w:rsidRPr="00B84188">
        <w:rPr>
          <w:rFonts w:ascii="Times New Roman" w:eastAsia="Calibri" w:hAnsi="Times New Roman"/>
          <w:b/>
        </w:rPr>
        <w:t xml:space="preserve"> kod CPV – 38651300-6; 38650000-6 </w:t>
      </w:r>
    </w:p>
    <w:p w:rsidR="00F2555E" w:rsidRPr="00B84188" w:rsidRDefault="00F2555E" w:rsidP="00F2555E">
      <w:pPr>
        <w:spacing w:after="0" w:line="240" w:lineRule="auto"/>
        <w:jc w:val="both"/>
        <w:rPr>
          <w:rFonts w:ascii="Times New Roman" w:eastAsia="Calibri" w:hAnsi="Times New Roman"/>
        </w:rPr>
      </w:pPr>
      <w:r w:rsidRPr="00B84188">
        <w:rPr>
          <w:rFonts w:ascii="Times New Roman" w:eastAsia="Calibri" w:hAnsi="Times New Roman"/>
        </w:rPr>
        <w:t xml:space="preserve">                                     </w:t>
      </w:r>
      <w:r w:rsidR="003B2FFC">
        <w:rPr>
          <w:rFonts w:ascii="Times New Roman" w:eastAsia="Calibri" w:hAnsi="Times New Roman"/>
        </w:rPr>
        <w:t xml:space="preserve"> </w:t>
      </w:r>
      <w:r w:rsidRPr="00B84188">
        <w:rPr>
          <w:rFonts w:ascii="Times New Roman" w:eastAsia="Calibri" w:hAnsi="Times New Roman"/>
        </w:rPr>
        <w:t xml:space="preserve"> </w:t>
      </w:r>
      <w:r w:rsidR="003B2FFC">
        <w:rPr>
          <w:rFonts w:ascii="Times New Roman" w:eastAsia="Calibri" w:hAnsi="Times New Roman"/>
        </w:rPr>
        <w:t xml:space="preserve"> </w:t>
      </w:r>
      <w:r w:rsidRPr="00B84188">
        <w:rPr>
          <w:rFonts w:ascii="Times New Roman" w:eastAsia="Calibri" w:hAnsi="Times New Roman"/>
        </w:rPr>
        <w:t>aparaty</w:t>
      </w:r>
      <w:r w:rsidRPr="00B84188">
        <w:rPr>
          <w:rFonts w:ascii="Times New Roman" w:eastAsia="Calibri" w:hAnsi="Times New Roman"/>
          <w:b/>
        </w:rPr>
        <w:t xml:space="preserve"> </w:t>
      </w:r>
      <w:r w:rsidRPr="00B84188">
        <w:rPr>
          <w:rFonts w:ascii="Times New Roman" w:eastAsia="Calibri" w:hAnsi="Times New Roman"/>
        </w:rPr>
        <w:t xml:space="preserve">fotograficzne na kliszę lub cylindry fotograficzne;  </w:t>
      </w:r>
      <w:r w:rsidRPr="00B84188">
        <w:rPr>
          <w:rFonts w:ascii="Times New Roman" w:eastAsia="Calibri" w:hAnsi="Times New Roman"/>
        </w:rPr>
        <w:br/>
        <w:t xml:space="preserve">                                     </w:t>
      </w:r>
      <w:r w:rsidR="003B2FFC">
        <w:rPr>
          <w:rFonts w:ascii="Times New Roman" w:eastAsia="Calibri" w:hAnsi="Times New Roman"/>
        </w:rPr>
        <w:t xml:space="preserve"> </w:t>
      </w:r>
      <w:r w:rsidRPr="00B84188">
        <w:rPr>
          <w:rFonts w:ascii="Times New Roman" w:eastAsia="Calibri" w:hAnsi="Times New Roman"/>
        </w:rPr>
        <w:t xml:space="preserve"> </w:t>
      </w:r>
      <w:r w:rsidR="003B2FFC">
        <w:rPr>
          <w:rFonts w:ascii="Times New Roman" w:eastAsia="Calibri" w:hAnsi="Times New Roman"/>
        </w:rPr>
        <w:t xml:space="preserve"> </w:t>
      </w:r>
      <w:r w:rsidRPr="00B84188">
        <w:rPr>
          <w:rFonts w:ascii="Times New Roman" w:eastAsia="Calibri" w:hAnsi="Times New Roman"/>
        </w:rPr>
        <w:t>sprzęt fotograficzny;</w:t>
      </w:r>
    </w:p>
    <w:p w:rsidR="00F2555E" w:rsidRPr="00B84188" w:rsidRDefault="00F2555E" w:rsidP="00F2555E">
      <w:pPr>
        <w:spacing w:after="0" w:line="240" w:lineRule="auto"/>
        <w:jc w:val="both"/>
        <w:rPr>
          <w:rFonts w:ascii="Times New Roman" w:eastAsia="Calibri" w:hAnsi="Times New Roman"/>
          <w:b/>
        </w:rPr>
      </w:pPr>
    </w:p>
    <w:p w:rsidR="00F2555E" w:rsidRPr="00B84188" w:rsidRDefault="00F2555E" w:rsidP="00F2555E">
      <w:pPr>
        <w:spacing w:after="0" w:line="240" w:lineRule="auto"/>
        <w:ind w:left="851"/>
        <w:jc w:val="both"/>
        <w:rPr>
          <w:rFonts w:ascii="Times New Roman" w:eastAsia="Calibri" w:hAnsi="Times New Roman"/>
        </w:rPr>
      </w:pPr>
      <w:r w:rsidRPr="00B84188">
        <w:rPr>
          <w:rFonts w:ascii="Times New Roman" w:eastAsia="Calibri" w:hAnsi="Times New Roman"/>
        </w:rPr>
        <w:t xml:space="preserve">Zadanie 4 </w:t>
      </w:r>
      <w:r w:rsidRPr="00B84188">
        <w:rPr>
          <w:rFonts w:ascii="Times New Roman" w:eastAsia="Calibri" w:hAnsi="Times New Roman"/>
        </w:rPr>
        <w:tab/>
        <w:t xml:space="preserve">  - „Dostawa urządzeń biurowych” –</w:t>
      </w:r>
    </w:p>
    <w:p w:rsidR="00F2555E" w:rsidRPr="00B84188" w:rsidRDefault="00F2555E" w:rsidP="0018394F">
      <w:pPr>
        <w:spacing w:after="0" w:line="240" w:lineRule="auto"/>
        <w:rPr>
          <w:rFonts w:ascii="Times New Roman" w:hAnsi="Times New Roman"/>
          <w:color w:val="000000"/>
          <w:lang/>
        </w:rPr>
      </w:pPr>
      <w:r w:rsidRPr="00B84188">
        <w:rPr>
          <w:rFonts w:ascii="Times New Roman" w:eastAsia="Calibri" w:hAnsi="Times New Roman"/>
          <w:b/>
        </w:rPr>
        <w:t xml:space="preserve">                                     </w:t>
      </w:r>
      <w:r w:rsidR="003B2FFC">
        <w:rPr>
          <w:rFonts w:ascii="Times New Roman" w:eastAsia="Calibri" w:hAnsi="Times New Roman"/>
          <w:b/>
        </w:rPr>
        <w:t xml:space="preserve">  </w:t>
      </w:r>
      <w:r w:rsidRPr="00B84188">
        <w:rPr>
          <w:rFonts w:ascii="Times New Roman" w:eastAsia="Calibri" w:hAnsi="Times New Roman"/>
          <w:b/>
        </w:rPr>
        <w:t xml:space="preserve"> kod CPV – 42994230-1; 42991100-0; </w:t>
      </w:r>
      <w:r w:rsidRPr="00B84188">
        <w:rPr>
          <w:rFonts w:ascii="Times New Roman" w:eastAsia="Calibri" w:hAnsi="Times New Roman"/>
          <w:b/>
        </w:rPr>
        <w:br/>
        <w:t xml:space="preserve">                                     </w:t>
      </w:r>
      <w:r w:rsidR="003B2FFC">
        <w:rPr>
          <w:rFonts w:ascii="Times New Roman" w:eastAsia="Calibri" w:hAnsi="Times New Roman"/>
          <w:b/>
        </w:rPr>
        <w:t xml:space="preserve">  </w:t>
      </w:r>
      <w:r w:rsidRPr="00B84188">
        <w:rPr>
          <w:rFonts w:ascii="Times New Roman" w:eastAsia="Calibri" w:hAnsi="Times New Roman"/>
          <w:b/>
        </w:rPr>
        <w:t xml:space="preserve"> </w:t>
      </w:r>
      <w:r w:rsidRPr="00B84188">
        <w:rPr>
          <w:rFonts w:ascii="Times New Roman" w:eastAsia="Calibri" w:hAnsi="Times New Roman"/>
        </w:rPr>
        <w:t xml:space="preserve">laminatory; maszyny introligatorskie; </w:t>
      </w:r>
    </w:p>
    <w:p w:rsidR="0051699B" w:rsidRPr="00B84188" w:rsidRDefault="0051699B" w:rsidP="00F2555E">
      <w:pPr>
        <w:spacing w:after="0" w:line="240" w:lineRule="auto"/>
        <w:ind w:left="2410"/>
        <w:jc w:val="both"/>
        <w:rPr>
          <w:rFonts w:ascii="Times New Roman" w:hAnsi="Times New Roman"/>
          <w:b/>
        </w:rPr>
      </w:pPr>
    </w:p>
    <w:p w:rsidR="00426F32" w:rsidRPr="00B84188" w:rsidRDefault="007A3D4D" w:rsidP="00BB3108">
      <w:pPr>
        <w:spacing w:after="0" w:line="240" w:lineRule="auto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 xml:space="preserve">Zamawiający dopuszcza składania ofert </w:t>
      </w:r>
      <w:r w:rsidR="009E5E8F" w:rsidRPr="00B84188">
        <w:rPr>
          <w:rFonts w:ascii="Times New Roman" w:hAnsi="Times New Roman"/>
        </w:rPr>
        <w:t>częściowych</w:t>
      </w:r>
      <w:r w:rsidR="006824F4" w:rsidRPr="00B84188">
        <w:rPr>
          <w:rFonts w:ascii="Times New Roman" w:hAnsi="Times New Roman"/>
        </w:rPr>
        <w:t>.</w:t>
      </w:r>
    </w:p>
    <w:p w:rsidR="00534110" w:rsidRPr="00B84188" w:rsidRDefault="00534110" w:rsidP="00BB3108">
      <w:pPr>
        <w:spacing w:after="0" w:line="240" w:lineRule="auto"/>
        <w:jc w:val="both"/>
        <w:rPr>
          <w:rFonts w:ascii="Times New Roman" w:hAnsi="Times New Roman"/>
        </w:rPr>
      </w:pPr>
    </w:p>
    <w:p w:rsidR="00944B3B" w:rsidRPr="00B84188" w:rsidRDefault="00620B6A" w:rsidP="0004525F">
      <w:pPr>
        <w:jc w:val="both"/>
        <w:rPr>
          <w:rFonts w:ascii="Times New Roman" w:hAnsi="Times New Roman"/>
          <w:b/>
          <w:smallCaps/>
        </w:rPr>
      </w:pPr>
      <w:r w:rsidRPr="00B84188">
        <w:rPr>
          <w:rFonts w:ascii="Times New Roman" w:hAnsi="Times New Roman"/>
          <w:b/>
          <w:smallCaps/>
        </w:rPr>
        <w:t>SZCZEGÓŁOWE OK</w:t>
      </w:r>
      <w:r w:rsidR="0004525F" w:rsidRPr="00B84188">
        <w:rPr>
          <w:rFonts w:ascii="Times New Roman" w:hAnsi="Times New Roman"/>
          <w:b/>
          <w:smallCaps/>
        </w:rPr>
        <w:t>REŚLENIE PRZEDMIOTU ZAMÓWIENIA:</w:t>
      </w:r>
    </w:p>
    <w:p w:rsidR="00620B6A" w:rsidRPr="00B84188" w:rsidRDefault="00620B6A" w:rsidP="00BB3108">
      <w:pPr>
        <w:ind w:left="1200" w:hanging="1140"/>
        <w:jc w:val="both"/>
        <w:rPr>
          <w:rFonts w:ascii="Times New Roman" w:hAnsi="Times New Roman"/>
          <w:b/>
          <w:u w:val="single"/>
        </w:rPr>
      </w:pPr>
      <w:r w:rsidRPr="00B84188">
        <w:rPr>
          <w:rFonts w:ascii="Times New Roman" w:hAnsi="Times New Roman"/>
          <w:b/>
          <w:u w:val="single"/>
        </w:rPr>
        <w:t xml:space="preserve">Zadanie </w:t>
      </w:r>
      <w:r w:rsidR="004A17BF" w:rsidRPr="00B84188">
        <w:rPr>
          <w:rFonts w:ascii="Times New Roman" w:hAnsi="Times New Roman"/>
          <w:b/>
          <w:u w:val="single"/>
        </w:rPr>
        <w:t>1</w:t>
      </w:r>
      <w:r w:rsidRPr="00B84188">
        <w:rPr>
          <w:rFonts w:ascii="Times New Roman" w:hAnsi="Times New Roman"/>
          <w:b/>
          <w:u w:val="single"/>
        </w:rPr>
        <w:t>: „</w:t>
      </w:r>
      <w:r w:rsidR="000058F8" w:rsidRPr="00B84188">
        <w:rPr>
          <w:rFonts w:ascii="Times New Roman" w:hAnsi="Times New Roman"/>
          <w:b/>
          <w:u w:val="single"/>
        </w:rPr>
        <w:t>Dostawa sprzętu RTV</w:t>
      </w:r>
      <w:r w:rsidRPr="00B84188">
        <w:rPr>
          <w:rFonts w:ascii="Times New Roman" w:hAnsi="Times New Roman"/>
          <w:b/>
          <w:u w:val="single"/>
        </w:rPr>
        <w:t>”.</w:t>
      </w:r>
    </w:p>
    <w:p w:rsidR="00B96545" w:rsidRPr="00B84188" w:rsidRDefault="00B96545" w:rsidP="002822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Oferowany sprzęt  powinien odpowiadać wymaganiom dla sprzętu do zastosowań profesjonalnych. Cena oferowanego sprzętu musi zawierać wszystkie koszty włącznie z dostarczeniem niżej wymienionego sprzętu na adres:</w:t>
      </w:r>
    </w:p>
    <w:p w:rsidR="00B96545" w:rsidRPr="00B84188" w:rsidRDefault="00B96545" w:rsidP="00BB3108">
      <w:pPr>
        <w:spacing w:after="0" w:line="240" w:lineRule="auto"/>
        <w:ind w:left="360" w:firstLine="348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76-</w:t>
      </w:r>
      <w:r w:rsidR="004A17BF" w:rsidRPr="00B84188">
        <w:rPr>
          <w:rFonts w:ascii="Times New Roman" w:hAnsi="Times New Roman"/>
          <w:b/>
        </w:rPr>
        <w:t>271</w:t>
      </w:r>
      <w:r w:rsidRPr="00B84188">
        <w:rPr>
          <w:rFonts w:ascii="Times New Roman" w:hAnsi="Times New Roman"/>
          <w:b/>
        </w:rPr>
        <w:t xml:space="preserve"> </w:t>
      </w:r>
      <w:r w:rsidR="004A17BF" w:rsidRPr="00B84188">
        <w:rPr>
          <w:rFonts w:ascii="Times New Roman" w:hAnsi="Times New Roman"/>
          <w:b/>
        </w:rPr>
        <w:t>Ustka</w:t>
      </w:r>
      <w:r w:rsidRPr="00B84188">
        <w:rPr>
          <w:rFonts w:ascii="Times New Roman" w:hAnsi="Times New Roman"/>
          <w:b/>
        </w:rPr>
        <w:t xml:space="preserve">, </w:t>
      </w:r>
      <w:r w:rsidR="004A17BF" w:rsidRPr="00B84188">
        <w:rPr>
          <w:rFonts w:ascii="Times New Roman" w:hAnsi="Times New Roman"/>
          <w:b/>
        </w:rPr>
        <w:t>Lędowo – Osiedle 1N</w:t>
      </w:r>
      <w:r w:rsidR="00B94B0F" w:rsidRPr="00B84188">
        <w:rPr>
          <w:rFonts w:ascii="Times New Roman" w:hAnsi="Times New Roman"/>
          <w:b/>
        </w:rPr>
        <w:t xml:space="preserve">, </w:t>
      </w:r>
      <w:r w:rsidR="000058F8" w:rsidRPr="00B84188">
        <w:rPr>
          <w:rFonts w:ascii="Times New Roman" w:hAnsi="Times New Roman"/>
          <w:b/>
        </w:rPr>
        <w:t>magazyn sprzętu KO</w:t>
      </w:r>
    </w:p>
    <w:p w:rsidR="0018394F" w:rsidRPr="00B84188" w:rsidRDefault="0018394F" w:rsidP="00B84188">
      <w:pPr>
        <w:jc w:val="both"/>
        <w:rPr>
          <w:rFonts w:ascii="Times New Roman" w:hAnsi="Times New Roman"/>
          <w:b/>
          <w:u w:val="single"/>
        </w:rPr>
      </w:pPr>
    </w:p>
    <w:p w:rsidR="005E7297" w:rsidRPr="00B84188" w:rsidRDefault="00DE2B36" w:rsidP="00BB3108">
      <w:pPr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Poz. Nr 1 - Odbiornik TV LED  4</w:t>
      </w:r>
      <w:r w:rsidR="005E7297" w:rsidRPr="00B84188">
        <w:rPr>
          <w:rFonts w:ascii="Times New Roman" w:hAnsi="Times New Roman"/>
          <w:b/>
        </w:rPr>
        <w:t>2”</w:t>
      </w:r>
    </w:p>
    <w:p w:rsidR="005E7297" w:rsidRPr="00B84188" w:rsidRDefault="005E7297" w:rsidP="00BB3108">
      <w:pPr>
        <w:jc w:val="both"/>
        <w:rPr>
          <w:rFonts w:ascii="Times New Roman" w:hAnsi="Times New Roman"/>
          <w:u w:val="single"/>
        </w:rPr>
      </w:pPr>
      <w:r w:rsidRPr="00B84188">
        <w:rPr>
          <w:rFonts w:ascii="Times New Roman" w:hAnsi="Times New Roman"/>
          <w:u w:val="single"/>
        </w:rPr>
        <w:t>Dane techniczne</w:t>
      </w:r>
    </w:p>
    <w:p w:rsidR="00DE2B36" w:rsidRPr="00B84188" w:rsidRDefault="00DE2B36" w:rsidP="00B84188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-Komplet kabli zasilających,</w:t>
      </w:r>
    </w:p>
    <w:p w:rsidR="00DE2B36" w:rsidRPr="00B84188" w:rsidRDefault="00DE2B36" w:rsidP="00B84188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-Pilot zdalnego sterowania,</w:t>
      </w:r>
    </w:p>
    <w:p w:rsidR="00DE2B36" w:rsidRPr="00B84188" w:rsidRDefault="00DE2B36" w:rsidP="00B84188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-Instrukcje, gwarancja,</w:t>
      </w:r>
    </w:p>
    <w:p w:rsidR="00DE2B36" w:rsidRPr="00B84188" w:rsidRDefault="00DE2B36" w:rsidP="00B84188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-dodatkowe ukompletowanie dostarczone przez producenta</w:t>
      </w:r>
    </w:p>
    <w:p w:rsidR="00DE2B36" w:rsidRPr="00B84188" w:rsidRDefault="00DE2B36" w:rsidP="00B84188">
      <w:pPr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-Ekran: min.42”/108cm, 16:9, zgodność z HD: 4K UHD, 3840x2160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-Tuner: DVB-T2/HEVC, DVB-C,DVB-S2, analogowy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lastRenderedPageBreak/>
        <w:t>-Panel: LCD z podświetleniem LED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-Kąt widzenia: min. 175/175 stopni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 xml:space="preserve">-Moc głośników: 2x5W 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-Złącze HDMI,USB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-Złącze Ethernet (LAN)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-Dźwięk stereo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-Wymiary z podstawą: max. 97x63x27,8 cm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-Waga z podstawą/ bez podstawy: min. 10,4/9,8 kg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-Szerokość podstawy: min. 69,6 cm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-Pobór mocy tryb włączenia/tryb czuwania/max: 66/0,5/107 W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-Zasilanie: 220-240v 50/60 Hz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-Standard VESA.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-Instrukcja obsługi w języku polskim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-Gwarancja minimum 24 miesiące</w:t>
      </w:r>
    </w:p>
    <w:p w:rsidR="00DE2B36" w:rsidRPr="00B84188" w:rsidRDefault="00DE2B36" w:rsidP="00B84188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-Serwis na terenie całego kraju</w:t>
      </w:r>
    </w:p>
    <w:p w:rsidR="00DE2B36" w:rsidRPr="00B84188" w:rsidRDefault="00DE2B36" w:rsidP="00B84188">
      <w:pPr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-Zapewnienie serwisu pogwarancyjnego</w:t>
      </w:r>
    </w:p>
    <w:p w:rsidR="0004525F" w:rsidRPr="00B84188" w:rsidRDefault="005E7297" w:rsidP="00DE2B36">
      <w:pPr>
        <w:jc w:val="both"/>
        <w:rPr>
          <w:rFonts w:ascii="Times New Roman" w:hAnsi="Times New Roman"/>
          <w:b/>
          <w:bCs/>
        </w:rPr>
      </w:pPr>
      <w:r w:rsidRPr="00B84188">
        <w:rPr>
          <w:rFonts w:ascii="Times New Roman" w:hAnsi="Times New Roman"/>
          <w:b/>
        </w:rPr>
        <w:t>Poz. Nr 2</w:t>
      </w:r>
      <w:r w:rsidR="002A36B7" w:rsidRPr="00B84188">
        <w:rPr>
          <w:rFonts w:ascii="Times New Roman" w:hAnsi="Times New Roman"/>
          <w:b/>
        </w:rPr>
        <w:t xml:space="preserve"> </w:t>
      </w:r>
      <w:r w:rsidR="00DE2B36" w:rsidRPr="00B84188">
        <w:rPr>
          <w:rFonts w:ascii="Times New Roman" w:hAnsi="Times New Roman"/>
          <w:b/>
        </w:rPr>
        <w:t>–</w:t>
      </w:r>
      <w:r w:rsidR="002A36B7" w:rsidRPr="00B84188">
        <w:rPr>
          <w:rFonts w:ascii="Times New Roman" w:hAnsi="Times New Roman"/>
          <w:b/>
        </w:rPr>
        <w:t xml:space="preserve"> </w:t>
      </w:r>
      <w:r w:rsidR="00DE2B36" w:rsidRPr="00B84188">
        <w:rPr>
          <w:rFonts w:ascii="Times New Roman" w:hAnsi="Times New Roman"/>
          <w:b/>
          <w:bCs/>
        </w:rPr>
        <w:t>Dekoder TV</w:t>
      </w:r>
    </w:p>
    <w:p w:rsidR="000058F8" w:rsidRPr="00B84188" w:rsidRDefault="000058F8" w:rsidP="003348E4">
      <w:pPr>
        <w:rPr>
          <w:rFonts w:ascii="Times New Roman" w:hAnsi="Times New Roman"/>
          <w:bCs/>
          <w:u w:val="single"/>
        </w:rPr>
      </w:pPr>
      <w:r w:rsidRPr="00B84188">
        <w:rPr>
          <w:rFonts w:ascii="Times New Roman" w:hAnsi="Times New Roman"/>
          <w:bCs/>
          <w:u w:val="single"/>
        </w:rPr>
        <w:t>Dane techniczne</w:t>
      </w:r>
    </w:p>
    <w:p w:rsidR="00DE2B36" w:rsidRPr="00B84188" w:rsidRDefault="003348E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DE2B36" w:rsidRPr="00B84188">
        <w:rPr>
          <w:rFonts w:ascii="Times New Roman" w:eastAsia="Calibri" w:hAnsi="Times New Roman"/>
          <w:lang w:eastAsia="en-US"/>
        </w:rPr>
        <w:t>komplet kabli zasilających,</w:t>
      </w:r>
    </w:p>
    <w:p w:rsidR="00DE2B36" w:rsidRPr="00B84188" w:rsidRDefault="003348E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DE2B36" w:rsidRPr="00B84188">
        <w:rPr>
          <w:rFonts w:ascii="Times New Roman" w:eastAsia="Calibri" w:hAnsi="Times New Roman"/>
          <w:lang w:eastAsia="en-US"/>
        </w:rPr>
        <w:t>pilot zdalnego sterowania,</w:t>
      </w:r>
    </w:p>
    <w:p w:rsidR="00DE2B36" w:rsidRPr="00B84188" w:rsidRDefault="003348E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DE2B36" w:rsidRPr="00B84188">
        <w:rPr>
          <w:rFonts w:ascii="Times New Roman" w:eastAsia="Calibri" w:hAnsi="Times New Roman"/>
          <w:lang w:eastAsia="en-US"/>
        </w:rPr>
        <w:t>instrukcje, gwarancja,</w:t>
      </w:r>
    </w:p>
    <w:p w:rsidR="00DE2B36" w:rsidRPr="00B84188" w:rsidRDefault="003348E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DE2B36" w:rsidRPr="00B84188">
        <w:rPr>
          <w:rFonts w:ascii="Times New Roman" w:eastAsia="Calibri" w:hAnsi="Times New Roman"/>
          <w:lang w:eastAsia="en-US"/>
        </w:rPr>
        <w:t>dodatkowe ukompletowanie zgodnie z wykazem producenta.</w:t>
      </w:r>
      <w:r w:rsidR="00DE2B36" w:rsidRPr="00B84188">
        <w:rPr>
          <w:rFonts w:ascii="Times New Roman" w:eastAsia="Calibri" w:hAnsi="Times New Roman"/>
          <w:lang w:eastAsia="en-US"/>
        </w:rPr>
        <w:br/>
      </w:r>
      <w:r w:rsidRPr="00B84188">
        <w:rPr>
          <w:rFonts w:ascii="Times New Roman" w:eastAsia="Calibri" w:hAnsi="Times New Roman"/>
          <w:lang w:eastAsia="en-US"/>
        </w:rPr>
        <w:t>-</w:t>
      </w:r>
      <w:r w:rsidR="00DE2B36" w:rsidRPr="00B84188">
        <w:rPr>
          <w:rFonts w:ascii="Times New Roman" w:eastAsia="Calibri" w:hAnsi="Times New Roman"/>
          <w:lang w:eastAsia="en-US"/>
        </w:rPr>
        <w:t>tuner: DVB-T, DVB-T2 z kodekiem HEVC;</w:t>
      </w:r>
    </w:p>
    <w:p w:rsidR="00B97CC9" w:rsidRPr="00B84188" w:rsidRDefault="003348E4" w:rsidP="00B84188">
      <w:pPr>
        <w:spacing w:after="16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DE2B36" w:rsidRPr="00B84188">
        <w:rPr>
          <w:rFonts w:ascii="Times New Roman" w:eastAsia="Calibri" w:hAnsi="Times New Roman"/>
          <w:lang w:eastAsia="en-US"/>
        </w:rPr>
        <w:t>złącze USB, EURO;</w:t>
      </w:r>
      <w:r w:rsidRPr="00B84188">
        <w:rPr>
          <w:rFonts w:ascii="Times New Roman" w:eastAsia="Calibri" w:hAnsi="Times New Roman"/>
          <w:lang w:eastAsia="en-US"/>
        </w:rPr>
        <w:br/>
        <w:t>-</w:t>
      </w:r>
      <w:r w:rsidR="00DE2B36" w:rsidRPr="00B84188">
        <w:rPr>
          <w:rFonts w:ascii="Times New Roman" w:eastAsia="Calibri" w:hAnsi="Times New Roman"/>
          <w:lang w:eastAsia="en-US"/>
        </w:rPr>
        <w:t>rozdzielczość sygnału 1080i,1080p,576p,720p;</w:t>
      </w:r>
      <w:r w:rsidRPr="00B84188">
        <w:rPr>
          <w:rFonts w:ascii="Times New Roman" w:eastAsia="Calibri" w:hAnsi="Times New Roman"/>
          <w:lang w:eastAsia="en-US"/>
        </w:rPr>
        <w:br/>
        <w:t>-</w:t>
      </w:r>
      <w:r w:rsidR="00DE2B36" w:rsidRPr="00B84188">
        <w:rPr>
          <w:rFonts w:ascii="Times New Roman" w:eastAsia="Calibri" w:hAnsi="Times New Roman"/>
          <w:lang w:eastAsia="en-US"/>
        </w:rPr>
        <w:t>cyfrowe wejście HDMI;</w:t>
      </w:r>
      <w:r w:rsidRPr="00B84188">
        <w:rPr>
          <w:rFonts w:ascii="Times New Roman" w:eastAsia="Calibri" w:hAnsi="Times New Roman"/>
          <w:lang w:eastAsia="en-US"/>
        </w:rPr>
        <w:br/>
        <w:t>-</w:t>
      </w:r>
      <w:r w:rsidR="00DE2B36" w:rsidRPr="00B84188">
        <w:rPr>
          <w:rFonts w:ascii="Times New Roman" w:eastAsia="Calibri" w:hAnsi="Times New Roman"/>
          <w:lang w:eastAsia="en-US"/>
        </w:rPr>
        <w:t>głębokość min. 90 mm, szerokość min. 145 mm, wysokość min. 32 mm;</w:t>
      </w:r>
      <w:r w:rsidRPr="00B84188">
        <w:rPr>
          <w:rFonts w:ascii="Times New Roman" w:eastAsia="Calibri" w:hAnsi="Times New Roman"/>
          <w:lang w:eastAsia="en-US"/>
        </w:rPr>
        <w:br/>
        <w:t>-</w:t>
      </w:r>
      <w:r w:rsidR="00DE2B36" w:rsidRPr="00B84188">
        <w:rPr>
          <w:rFonts w:ascii="Times New Roman" w:eastAsia="Calibri" w:hAnsi="Times New Roman"/>
          <w:lang w:eastAsia="en-US"/>
        </w:rPr>
        <w:t>instrukcja obsługi w języku polskim</w:t>
      </w:r>
      <w:r w:rsidRPr="00B84188">
        <w:rPr>
          <w:rFonts w:ascii="Times New Roman" w:eastAsia="Calibri" w:hAnsi="Times New Roman"/>
          <w:lang w:eastAsia="en-US"/>
        </w:rPr>
        <w:br/>
        <w:t>-</w:t>
      </w:r>
      <w:r w:rsidR="00DE2B36" w:rsidRPr="00B84188">
        <w:rPr>
          <w:rFonts w:ascii="Times New Roman" w:eastAsia="Calibri" w:hAnsi="Times New Roman"/>
          <w:lang w:eastAsia="en-US"/>
        </w:rPr>
        <w:t xml:space="preserve">gwarancja minimum 24 miesiące  </w:t>
      </w:r>
      <w:r w:rsidRPr="00B84188">
        <w:rPr>
          <w:rFonts w:ascii="Times New Roman" w:eastAsia="Calibri" w:hAnsi="Times New Roman"/>
          <w:lang w:eastAsia="en-US"/>
        </w:rPr>
        <w:br/>
        <w:t>-</w:t>
      </w:r>
      <w:r w:rsidR="00DE2B36" w:rsidRPr="00B84188">
        <w:rPr>
          <w:rFonts w:ascii="Times New Roman" w:eastAsia="Calibri" w:hAnsi="Times New Roman"/>
          <w:lang w:eastAsia="en-US"/>
        </w:rPr>
        <w:t>serwis na terenie całego kraju</w:t>
      </w:r>
      <w:r w:rsidRPr="00B84188">
        <w:rPr>
          <w:rFonts w:ascii="Times New Roman" w:eastAsia="Calibri" w:hAnsi="Times New Roman"/>
          <w:lang w:eastAsia="en-US"/>
        </w:rPr>
        <w:br/>
        <w:t>-</w:t>
      </w:r>
      <w:r w:rsidR="00DE2B36" w:rsidRPr="00B84188">
        <w:rPr>
          <w:rFonts w:ascii="Times New Roman" w:eastAsia="Calibri" w:hAnsi="Times New Roman"/>
          <w:lang w:eastAsia="en-US"/>
        </w:rPr>
        <w:t>zapewnienie serwisu pogwarancyjnego</w:t>
      </w:r>
    </w:p>
    <w:p w:rsidR="00E54F20" w:rsidRPr="00B84188" w:rsidRDefault="005E7297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</w:rPr>
      </w:pPr>
      <w:r w:rsidRPr="00B84188">
        <w:rPr>
          <w:rFonts w:ascii="Times New Roman" w:hAnsi="Times New Roman"/>
          <w:b/>
          <w:bCs/>
        </w:rPr>
        <w:t>Poz. Nr 3</w:t>
      </w:r>
      <w:r w:rsidR="002A36B7" w:rsidRPr="00B84188">
        <w:rPr>
          <w:rFonts w:ascii="Times New Roman" w:hAnsi="Times New Roman"/>
          <w:b/>
          <w:bCs/>
        </w:rPr>
        <w:t xml:space="preserve"> -</w:t>
      </w:r>
      <w:r w:rsidR="00E40FCF" w:rsidRPr="00B84188">
        <w:rPr>
          <w:rFonts w:ascii="Times New Roman" w:hAnsi="Times New Roman"/>
          <w:b/>
          <w:bCs/>
        </w:rPr>
        <w:t> </w:t>
      </w:r>
      <w:r w:rsidR="00CD5180" w:rsidRPr="00B84188">
        <w:rPr>
          <w:rFonts w:ascii="Times New Roman" w:hAnsi="Times New Roman"/>
          <w:b/>
          <w:bCs/>
        </w:rPr>
        <w:t>Zestaw wieża z kolumnami i odtwarzaczem CD</w:t>
      </w:r>
    </w:p>
    <w:p w:rsidR="00E54F20" w:rsidRPr="00B84188" w:rsidRDefault="00E54F20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u w:val="single"/>
        </w:rPr>
      </w:pPr>
      <w:r w:rsidRPr="00B84188">
        <w:rPr>
          <w:rFonts w:ascii="Times New Roman" w:hAnsi="Times New Roman"/>
          <w:bCs/>
          <w:u w:val="single"/>
        </w:rPr>
        <w:t>Dane techniczne</w:t>
      </w:r>
    </w:p>
    <w:p w:rsidR="000E6CE1" w:rsidRPr="00B84188" w:rsidRDefault="00452ED6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0E6CE1" w:rsidRPr="00B84188">
        <w:rPr>
          <w:rFonts w:ascii="Times New Roman" w:eastAsia="Calibri" w:hAnsi="Times New Roman"/>
          <w:lang w:eastAsia="en-US"/>
        </w:rPr>
        <w:t>Komplet kabli zasilających;</w:t>
      </w:r>
    </w:p>
    <w:p w:rsidR="000E6CE1" w:rsidRPr="00B84188" w:rsidRDefault="00452ED6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0E6CE1" w:rsidRPr="00B84188">
        <w:rPr>
          <w:rFonts w:ascii="Times New Roman" w:eastAsia="Calibri" w:hAnsi="Times New Roman"/>
          <w:lang w:eastAsia="en-US"/>
        </w:rPr>
        <w:t>Pilot;</w:t>
      </w:r>
    </w:p>
    <w:p w:rsidR="000E6CE1" w:rsidRPr="00B84188" w:rsidRDefault="00452ED6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0E6CE1" w:rsidRPr="00B84188">
        <w:rPr>
          <w:rFonts w:ascii="Times New Roman" w:eastAsia="Calibri" w:hAnsi="Times New Roman"/>
          <w:lang w:eastAsia="en-US"/>
        </w:rPr>
        <w:t>Instrukcja, gwarancja,</w:t>
      </w:r>
    </w:p>
    <w:p w:rsidR="000E6CE1" w:rsidRPr="00B84188" w:rsidRDefault="00452ED6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-D</w:t>
      </w:r>
      <w:r w:rsidR="000E6CE1" w:rsidRPr="00B84188">
        <w:rPr>
          <w:rFonts w:ascii="Times New Roman" w:eastAsia="Calibri" w:hAnsi="Times New Roman"/>
          <w:lang w:eastAsia="en-US"/>
        </w:rPr>
        <w:t>odatkowe ukompletowanie zgodnie z wykazem producenta</w:t>
      </w:r>
      <w:r w:rsidRPr="00B84188">
        <w:rPr>
          <w:rFonts w:ascii="Times New Roman" w:eastAsia="Calibri" w:hAnsi="Times New Roman"/>
          <w:lang w:eastAsia="en-US"/>
        </w:rPr>
        <w:t>,</w:t>
      </w:r>
    </w:p>
    <w:p w:rsidR="000E6CE1" w:rsidRPr="00B84188" w:rsidRDefault="00452ED6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0E6CE1" w:rsidRPr="00B84188">
        <w:rPr>
          <w:rFonts w:ascii="Times New Roman" w:eastAsia="Calibri" w:hAnsi="Times New Roman"/>
          <w:lang w:eastAsia="en-US"/>
        </w:rPr>
        <w:t>odtwarzanie: CD, CD-R, CD-RW, MP3, radio FM;</w:t>
      </w:r>
    </w:p>
    <w:p w:rsidR="000E6CE1" w:rsidRPr="00B84188" w:rsidRDefault="00452ED6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0E6CE1" w:rsidRPr="00B84188">
        <w:rPr>
          <w:rFonts w:ascii="Times New Roman" w:eastAsia="Calibri" w:hAnsi="Times New Roman"/>
          <w:lang w:eastAsia="en-US"/>
        </w:rPr>
        <w:t>moc znamionowa min. 40W max. 70 W;</w:t>
      </w:r>
    </w:p>
    <w:p w:rsidR="000E6CE1" w:rsidRPr="00B84188" w:rsidRDefault="00452ED6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0E6CE1" w:rsidRPr="00B84188">
        <w:rPr>
          <w:rFonts w:ascii="Times New Roman" w:eastAsia="Calibri" w:hAnsi="Times New Roman"/>
          <w:lang w:eastAsia="en-US"/>
        </w:rPr>
        <w:t>Wbudowana antena odbiorcza,</w:t>
      </w:r>
    </w:p>
    <w:p w:rsidR="000E6CE1" w:rsidRPr="00B84188" w:rsidRDefault="00452ED6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0E6CE1" w:rsidRPr="00B84188">
        <w:rPr>
          <w:rFonts w:ascii="Times New Roman" w:eastAsia="Calibri" w:hAnsi="Times New Roman"/>
          <w:lang w:eastAsia="en-US"/>
        </w:rPr>
        <w:t>Źródła dźwięku: radio, AUX, USB, Bluetooth</w:t>
      </w:r>
      <w:r w:rsidRPr="00B84188">
        <w:rPr>
          <w:rFonts w:ascii="Times New Roman" w:eastAsia="Calibri" w:hAnsi="Times New Roman"/>
          <w:lang w:eastAsia="en-US"/>
        </w:rPr>
        <w:t>,</w:t>
      </w:r>
    </w:p>
    <w:p w:rsidR="000E6CE1" w:rsidRPr="00B84188" w:rsidRDefault="00452ED6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0E6CE1" w:rsidRPr="00B84188">
        <w:rPr>
          <w:rFonts w:ascii="Times New Roman" w:eastAsia="Calibri" w:hAnsi="Times New Roman"/>
          <w:lang w:eastAsia="en-US"/>
        </w:rPr>
        <w:t>instrukcja obsługi w języku polskim</w:t>
      </w:r>
      <w:r w:rsidRPr="00B84188">
        <w:rPr>
          <w:rFonts w:ascii="Times New Roman" w:eastAsia="Calibri" w:hAnsi="Times New Roman"/>
          <w:lang w:eastAsia="en-US"/>
        </w:rPr>
        <w:t>,</w:t>
      </w:r>
    </w:p>
    <w:p w:rsidR="000E6CE1" w:rsidRPr="00B84188" w:rsidRDefault="00452ED6" w:rsidP="00452ED6">
      <w:pPr>
        <w:spacing w:after="0" w:line="256" w:lineRule="auto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0E6CE1" w:rsidRPr="00B84188">
        <w:rPr>
          <w:rFonts w:ascii="Times New Roman" w:eastAsia="Calibri" w:hAnsi="Times New Roman"/>
          <w:lang w:eastAsia="en-US"/>
        </w:rPr>
        <w:t>gwarancja minimum 24 miesiące</w:t>
      </w:r>
      <w:r w:rsidRPr="00B84188">
        <w:rPr>
          <w:rFonts w:ascii="Times New Roman" w:eastAsia="Calibri" w:hAnsi="Times New Roman"/>
          <w:lang w:eastAsia="en-US"/>
        </w:rPr>
        <w:t>,</w:t>
      </w:r>
    </w:p>
    <w:p w:rsidR="000E6CE1" w:rsidRPr="00B84188" w:rsidRDefault="00452ED6" w:rsidP="00452ED6">
      <w:pPr>
        <w:spacing w:after="0" w:line="256" w:lineRule="auto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lastRenderedPageBreak/>
        <w:t>-</w:t>
      </w:r>
      <w:r w:rsidR="000E6CE1" w:rsidRPr="00B84188">
        <w:rPr>
          <w:rFonts w:ascii="Times New Roman" w:eastAsia="Calibri" w:hAnsi="Times New Roman"/>
          <w:lang w:eastAsia="en-US"/>
        </w:rPr>
        <w:t>serwis na terenie całego kraju</w:t>
      </w:r>
      <w:r w:rsidRPr="00B84188">
        <w:rPr>
          <w:rFonts w:ascii="Times New Roman" w:eastAsia="Calibri" w:hAnsi="Times New Roman"/>
          <w:lang w:eastAsia="en-US"/>
        </w:rPr>
        <w:t>,,</w:t>
      </w:r>
    </w:p>
    <w:p w:rsidR="000E6CE1" w:rsidRPr="00B84188" w:rsidRDefault="00452ED6" w:rsidP="00452ED6">
      <w:pPr>
        <w:spacing w:after="0" w:line="256" w:lineRule="auto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0E6CE1" w:rsidRPr="00B84188">
        <w:rPr>
          <w:rFonts w:ascii="Times New Roman" w:eastAsia="Calibri" w:hAnsi="Times New Roman"/>
          <w:lang w:eastAsia="en-US"/>
        </w:rPr>
        <w:t>zapewnienie serwisu pogwarancyjnego</w:t>
      </w:r>
    </w:p>
    <w:p w:rsidR="000858DD" w:rsidRPr="00B84188" w:rsidRDefault="005E7297" w:rsidP="000E6CE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</w:rPr>
      </w:pPr>
      <w:r w:rsidRPr="00B84188">
        <w:rPr>
          <w:rFonts w:ascii="Times New Roman" w:hAnsi="Times New Roman"/>
          <w:b/>
          <w:bCs/>
        </w:rPr>
        <w:t>Poz. Nr 4</w:t>
      </w:r>
      <w:r w:rsidR="000858DD" w:rsidRPr="00B84188">
        <w:rPr>
          <w:rFonts w:ascii="Times New Roman" w:hAnsi="Times New Roman"/>
          <w:b/>
          <w:bCs/>
        </w:rPr>
        <w:t xml:space="preserve"> - </w:t>
      </w:r>
      <w:r w:rsidR="00DB7C62" w:rsidRPr="00B84188">
        <w:rPr>
          <w:rFonts w:ascii="Times New Roman" w:hAnsi="Times New Roman"/>
          <w:b/>
          <w:bCs/>
        </w:rPr>
        <w:t>Radioodtwarzacz</w:t>
      </w:r>
    </w:p>
    <w:p w:rsidR="000858DD" w:rsidRPr="00B84188" w:rsidRDefault="000858DD" w:rsidP="00B84188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u w:val="single"/>
        </w:rPr>
      </w:pPr>
      <w:r w:rsidRPr="00B84188">
        <w:rPr>
          <w:rFonts w:ascii="Times New Roman" w:hAnsi="Times New Roman"/>
          <w:bCs/>
          <w:u w:val="single"/>
        </w:rPr>
        <w:t>Dane techniczne</w:t>
      </w:r>
    </w:p>
    <w:p w:rsidR="00452ED6" w:rsidRPr="00B84188" w:rsidRDefault="000858DD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hAnsi="Times New Roman"/>
          <w:bCs/>
        </w:rPr>
        <w:t>-</w:t>
      </w:r>
      <w:r w:rsidR="00452ED6" w:rsidRPr="00B84188">
        <w:rPr>
          <w:rFonts w:ascii="Times New Roman" w:eastAsia="Calibri" w:hAnsi="Times New Roman"/>
          <w:lang w:eastAsia="en-US"/>
        </w:rPr>
        <w:t>Komplet kabli zasilających,</w:t>
      </w:r>
    </w:p>
    <w:p w:rsidR="00452ED6" w:rsidRPr="00B84188" w:rsidRDefault="00DB7C62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452ED6" w:rsidRPr="00B84188">
        <w:rPr>
          <w:rFonts w:ascii="Times New Roman" w:eastAsia="Calibri" w:hAnsi="Times New Roman"/>
          <w:lang w:eastAsia="en-US"/>
        </w:rPr>
        <w:t>Instrukcje, gwarancja,</w:t>
      </w:r>
    </w:p>
    <w:p w:rsidR="00452ED6" w:rsidRPr="00B84188" w:rsidRDefault="00DB7C62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452ED6" w:rsidRPr="00B84188">
        <w:rPr>
          <w:rFonts w:ascii="Times New Roman" w:eastAsia="Calibri" w:hAnsi="Times New Roman"/>
          <w:lang w:eastAsia="en-US"/>
        </w:rPr>
        <w:t>Dodatkowe ukompletowanie zgodnie z wykazem producenta.</w:t>
      </w:r>
    </w:p>
    <w:p w:rsidR="002E7F96" w:rsidRPr="00B84188" w:rsidRDefault="00DB7C62" w:rsidP="00B84188">
      <w:pPr>
        <w:spacing w:after="16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452ED6" w:rsidRPr="00B84188">
        <w:rPr>
          <w:rFonts w:ascii="Times New Roman" w:eastAsia="Calibri" w:hAnsi="Times New Roman"/>
          <w:lang w:eastAsia="en-US"/>
        </w:rPr>
        <w:t>odtwarzanie płyt CD, format MP3, CD-RW,</w:t>
      </w:r>
      <w:r w:rsidR="00452ED6" w:rsidRPr="00B84188">
        <w:rPr>
          <w:rFonts w:ascii="Times New Roman" w:eastAsia="Calibri" w:hAnsi="Times New Roman"/>
          <w:lang w:eastAsia="en-US"/>
        </w:rPr>
        <w:br/>
      </w:r>
      <w:r w:rsidRPr="00B84188">
        <w:rPr>
          <w:rFonts w:ascii="Times New Roman" w:eastAsia="Calibri" w:hAnsi="Times New Roman"/>
          <w:lang w:eastAsia="en-US"/>
        </w:rPr>
        <w:t>-</w:t>
      </w:r>
      <w:r w:rsidR="00452ED6" w:rsidRPr="00B84188">
        <w:rPr>
          <w:rFonts w:ascii="Times New Roman" w:eastAsia="Calibri" w:hAnsi="Times New Roman"/>
          <w:lang w:eastAsia="en-US"/>
        </w:rPr>
        <w:t>Źródło dźwięku:  radio, USB, CD</w:t>
      </w:r>
      <w:r w:rsidR="00452ED6" w:rsidRPr="00B84188">
        <w:rPr>
          <w:rFonts w:ascii="Times New Roman" w:eastAsia="Calibri" w:hAnsi="Times New Roman"/>
          <w:lang w:eastAsia="en-US"/>
        </w:rPr>
        <w:br/>
      </w:r>
      <w:r w:rsidRPr="00B84188">
        <w:rPr>
          <w:rFonts w:ascii="Times New Roman" w:eastAsia="Calibri" w:hAnsi="Times New Roman"/>
          <w:lang w:eastAsia="en-US"/>
        </w:rPr>
        <w:t>-A</w:t>
      </w:r>
      <w:r w:rsidR="00452ED6" w:rsidRPr="00B84188">
        <w:rPr>
          <w:rFonts w:ascii="Times New Roman" w:eastAsia="Calibri" w:hAnsi="Times New Roman"/>
          <w:lang w:eastAsia="en-US"/>
        </w:rPr>
        <w:t>ntena FM i AM</w:t>
      </w:r>
      <w:r w:rsidR="00452ED6" w:rsidRPr="00B84188">
        <w:rPr>
          <w:rFonts w:ascii="Times New Roman" w:eastAsia="Calibri" w:hAnsi="Times New Roman"/>
          <w:lang w:eastAsia="en-US"/>
        </w:rPr>
        <w:br/>
      </w:r>
      <w:r w:rsidRPr="00B84188">
        <w:rPr>
          <w:rFonts w:ascii="Times New Roman" w:eastAsia="Calibri" w:hAnsi="Times New Roman"/>
          <w:lang w:eastAsia="en-US"/>
        </w:rPr>
        <w:t>-Tu</w:t>
      </w:r>
      <w:r w:rsidR="00452ED6" w:rsidRPr="00B84188">
        <w:rPr>
          <w:rFonts w:ascii="Times New Roman" w:eastAsia="Calibri" w:hAnsi="Times New Roman"/>
          <w:lang w:eastAsia="en-US"/>
        </w:rPr>
        <w:t>ner FM i AM</w:t>
      </w:r>
      <w:r w:rsidR="00452ED6" w:rsidRPr="00B84188">
        <w:rPr>
          <w:rFonts w:ascii="Times New Roman" w:eastAsia="Calibri" w:hAnsi="Times New Roman"/>
          <w:lang w:eastAsia="en-US"/>
        </w:rPr>
        <w:br/>
      </w:r>
      <w:r w:rsidRPr="00B84188">
        <w:rPr>
          <w:rFonts w:ascii="Times New Roman" w:eastAsia="Calibri" w:hAnsi="Times New Roman"/>
          <w:lang w:eastAsia="en-US"/>
        </w:rPr>
        <w:t>-Z</w:t>
      </w:r>
      <w:r w:rsidR="00452ED6" w:rsidRPr="00B84188">
        <w:rPr>
          <w:rFonts w:ascii="Times New Roman" w:eastAsia="Calibri" w:hAnsi="Times New Roman"/>
          <w:lang w:eastAsia="en-US"/>
        </w:rPr>
        <w:t>akres częstotliwości AM i  FM</w:t>
      </w:r>
      <w:r w:rsidR="00452ED6" w:rsidRPr="00B84188">
        <w:rPr>
          <w:rFonts w:ascii="Times New Roman" w:eastAsia="Calibri" w:hAnsi="Times New Roman"/>
          <w:lang w:eastAsia="en-US"/>
        </w:rPr>
        <w:br/>
      </w:r>
      <w:r w:rsidRPr="00B84188">
        <w:rPr>
          <w:rFonts w:ascii="Times New Roman" w:eastAsia="Calibri" w:hAnsi="Times New Roman"/>
          <w:lang w:eastAsia="en-US"/>
        </w:rPr>
        <w:t>-D</w:t>
      </w:r>
      <w:r w:rsidR="00452ED6" w:rsidRPr="00B84188">
        <w:rPr>
          <w:rFonts w:ascii="Times New Roman" w:eastAsia="Calibri" w:hAnsi="Times New Roman"/>
          <w:lang w:eastAsia="en-US"/>
        </w:rPr>
        <w:t>źwięk mono/stereo,</w:t>
      </w:r>
      <w:r w:rsidR="00452ED6" w:rsidRPr="00B84188">
        <w:rPr>
          <w:rFonts w:ascii="Times New Roman" w:eastAsia="Calibri" w:hAnsi="Times New Roman"/>
          <w:lang w:eastAsia="en-US"/>
        </w:rPr>
        <w:br/>
      </w:r>
      <w:r w:rsidRPr="00B84188">
        <w:rPr>
          <w:rFonts w:ascii="Times New Roman" w:eastAsia="Calibri" w:hAnsi="Times New Roman"/>
          <w:lang w:eastAsia="en-US"/>
        </w:rPr>
        <w:t>-</w:t>
      </w:r>
      <w:r w:rsidR="00452ED6" w:rsidRPr="00B84188">
        <w:rPr>
          <w:rFonts w:ascii="Times New Roman" w:eastAsia="Calibri" w:hAnsi="Times New Roman"/>
          <w:lang w:eastAsia="en-US"/>
        </w:rPr>
        <w:t>min 1 interfejs USB dla nośników zewnętrznych</w:t>
      </w:r>
      <w:r w:rsidR="00452ED6" w:rsidRPr="00B84188">
        <w:rPr>
          <w:rFonts w:ascii="Times New Roman" w:eastAsia="Calibri" w:hAnsi="Times New Roman"/>
          <w:lang w:eastAsia="en-US"/>
        </w:rPr>
        <w:br/>
      </w:r>
      <w:r w:rsidRPr="00B84188">
        <w:rPr>
          <w:rFonts w:ascii="Times New Roman" w:eastAsia="Calibri" w:hAnsi="Times New Roman"/>
          <w:lang w:eastAsia="en-US"/>
        </w:rPr>
        <w:t>-W</w:t>
      </w:r>
      <w:r w:rsidR="00452ED6" w:rsidRPr="00B84188">
        <w:rPr>
          <w:rFonts w:ascii="Times New Roman" w:eastAsia="Calibri" w:hAnsi="Times New Roman"/>
          <w:lang w:eastAsia="en-US"/>
        </w:rPr>
        <w:t>yjście słuchawkowe mini jack 3,5 mm</w:t>
      </w:r>
      <w:r w:rsidRPr="00B84188">
        <w:rPr>
          <w:rFonts w:ascii="Times New Roman" w:eastAsia="Calibri" w:hAnsi="Times New Roman"/>
          <w:lang w:eastAsia="en-US"/>
        </w:rPr>
        <w:br/>
        <w:t>-Z</w:t>
      </w:r>
      <w:r w:rsidR="00452ED6" w:rsidRPr="00B84188">
        <w:rPr>
          <w:rFonts w:ascii="Times New Roman" w:eastAsia="Calibri" w:hAnsi="Times New Roman"/>
          <w:lang w:eastAsia="en-US"/>
        </w:rPr>
        <w:t>asilanie sieciowe 230V i bateryjne 9V(6xR-14)</w:t>
      </w:r>
      <w:r w:rsidRPr="00B84188">
        <w:rPr>
          <w:rFonts w:ascii="Times New Roman" w:eastAsia="Calibri" w:hAnsi="Times New Roman"/>
          <w:lang w:eastAsia="en-US"/>
        </w:rPr>
        <w:br/>
        <w:t>-M</w:t>
      </w:r>
      <w:r w:rsidR="00452ED6" w:rsidRPr="00B84188">
        <w:rPr>
          <w:rFonts w:ascii="Times New Roman" w:eastAsia="Calibri" w:hAnsi="Times New Roman"/>
          <w:lang w:eastAsia="en-US"/>
        </w:rPr>
        <w:t>oc głośników min. 2 W</w:t>
      </w:r>
      <w:r w:rsidRPr="00B84188">
        <w:rPr>
          <w:rFonts w:ascii="Times New Roman" w:eastAsia="Calibri" w:hAnsi="Times New Roman"/>
          <w:lang w:eastAsia="en-US"/>
        </w:rPr>
        <w:br/>
        <w:t>-I</w:t>
      </w:r>
      <w:r w:rsidR="00452ED6" w:rsidRPr="00B84188">
        <w:rPr>
          <w:rFonts w:ascii="Times New Roman" w:eastAsia="Calibri" w:hAnsi="Times New Roman"/>
          <w:lang w:eastAsia="en-US"/>
        </w:rPr>
        <w:t>nstrukcja obsługi w języku polskim</w:t>
      </w:r>
      <w:r w:rsidRPr="00B84188">
        <w:rPr>
          <w:rFonts w:ascii="Times New Roman" w:eastAsia="Calibri" w:hAnsi="Times New Roman"/>
          <w:lang w:eastAsia="en-US"/>
        </w:rPr>
        <w:br/>
        <w:t>-G</w:t>
      </w:r>
      <w:r w:rsidR="00452ED6" w:rsidRPr="00B84188">
        <w:rPr>
          <w:rFonts w:ascii="Times New Roman" w:eastAsia="Calibri" w:hAnsi="Times New Roman"/>
          <w:lang w:eastAsia="en-US"/>
        </w:rPr>
        <w:t>warancja minimum 24 miesiące</w:t>
      </w:r>
      <w:r w:rsidRPr="00B84188">
        <w:rPr>
          <w:rFonts w:ascii="Times New Roman" w:eastAsia="Calibri" w:hAnsi="Times New Roman"/>
          <w:lang w:eastAsia="en-US"/>
        </w:rPr>
        <w:br/>
        <w:t>-S</w:t>
      </w:r>
      <w:r w:rsidR="00452ED6" w:rsidRPr="00B84188">
        <w:rPr>
          <w:rFonts w:ascii="Times New Roman" w:eastAsia="Calibri" w:hAnsi="Times New Roman"/>
          <w:lang w:eastAsia="en-US"/>
        </w:rPr>
        <w:t>erwis na terenie całego kraju</w:t>
      </w:r>
      <w:r w:rsidRPr="00B84188">
        <w:rPr>
          <w:rFonts w:ascii="Times New Roman" w:eastAsia="Calibri" w:hAnsi="Times New Roman"/>
          <w:lang w:eastAsia="en-US"/>
        </w:rPr>
        <w:br/>
        <w:t>-Z</w:t>
      </w:r>
      <w:r w:rsidR="00452ED6" w:rsidRPr="00B84188">
        <w:rPr>
          <w:rFonts w:ascii="Times New Roman" w:eastAsia="Calibri" w:hAnsi="Times New Roman"/>
          <w:lang w:eastAsia="en-US"/>
        </w:rPr>
        <w:t>apewnienie serwisu pogwarancyjnego</w:t>
      </w:r>
    </w:p>
    <w:p w:rsidR="00B74F71" w:rsidRPr="00B84188" w:rsidRDefault="00B74F71" w:rsidP="00BB3108">
      <w:pPr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Dostawca wraz z dostawą dostarczy dokumentację techniczną urządzeń w celu właściwej identyfikacji z zaproponowanym  przedmiotem zamówienia, która powinna zawierać:</w:t>
      </w:r>
    </w:p>
    <w:p w:rsidR="00B74F71" w:rsidRPr="00B84188" w:rsidRDefault="00B74F71" w:rsidP="00BB3108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­</w:t>
      </w:r>
      <w:r w:rsidRPr="00B84188">
        <w:rPr>
          <w:rFonts w:ascii="Times New Roman" w:hAnsi="Times New Roman"/>
          <w:b/>
        </w:rPr>
        <w:tab/>
        <w:t>dokumentacje Techniczną - eksploatacyjną;</w:t>
      </w:r>
    </w:p>
    <w:p w:rsidR="00B74F71" w:rsidRPr="00B84188" w:rsidRDefault="00B74F71" w:rsidP="00BB3108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­</w:t>
      </w:r>
      <w:r w:rsidRPr="00B84188">
        <w:rPr>
          <w:rFonts w:ascii="Times New Roman" w:hAnsi="Times New Roman"/>
          <w:b/>
        </w:rPr>
        <w:tab/>
        <w:t>instrukcję obsługi i konserwacji w języku polskim;</w:t>
      </w:r>
    </w:p>
    <w:p w:rsidR="00B74F71" w:rsidRPr="00B84188" w:rsidRDefault="00B74F71" w:rsidP="00BB3108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-</w:t>
      </w:r>
      <w:r w:rsidRPr="00B84188">
        <w:rPr>
          <w:rFonts w:ascii="Times New Roman" w:hAnsi="Times New Roman"/>
          <w:b/>
        </w:rPr>
        <w:tab/>
        <w:t>certyfikat CE;</w:t>
      </w:r>
    </w:p>
    <w:p w:rsidR="00B74F71" w:rsidRPr="00B84188" w:rsidRDefault="00B74F71" w:rsidP="00BB3108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-</w:t>
      </w:r>
      <w:r w:rsidRPr="00B84188">
        <w:rPr>
          <w:rFonts w:ascii="Times New Roman" w:hAnsi="Times New Roman"/>
          <w:b/>
        </w:rPr>
        <w:tab/>
        <w:t>deklaracja zgodności WE</w:t>
      </w:r>
    </w:p>
    <w:p w:rsidR="00FF07B5" w:rsidRPr="00B84188" w:rsidRDefault="00FF07B5" w:rsidP="00BB3108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-</w:t>
      </w:r>
      <w:r w:rsidRPr="00B84188">
        <w:rPr>
          <w:rFonts w:ascii="Times New Roman" w:hAnsi="Times New Roman"/>
          <w:b/>
        </w:rPr>
        <w:tab/>
        <w:t xml:space="preserve">udzielenie gwarancji na produkt min. </w:t>
      </w:r>
      <w:r w:rsidR="00B94B0F" w:rsidRPr="00B84188">
        <w:rPr>
          <w:rFonts w:ascii="Times New Roman" w:hAnsi="Times New Roman"/>
          <w:b/>
        </w:rPr>
        <w:t>24</w:t>
      </w:r>
      <w:r w:rsidRPr="00B84188">
        <w:rPr>
          <w:rFonts w:ascii="Times New Roman" w:hAnsi="Times New Roman"/>
          <w:b/>
        </w:rPr>
        <w:t xml:space="preserve"> miesięcy</w:t>
      </w:r>
    </w:p>
    <w:p w:rsidR="00FF07B5" w:rsidRPr="0052075C" w:rsidRDefault="002E56C5" w:rsidP="0052075C">
      <w:pPr>
        <w:jc w:val="both"/>
        <w:rPr>
          <w:rFonts w:ascii="Times New Roman" w:hAnsi="Times New Roman"/>
          <w:b/>
          <w:bCs/>
          <w:lang/>
        </w:rPr>
      </w:pPr>
      <w:r w:rsidRPr="00B84188">
        <w:rPr>
          <w:rFonts w:ascii="Times New Roman" w:hAnsi="Times New Roman"/>
          <w:b/>
          <w:bCs/>
          <w:lang/>
        </w:rPr>
        <w:t>Kryterium stanowi</w:t>
      </w:r>
      <w:r w:rsidRPr="00B84188">
        <w:rPr>
          <w:rFonts w:ascii="Times New Roman" w:hAnsi="Times New Roman"/>
          <w:b/>
          <w:bCs/>
          <w:lang/>
        </w:rPr>
        <w:t>ą:</w:t>
      </w:r>
      <w:r w:rsidRPr="00B84188">
        <w:rPr>
          <w:rFonts w:ascii="Times New Roman" w:hAnsi="Times New Roman"/>
          <w:b/>
          <w:bCs/>
          <w:lang/>
        </w:rPr>
        <w:t xml:space="preserve"> cena </w:t>
      </w:r>
      <w:r w:rsidRPr="00B84188">
        <w:rPr>
          <w:rFonts w:ascii="Times New Roman" w:hAnsi="Times New Roman"/>
          <w:b/>
          <w:bCs/>
          <w:lang/>
        </w:rPr>
        <w:t>dostawy</w:t>
      </w:r>
      <w:r w:rsidRPr="00B84188">
        <w:rPr>
          <w:rFonts w:ascii="Times New Roman" w:hAnsi="Times New Roman"/>
          <w:b/>
          <w:bCs/>
          <w:lang/>
        </w:rPr>
        <w:t xml:space="preserve">, której waga wynosi </w:t>
      </w:r>
      <w:r w:rsidR="0052075C">
        <w:rPr>
          <w:rFonts w:ascii="Times New Roman" w:hAnsi="Times New Roman"/>
          <w:b/>
          <w:bCs/>
          <w:lang/>
        </w:rPr>
        <w:t>10</w:t>
      </w:r>
      <w:r w:rsidRPr="00B84188">
        <w:rPr>
          <w:rFonts w:ascii="Times New Roman" w:hAnsi="Times New Roman"/>
          <w:b/>
          <w:bCs/>
          <w:lang/>
        </w:rPr>
        <w:t>0</w:t>
      </w:r>
      <w:r w:rsidR="0052075C">
        <w:rPr>
          <w:rFonts w:ascii="Times New Roman" w:hAnsi="Times New Roman"/>
          <w:b/>
          <w:bCs/>
          <w:lang/>
        </w:rPr>
        <w:t>%.</w:t>
      </w:r>
    </w:p>
    <w:p w:rsidR="00FF07B5" w:rsidRPr="00B84188" w:rsidRDefault="0052075C" w:rsidP="0052075C">
      <w:pPr>
        <w:pStyle w:val="Tytu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F07B5" w:rsidRPr="00B84188">
        <w:rPr>
          <w:b w:val="0"/>
          <w:sz w:val="22"/>
          <w:szCs w:val="22"/>
        </w:rPr>
        <w:t>Oferta będzie oceniana</w:t>
      </w:r>
      <w:r>
        <w:rPr>
          <w:b w:val="0"/>
          <w:sz w:val="22"/>
          <w:szCs w:val="22"/>
        </w:rPr>
        <w:t xml:space="preserve"> wg poniższego wzoru</w:t>
      </w:r>
      <w:r w:rsidR="0004525F" w:rsidRPr="00B84188">
        <w:rPr>
          <w:b w:val="0"/>
          <w:sz w:val="22"/>
          <w:szCs w:val="22"/>
        </w:rPr>
        <w:t xml:space="preserve">: </w:t>
      </w:r>
    </w:p>
    <w:p w:rsidR="00FF07B5" w:rsidRPr="00B84188" w:rsidRDefault="00FF07B5" w:rsidP="00BB3108">
      <w:pPr>
        <w:ind w:firstLine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  <w:b/>
          <w:u w:val="single"/>
        </w:rPr>
        <w:t>Kryterium 1</w:t>
      </w:r>
      <w:r w:rsidRPr="00B84188">
        <w:rPr>
          <w:rFonts w:ascii="Times New Roman" w:hAnsi="Times New Roman"/>
          <w:u w:val="single"/>
        </w:rPr>
        <w:t xml:space="preserve"> </w:t>
      </w:r>
      <w:r w:rsidRPr="00B84188">
        <w:rPr>
          <w:rFonts w:ascii="Times New Roman" w:hAnsi="Times New Roman"/>
        </w:rPr>
        <w:t xml:space="preserve"> - Cena brutto oferty, której </w:t>
      </w:r>
      <w:r w:rsidR="0052075C">
        <w:rPr>
          <w:rFonts w:ascii="Times New Roman" w:hAnsi="Times New Roman"/>
          <w:b/>
        </w:rPr>
        <w:t>waga wynosi 100</w:t>
      </w:r>
      <w:r w:rsidRPr="00B84188">
        <w:rPr>
          <w:rFonts w:ascii="Times New Roman" w:hAnsi="Times New Roman"/>
          <w:b/>
        </w:rPr>
        <w:t xml:space="preserve"> pkt</w:t>
      </w:r>
      <w:r w:rsidRPr="00B84188">
        <w:rPr>
          <w:rFonts w:ascii="Times New Roman" w:hAnsi="Times New Roman"/>
        </w:rPr>
        <w:t>.</w:t>
      </w:r>
    </w:p>
    <w:p w:rsidR="00FF07B5" w:rsidRPr="00B84188" w:rsidRDefault="00FF07B5" w:rsidP="00BB3108">
      <w:pPr>
        <w:jc w:val="both"/>
        <w:rPr>
          <w:rFonts w:ascii="Times New Roman" w:hAnsi="Times New Roman"/>
        </w:rPr>
      </w:pPr>
    </w:p>
    <w:p w:rsidR="00FF07B5" w:rsidRPr="00B84188" w:rsidRDefault="00FF07B5" w:rsidP="00BB3108">
      <w:pPr>
        <w:jc w:val="both"/>
        <w:rPr>
          <w:rFonts w:ascii="Times New Roman" w:hAnsi="Times New Roman"/>
          <w:vertAlign w:val="subscript"/>
          <w:lang w:val="en-US"/>
        </w:rPr>
      </w:pPr>
      <w:r w:rsidRPr="00B84188">
        <w:rPr>
          <w:rFonts w:ascii="Times New Roman" w:hAnsi="Times New Roman"/>
        </w:rPr>
        <w:t xml:space="preserve">         </w:t>
      </w:r>
      <w:r w:rsidRPr="00B84188">
        <w:rPr>
          <w:rFonts w:ascii="Times New Roman" w:hAnsi="Times New Roman"/>
        </w:rPr>
        <w:tab/>
      </w:r>
      <w:r w:rsidRPr="00B84188">
        <w:rPr>
          <w:rFonts w:ascii="Times New Roman" w:hAnsi="Times New Roman"/>
        </w:rPr>
        <w:tab/>
        <w:t xml:space="preserve"> </w:t>
      </w:r>
      <w:r w:rsidRPr="00B84188">
        <w:rPr>
          <w:rFonts w:ascii="Times New Roman" w:hAnsi="Times New Roman"/>
          <w:lang w:val="en-US"/>
        </w:rPr>
        <w:t xml:space="preserve">C </w:t>
      </w:r>
      <w:r w:rsidRPr="00B84188">
        <w:rPr>
          <w:rFonts w:ascii="Times New Roman" w:hAnsi="Times New Roman"/>
          <w:vertAlign w:val="subscript"/>
          <w:lang w:val="en-US"/>
        </w:rPr>
        <w:t>of n</w:t>
      </w:r>
    </w:p>
    <w:p w:rsidR="00FF07B5" w:rsidRPr="00B84188" w:rsidRDefault="0052075C" w:rsidP="00BB3108">
      <w:pPr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  = -------------- x 10</w:t>
      </w:r>
      <w:r w:rsidR="00FF07B5" w:rsidRPr="00B84188">
        <w:rPr>
          <w:rFonts w:ascii="Times New Roman" w:hAnsi="Times New Roman"/>
          <w:lang w:val="en-US"/>
        </w:rPr>
        <w:t>0 pkt.</w:t>
      </w:r>
    </w:p>
    <w:p w:rsidR="00FF07B5" w:rsidRPr="00B84188" w:rsidRDefault="00FF07B5" w:rsidP="00BB3108">
      <w:pPr>
        <w:jc w:val="both"/>
        <w:rPr>
          <w:rFonts w:ascii="Times New Roman" w:hAnsi="Times New Roman"/>
          <w:vertAlign w:val="subscript"/>
          <w:lang w:val="en-US"/>
        </w:rPr>
      </w:pPr>
      <w:r w:rsidRPr="00B84188">
        <w:rPr>
          <w:rFonts w:ascii="Times New Roman" w:hAnsi="Times New Roman"/>
          <w:lang w:val="en-US"/>
        </w:rPr>
        <w:t xml:space="preserve">        </w:t>
      </w:r>
      <w:r w:rsidRPr="00B84188">
        <w:rPr>
          <w:rFonts w:ascii="Times New Roman" w:hAnsi="Times New Roman"/>
          <w:lang w:val="en-US"/>
        </w:rPr>
        <w:tab/>
      </w:r>
      <w:r w:rsidRPr="00B84188">
        <w:rPr>
          <w:rFonts w:ascii="Times New Roman" w:hAnsi="Times New Roman"/>
          <w:lang w:val="en-US"/>
        </w:rPr>
        <w:tab/>
        <w:t xml:space="preserve">  C </w:t>
      </w:r>
      <w:r w:rsidRPr="00B84188">
        <w:rPr>
          <w:rFonts w:ascii="Times New Roman" w:hAnsi="Times New Roman"/>
          <w:vertAlign w:val="subscript"/>
          <w:lang w:val="en-US"/>
        </w:rPr>
        <w:t>of b</w:t>
      </w:r>
    </w:p>
    <w:p w:rsidR="00FF07B5" w:rsidRPr="00B84188" w:rsidRDefault="00FF07B5" w:rsidP="00BB3108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gdzie:</w:t>
      </w:r>
    </w:p>
    <w:p w:rsidR="00FF07B5" w:rsidRPr="00B84188" w:rsidRDefault="00FF07B5" w:rsidP="00BB3108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 xml:space="preserve">C </w:t>
      </w:r>
      <w:r w:rsidRPr="00B84188">
        <w:rPr>
          <w:rFonts w:ascii="Times New Roman" w:hAnsi="Times New Roman"/>
          <w:vertAlign w:val="subscript"/>
        </w:rPr>
        <w:t xml:space="preserve"> </w:t>
      </w:r>
      <w:r w:rsidRPr="00B84188">
        <w:rPr>
          <w:rFonts w:ascii="Times New Roman" w:hAnsi="Times New Roman"/>
        </w:rPr>
        <w:t>– liczba punktów  wg kryterium ceny zadania;</w:t>
      </w:r>
    </w:p>
    <w:p w:rsidR="00FF07B5" w:rsidRPr="00B84188" w:rsidRDefault="00FF07B5" w:rsidP="00BB3108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 xml:space="preserve">C </w:t>
      </w:r>
      <w:r w:rsidRPr="00B84188">
        <w:rPr>
          <w:rFonts w:ascii="Times New Roman" w:hAnsi="Times New Roman"/>
          <w:vertAlign w:val="subscript"/>
        </w:rPr>
        <w:t xml:space="preserve">of n </w:t>
      </w:r>
      <w:r w:rsidRPr="00B84188">
        <w:rPr>
          <w:rFonts w:ascii="Times New Roman" w:hAnsi="Times New Roman"/>
        </w:rPr>
        <w:t>– najniższa cena zł brutto ze wszystkich złożonych ofert;</w:t>
      </w:r>
    </w:p>
    <w:p w:rsidR="00FF07B5" w:rsidRPr="00B84188" w:rsidRDefault="00FF07B5" w:rsidP="00BB3108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lastRenderedPageBreak/>
        <w:t xml:space="preserve">C </w:t>
      </w:r>
      <w:r w:rsidRPr="00B84188">
        <w:rPr>
          <w:rFonts w:ascii="Times New Roman" w:hAnsi="Times New Roman"/>
          <w:vertAlign w:val="subscript"/>
        </w:rPr>
        <w:t xml:space="preserve">of b </w:t>
      </w:r>
      <w:r w:rsidRPr="00B84188">
        <w:rPr>
          <w:rFonts w:ascii="Times New Roman" w:hAnsi="Times New Roman"/>
        </w:rPr>
        <w:t>– cena zł brutto oferty badanej;</w:t>
      </w:r>
    </w:p>
    <w:p w:rsidR="00FF07B5" w:rsidRDefault="00FF07B5" w:rsidP="0004525F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Największą liczbę punktów otrzyma of</w:t>
      </w:r>
      <w:r w:rsidR="0004525F" w:rsidRPr="00B84188">
        <w:rPr>
          <w:rFonts w:ascii="Times New Roman" w:hAnsi="Times New Roman"/>
        </w:rPr>
        <w:t>erta o najniższej cenie brutto.</w:t>
      </w:r>
    </w:p>
    <w:p w:rsidR="0057339A" w:rsidRPr="00B84188" w:rsidRDefault="0057339A" w:rsidP="0004525F">
      <w:pPr>
        <w:ind w:left="708"/>
        <w:jc w:val="both"/>
        <w:rPr>
          <w:rFonts w:ascii="Times New Roman" w:hAnsi="Times New Roman"/>
        </w:rPr>
      </w:pPr>
    </w:p>
    <w:p w:rsidR="006B46E0" w:rsidRPr="00B84188" w:rsidRDefault="00620B6A" w:rsidP="0004525F">
      <w:pPr>
        <w:ind w:left="1200" w:hanging="1140"/>
        <w:jc w:val="both"/>
        <w:rPr>
          <w:rFonts w:ascii="Times New Roman" w:hAnsi="Times New Roman"/>
          <w:b/>
          <w:u w:val="single"/>
        </w:rPr>
      </w:pPr>
      <w:r w:rsidRPr="00B84188">
        <w:rPr>
          <w:rFonts w:ascii="Times New Roman" w:hAnsi="Times New Roman"/>
          <w:b/>
          <w:u w:val="single"/>
        </w:rPr>
        <w:t xml:space="preserve">Zadanie </w:t>
      </w:r>
      <w:r w:rsidR="00F26F87" w:rsidRPr="00B84188">
        <w:rPr>
          <w:rFonts w:ascii="Times New Roman" w:hAnsi="Times New Roman"/>
          <w:b/>
          <w:u w:val="single"/>
        </w:rPr>
        <w:t>2</w:t>
      </w:r>
      <w:r w:rsidRPr="00B84188">
        <w:rPr>
          <w:rFonts w:ascii="Times New Roman" w:hAnsi="Times New Roman"/>
          <w:b/>
          <w:u w:val="single"/>
        </w:rPr>
        <w:t>: „</w:t>
      </w:r>
      <w:r w:rsidR="00AC782E" w:rsidRPr="00B84188">
        <w:rPr>
          <w:rFonts w:ascii="Times New Roman" w:hAnsi="Times New Roman"/>
          <w:b/>
          <w:u w:val="single"/>
        </w:rPr>
        <w:t>Dostawa sprzętu elektroakustycznego</w:t>
      </w:r>
      <w:r w:rsidR="008A09E5" w:rsidRPr="00B84188">
        <w:rPr>
          <w:rFonts w:ascii="Times New Roman" w:hAnsi="Times New Roman"/>
          <w:b/>
          <w:u w:val="single"/>
        </w:rPr>
        <w:t>”</w:t>
      </w:r>
    </w:p>
    <w:p w:rsidR="00BF1F5E" w:rsidRPr="00B84188" w:rsidRDefault="00AC782E" w:rsidP="00BB3108">
      <w:pPr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  <w:b/>
        </w:rPr>
        <w:t>1)</w:t>
      </w:r>
      <w:r w:rsidRPr="00B84188">
        <w:rPr>
          <w:rFonts w:ascii="Times New Roman" w:hAnsi="Times New Roman"/>
          <w:b/>
        </w:rPr>
        <w:tab/>
      </w:r>
      <w:r w:rsidRPr="00B84188">
        <w:rPr>
          <w:rFonts w:ascii="Times New Roman" w:hAnsi="Times New Roman"/>
        </w:rPr>
        <w:t>Oferowany sprzęt  powinien odpowiadać wymaganiom dla sprzętu do zastosowań profesjonalnych. Cena oferowanego sprzętu musi zawierać wszystkie koszty włącznie z dostarczeniem niżej wymienione</w:t>
      </w:r>
      <w:r w:rsidR="00BF1F5E" w:rsidRPr="00B84188">
        <w:rPr>
          <w:rFonts w:ascii="Times New Roman" w:hAnsi="Times New Roman"/>
        </w:rPr>
        <w:t>go sprzętu na adres:</w:t>
      </w:r>
    </w:p>
    <w:p w:rsidR="008A09E5" w:rsidRPr="00B84188" w:rsidRDefault="00AC782E" w:rsidP="00BB3108">
      <w:pPr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  <w:b/>
        </w:rPr>
        <w:t>76-271 Ustka, Lędowo – Osiedle 1N, magazyn sprzętu KO</w:t>
      </w:r>
    </w:p>
    <w:p w:rsidR="00AC782E" w:rsidRPr="00B84188" w:rsidRDefault="00AC782E" w:rsidP="00BB3108">
      <w:pPr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 xml:space="preserve">Poz. Nr 1 </w:t>
      </w:r>
      <w:r w:rsidR="00C50E15" w:rsidRPr="00B84188">
        <w:rPr>
          <w:rFonts w:ascii="Times New Roman" w:hAnsi="Times New Roman"/>
          <w:b/>
        </w:rPr>
        <w:t>–</w:t>
      </w:r>
      <w:r w:rsidRPr="00B84188">
        <w:rPr>
          <w:rFonts w:ascii="Times New Roman" w:hAnsi="Times New Roman"/>
          <w:b/>
        </w:rPr>
        <w:t xml:space="preserve"> </w:t>
      </w:r>
      <w:r w:rsidR="00C50E15" w:rsidRPr="00B84188">
        <w:rPr>
          <w:rFonts w:ascii="Times New Roman" w:hAnsi="Times New Roman"/>
          <w:b/>
        </w:rPr>
        <w:t>Mikrofon konferencyjny bezprzewodowy</w:t>
      </w:r>
    </w:p>
    <w:p w:rsidR="00AC782E" w:rsidRPr="00B84188" w:rsidRDefault="00AC782E" w:rsidP="00B84188">
      <w:pPr>
        <w:jc w:val="both"/>
        <w:rPr>
          <w:rFonts w:ascii="Times New Roman" w:hAnsi="Times New Roman"/>
          <w:u w:val="single"/>
        </w:rPr>
      </w:pPr>
      <w:r w:rsidRPr="00B84188">
        <w:rPr>
          <w:rFonts w:ascii="Times New Roman" w:hAnsi="Times New Roman"/>
          <w:u w:val="single"/>
        </w:rPr>
        <w:t>Dane techniczne</w:t>
      </w:r>
    </w:p>
    <w:p w:rsidR="00C50E15" w:rsidRPr="00B84188" w:rsidRDefault="00AC782E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hAnsi="Times New Roman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Mikrofon,</w:t>
      </w:r>
      <w:r w:rsidR="003E6AE0" w:rsidRPr="00B84188">
        <w:rPr>
          <w:rFonts w:ascii="Times New Roman" w:eastAsia="Calibri" w:hAnsi="Times New Roman"/>
          <w:lang w:eastAsia="en-US"/>
        </w:rPr>
        <w:br/>
        <w:t>-</w:t>
      </w:r>
      <w:r w:rsidR="00C50E15" w:rsidRPr="00B84188">
        <w:rPr>
          <w:rFonts w:ascii="Times New Roman" w:eastAsia="Calibri" w:hAnsi="Times New Roman"/>
          <w:lang w:eastAsia="en-US"/>
        </w:rPr>
        <w:t xml:space="preserve">Komplet kabli </w:t>
      </w:r>
      <w:r w:rsidR="003E6AE0" w:rsidRPr="00B84188">
        <w:rPr>
          <w:rFonts w:ascii="Times New Roman" w:eastAsia="Calibri" w:hAnsi="Times New Roman"/>
          <w:lang w:eastAsia="en-US"/>
        </w:rPr>
        <w:br/>
        <w:t>-</w:t>
      </w:r>
      <w:r w:rsidR="00C50E15" w:rsidRPr="00B84188">
        <w:rPr>
          <w:rFonts w:ascii="Times New Roman" w:eastAsia="Calibri" w:hAnsi="Times New Roman"/>
          <w:lang w:eastAsia="en-US"/>
        </w:rPr>
        <w:t>Zasilacz</w:t>
      </w:r>
      <w:r w:rsidR="003E6AE0" w:rsidRPr="00B84188">
        <w:rPr>
          <w:rFonts w:ascii="Times New Roman" w:eastAsia="Calibri" w:hAnsi="Times New Roman"/>
          <w:lang w:eastAsia="en-US"/>
        </w:rPr>
        <w:br/>
        <w:t>-</w:t>
      </w:r>
      <w:r w:rsidR="00C50E15" w:rsidRPr="00B84188">
        <w:rPr>
          <w:rFonts w:ascii="Times New Roman" w:eastAsia="Calibri" w:hAnsi="Times New Roman"/>
          <w:lang w:eastAsia="en-US"/>
        </w:rPr>
        <w:t xml:space="preserve">Gwarancja, instrukcja, 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Typ mikrofonu: dookólny 360 stopni,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Materiał wykonania: stop cynku + metalowa siatka ochronna,</w:t>
      </w:r>
      <w:r w:rsidRPr="00B84188">
        <w:rPr>
          <w:rFonts w:ascii="Times New Roman" w:eastAsia="Calibri" w:hAnsi="Times New Roman"/>
          <w:lang w:eastAsia="en-US"/>
        </w:rPr>
        <w:br/>
        <w:t>-</w:t>
      </w:r>
      <w:r w:rsidR="00C50E15" w:rsidRPr="00B84188">
        <w:rPr>
          <w:rFonts w:ascii="Times New Roman" w:eastAsia="Calibri" w:hAnsi="Times New Roman"/>
          <w:lang w:eastAsia="en-US"/>
        </w:rPr>
        <w:t>Czułość: min. -40dB +_ 3dB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Impedancja wyjściowa: &lt;680 Ohm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Zakres częstotliwości: 100-16000 Hz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SOL max.: 110dB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Stosunek sygnału do szumu:&gt;60dB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Zasięg działania: min. 7 m.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Napięcie wejściowe: 5V DC, +_ 5%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Złącze:  USB 2.0 i 3.0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Długość kabla USB min. 2m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Kompatybilność: Windows XP lub nowszy, Max OS 7 lub nowszy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Wymiary: max.: 70x15 mm; Waga: max.:160g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Kapsuł wewnętrznych mikrofonowych (rejestrujących) ,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</w:t>
      </w:r>
      <w:r w:rsidR="00C50E15" w:rsidRPr="00B84188">
        <w:rPr>
          <w:rFonts w:ascii="Times New Roman" w:eastAsia="Calibri" w:hAnsi="Times New Roman"/>
          <w:lang w:eastAsia="en-US"/>
        </w:rPr>
        <w:t>Kompatybilność z oprogramowaniem Zoom Video,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-I</w:t>
      </w:r>
      <w:r w:rsidR="00C50E15" w:rsidRPr="00B84188">
        <w:rPr>
          <w:rFonts w:ascii="Times New Roman" w:eastAsia="Calibri" w:hAnsi="Times New Roman"/>
          <w:lang w:eastAsia="en-US"/>
        </w:rPr>
        <w:t>nstrukcja obsługi w języku polskim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-G</w:t>
      </w:r>
      <w:r w:rsidR="00C50E15" w:rsidRPr="00B84188">
        <w:rPr>
          <w:rFonts w:ascii="Times New Roman" w:eastAsia="Calibri" w:hAnsi="Times New Roman"/>
          <w:lang w:eastAsia="en-US"/>
        </w:rPr>
        <w:t>warancja minimum 24 miesiące</w:t>
      </w:r>
    </w:p>
    <w:p w:rsidR="00C50E15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-S</w:t>
      </w:r>
      <w:r w:rsidR="00C50E15" w:rsidRPr="00B84188">
        <w:rPr>
          <w:rFonts w:ascii="Times New Roman" w:eastAsia="Calibri" w:hAnsi="Times New Roman"/>
          <w:lang w:eastAsia="en-US"/>
        </w:rPr>
        <w:t>erwis na terenie całego kraju</w:t>
      </w:r>
    </w:p>
    <w:p w:rsid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</w:t>
      </w:r>
      <w:r w:rsidR="00C50E15" w:rsidRPr="00B84188">
        <w:rPr>
          <w:rFonts w:ascii="Times New Roman" w:eastAsia="Calibri" w:hAnsi="Times New Roman"/>
          <w:lang w:eastAsia="en-US"/>
        </w:rPr>
        <w:t>apewnienie serwisu pogwarancyjnego</w:t>
      </w:r>
    </w:p>
    <w:p w:rsidR="00B84188" w:rsidRPr="00B84188" w:rsidRDefault="00B84188" w:rsidP="00B84188">
      <w:pPr>
        <w:spacing w:after="0"/>
        <w:rPr>
          <w:rFonts w:ascii="Times New Roman" w:eastAsia="Calibri" w:hAnsi="Times New Roman"/>
          <w:lang w:eastAsia="en-US"/>
        </w:rPr>
      </w:pPr>
    </w:p>
    <w:p w:rsidR="00364A28" w:rsidRPr="00B84188" w:rsidRDefault="00643455" w:rsidP="00BB310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Poz. Nr 2</w:t>
      </w:r>
      <w:r w:rsidR="00364A28" w:rsidRPr="00B84188">
        <w:rPr>
          <w:rFonts w:ascii="Times New Roman" w:hAnsi="Times New Roman"/>
          <w:b/>
        </w:rPr>
        <w:t xml:space="preserve"> </w:t>
      </w:r>
      <w:r w:rsidR="003E6AE0" w:rsidRPr="00B84188">
        <w:rPr>
          <w:rFonts w:ascii="Times New Roman" w:hAnsi="Times New Roman"/>
          <w:b/>
        </w:rPr>
        <w:t>–</w:t>
      </w:r>
      <w:r w:rsidR="00364A28" w:rsidRPr="00B84188">
        <w:rPr>
          <w:rFonts w:ascii="Times New Roman" w:hAnsi="Times New Roman"/>
          <w:b/>
        </w:rPr>
        <w:t xml:space="preserve"> </w:t>
      </w:r>
      <w:r w:rsidR="003E6AE0" w:rsidRPr="00B84188">
        <w:rPr>
          <w:rFonts w:ascii="Times New Roman" w:hAnsi="Times New Roman"/>
          <w:b/>
        </w:rPr>
        <w:t>Odtwarzacz miksujący</w:t>
      </w:r>
    </w:p>
    <w:p w:rsidR="00364A28" w:rsidRPr="00B84188" w:rsidRDefault="00364A28" w:rsidP="00BB3108">
      <w:pPr>
        <w:jc w:val="both"/>
        <w:rPr>
          <w:rFonts w:ascii="Times New Roman" w:hAnsi="Times New Roman"/>
          <w:u w:val="single"/>
        </w:rPr>
      </w:pPr>
      <w:r w:rsidRPr="00B84188">
        <w:rPr>
          <w:rFonts w:ascii="Times New Roman" w:hAnsi="Times New Roman"/>
          <w:u w:val="single"/>
        </w:rPr>
        <w:t>Dane techniczne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-Odtwarzacz,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-Pilot zdalnego sterowania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-Gwarancja, instrukcja, komplet kabli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-Zasilanie:  min. 80-260V AC, 50/60 Hz~,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-Nośniki danych: SD (HC), karty pamięci MMC i USB,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lastRenderedPageBreak/>
        <w:t>-Kwantyzacja: 24-bitowy przetwornik C/A,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-Częstotliwości Sampler: min. 44,1 kHz,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-SN: -96 DB,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-Zakres częstotliwości: min. 20-20,000 Hz,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-Wejście mikrofonowe: 3-pin XLR, sym.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-Wyjście słuchawkowe: gniazdo stereo 3,5 mm,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-Wyjście audio: stereo RCA, niesym, stereo XLR (3-pin),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-Pilot zdalnego sterowania: 2x1,5 V mikro baterie typu AAA,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-Wymiary: min. 483x48x170 mm,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-Waga: max 3 kg.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-Instrukcja obsługi w języku polskim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-Gwarancja minimum 24 miesiące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-Serwis na terenie całego kraju</w:t>
      </w:r>
    </w:p>
    <w:p w:rsidR="003E6AE0" w:rsidRPr="00B84188" w:rsidRDefault="003E6AE0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-Zapewnienie serwisu pogwarancyjnego</w:t>
      </w:r>
    </w:p>
    <w:p w:rsidR="003E6AE0" w:rsidRPr="00B84188" w:rsidRDefault="003E6AE0" w:rsidP="00B84188">
      <w:pPr>
        <w:spacing w:after="160"/>
        <w:rPr>
          <w:rFonts w:ascii="Times New Roman" w:eastAsia="Calibri" w:hAnsi="Times New Roman"/>
          <w:lang w:eastAsia="en-US"/>
        </w:rPr>
      </w:pPr>
    </w:p>
    <w:p w:rsidR="00364A28" w:rsidRPr="00B84188" w:rsidRDefault="00643455" w:rsidP="00BB310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Poz. Nr 3</w:t>
      </w:r>
      <w:r w:rsidR="00364A28" w:rsidRPr="00B84188">
        <w:rPr>
          <w:rFonts w:ascii="Times New Roman" w:hAnsi="Times New Roman"/>
          <w:b/>
        </w:rPr>
        <w:t xml:space="preserve"> </w:t>
      </w:r>
      <w:r w:rsidR="00540A05" w:rsidRPr="00B84188">
        <w:rPr>
          <w:rFonts w:ascii="Times New Roman" w:hAnsi="Times New Roman"/>
          <w:b/>
        </w:rPr>
        <w:t>–</w:t>
      </w:r>
      <w:r w:rsidR="00364A28" w:rsidRPr="00B84188">
        <w:rPr>
          <w:rFonts w:ascii="Times New Roman" w:hAnsi="Times New Roman"/>
          <w:b/>
        </w:rPr>
        <w:t xml:space="preserve"> </w:t>
      </w:r>
      <w:r w:rsidR="00540A05" w:rsidRPr="00B84188">
        <w:rPr>
          <w:rFonts w:ascii="Times New Roman" w:hAnsi="Times New Roman"/>
          <w:b/>
        </w:rPr>
        <w:t>Wzmacniacz elektro-akustyczny</w:t>
      </w:r>
      <w:r w:rsidR="00B97CC9" w:rsidRPr="00B84188">
        <w:rPr>
          <w:rFonts w:ascii="Times New Roman" w:hAnsi="Times New Roman"/>
          <w:b/>
        </w:rPr>
        <w:t xml:space="preserve">   </w:t>
      </w:r>
    </w:p>
    <w:p w:rsidR="00364A28" w:rsidRPr="00B84188" w:rsidRDefault="00364A28" w:rsidP="00BB3108">
      <w:pPr>
        <w:jc w:val="both"/>
        <w:rPr>
          <w:rFonts w:ascii="Times New Roman" w:hAnsi="Times New Roman"/>
          <w:u w:val="single"/>
        </w:rPr>
      </w:pPr>
      <w:r w:rsidRPr="00B84188">
        <w:rPr>
          <w:rFonts w:ascii="Times New Roman" w:hAnsi="Times New Roman"/>
          <w:u w:val="single"/>
        </w:rPr>
        <w:t>Dane techniczne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-Wzmacniacz,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-Komplet kabli,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-Gwarancja, instrukcja.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-Zasilanie:  min. 230V AC, 50 HZ ~,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-Pobór mocy:  min. 500W,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-Moc wyjściowa: 250 W RMS,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-Typ wyjścia: 70V, 100V lub 4-16 Ohm,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-Wejście mikrofonowe: min. 5 mV, 600 Ohm,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-Wejście liniowe: min. 300 Mv, 10 kiloomów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-Złącza wyjściowe: złącza śrubowe,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-Pasmo przenoszenia: 80 Hz-14 kHz,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-Stosunek S/N: 85 dB (linia), 75 dB (MIC),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-Odtwarzacz audio, format: MP3,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-Przechowywani mediów: urządzenia USB ISD (HC) karty do 32 GB,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-System plików: FAT32, liczba plików max. 999,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-Wymiary: min. 483x400x88 mm,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-Waga: max 12 kg.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-Instrukcja obsługi w języku polskim,</w:t>
      </w:r>
    </w:p>
    <w:p w:rsidR="00540A05" w:rsidRP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-Gwarancja minimum 24 miesiące,</w:t>
      </w:r>
    </w:p>
    <w:p w:rsidR="00B84188" w:rsidRDefault="00540A05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-Serwis na terenie całego kraju, zapew</w:t>
      </w:r>
      <w:r w:rsidR="00B84188">
        <w:rPr>
          <w:rFonts w:ascii="Times New Roman" w:eastAsia="Calibri" w:hAnsi="Times New Roman"/>
          <w:lang w:eastAsia="en-US"/>
        </w:rPr>
        <w:t>nienie serwisu pogwarancyjnego.</w:t>
      </w:r>
    </w:p>
    <w:p w:rsidR="00B84188" w:rsidRPr="00B84188" w:rsidRDefault="00B84188" w:rsidP="00B84188">
      <w:pPr>
        <w:spacing w:after="0"/>
        <w:rPr>
          <w:rFonts w:ascii="Times New Roman" w:eastAsia="Calibri" w:hAnsi="Times New Roman"/>
          <w:lang w:eastAsia="en-US"/>
        </w:rPr>
      </w:pPr>
    </w:p>
    <w:p w:rsidR="00582A3B" w:rsidRPr="00B84188" w:rsidRDefault="00582A3B" w:rsidP="00582A3B">
      <w:pPr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P</w:t>
      </w:r>
      <w:r w:rsidR="00643455">
        <w:rPr>
          <w:rFonts w:ascii="Times New Roman" w:hAnsi="Times New Roman"/>
          <w:b/>
        </w:rPr>
        <w:t>oz. Nr 4</w:t>
      </w:r>
      <w:r w:rsidRPr="00B84188">
        <w:rPr>
          <w:rFonts w:ascii="Times New Roman" w:hAnsi="Times New Roman"/>
          <w:b/>
        </w:rPr>
        <w:t xml:space="preserve"> – Walizka na sprzęt muzyczny</w:t>
      </w:r>
    </w:p>
    <w:p w:rsidR="00582A3B" w:rsidRPr="00B84188" w:rsidRDefault="00582A3B" w:rsidP="00582A3B">
      <w:pPr>
        <w:jc w:val="both"/>
        <w:rPr>
          <w:rFonts w:ascii="Times New Roman" w:hAnsi="Times New Roman"/>
          <w:u w:val="single"/>
        </w:rPr>
      </w:pPr>
      <w:r w:rsidRPr="00B84188">
        <w:rPr>
          <w:rFonts w:ascii="Times New Roman" w:hAnsi="Times New Roman"/>
          <w:u w:val="single"/>
        </w:rPr>
        <w:t>Dane techniczne</w:t>
      </w:r>
    </w:p>
    <w:p w:rsidR="00582A3B" w:rsidRPr="00B84188" w:rsidRDefault="00582A3B" w:rsidP="00582A3B">
      <w:pPr>
        <w:spacing w:after="0" w:line="256" w:lineRule="auto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-Walizka,</w:t>
      </w:r>
    </w:p>
    <w:p w:rsidR="00582A3B" w:rsidRPr="00B84188" w:rsidRDefault="00582A3B" w:rsidP="00582A3B">
      <w:pPr>
        <w:spacing w:after="0" w:line="256" w:lineRule="auto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 xml:space="preserve">-Gwarancja, instrukcja, </w:t>
      </w:r>
    </w:p>
    <w:p w:rsidR="00582A3B" w:rsidRPr="00B84188" w:rsidRDefault="00582A3B" w:rsidP="00582A3B">
      <w:pPr>
        <w:spacing w:after="0" w:line="256" w:lineRule="auto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-Pojemność walizki:  min. na 2 odtwarzacze CD,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-Zdejmowana płyta przednia do odtwarzaczy CD, ładowanych od przodu,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-Miejsce na przepusty kablowe,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lastRenderedPageBreak/>
        <w:t>-Zdejmowana tapicerowana pokrywa,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-Wnętrze wyściełane pianką,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-Wielowarstwowe sklejki o grubości min. 3 mm,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-Aluminiowe ramy profilowane (min. 25 mm) z zaokrąglonymi krawędziami,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 xml:space="preserve"> niklowany promień narożniki, gumowe nóżki, wyściełany uchwyt do przenoszenia,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-Zamki sprężynowe (min. 2 zamykane) dostarczane z kluczami,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-Max. Obciążenie 25 kg,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-Wymiary zewnętrzne(narożniki) w przybliżeniu min. 55 mm,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-Wymiary: Przedział zew. 43x25,5x8 cm, przedział środ. 22x42x8 cm, otwory przednie: szer. --</w:t>
      </w:r>
      <w:r w:rsidRPr="00B84188">
        <w:rPr>
          <w:rFonts w:ascii="Times New Roman" w:eastAsia="Calibri" w:hAnsi="Times New Roman"/>
          <w:lang w:eastAsia="en-US"/>
        </w:rPr>
        <w:br/>
        <w:t xml:space="preserve"> max. 177mm/wys. max.60 mm, szerokość: max. 84 cm, wysokość: max. 15,5 cm, głębokość:  </w:t>
      </w:r>
      <w:r w:rsidRPr="00B84188">
        <w:rPr>
          <w:rFonts w:ascii="Times New Roman" w:eastAsia="Calibri" w:hAnsi="Times New Roman"/>
          <w:lang w:eastAsia="en-US"/>
        </w:rPr>
        <w:br/>
        <w:t xml:space="preserve"> max. 47 cm, waga: max 6 kg.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-Instrukcja obsługi w języku polskim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-Gwarancja minimum 24 miesiące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-Serwis na terenie całego kraju</w:t>
      </w:r>
    </w:p>
    <w:p w:rsidR="00582A3B" w:rsidRPr="00B84188" w:rsidRDefault="00582A3B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-Zapewnienie serwisu pogwarancyjnego</w:t>
      </w:r>
    </w:p>
    <w:p w:rsidR="00B84188" w:rsidRDefault="00B84188" w:rsidP="00C20E24">
      <w:pPr>
        <w:jc w:val="both"/>
        <w:rPr>
          <w:rFonts w:ascii="Times New Roman" w:hAnsi="Times New Roman"/>
          <w:u w:val="single"/>
        </w:rPr>
      </w:pPr>
    </w:p>
    <w:p w:rsidR="00C20E24" w:rsidRPr="00B84188" w:rsidRDefault="00C20E24" w:rsidP="00C20E24">
      <w:pPr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P</w:t>
      </w:r>
      <w:r w:rsidR="00643455">
        <w:rPr>
          <w:rFonts w:ascii="Times New Roman" w:hAnsi="Times New Roman"/>
          <w:b/>
        </w:rPr>
        <w:t>oz. Nr 5</w:t>
      </w:r>
      <w:r w:rsidRPr="00B84188">
        <w:rPr>
          <w:rFonts w:ascii="Times New Roman" w:hAnsi="Times New Roman"/>
          <w:b/>
        </w:rPr>
        <w:t xml:space="preserve"> – Kolumna głośnikowa</w:t>
      </w:r>
    </w:p>
    <w:p w:rsidR="00C20E24" w:rsidRPr="00B84188" w:rsidRDefault="00C20E24" w:rsidP="00582A3B">
      <w:pPr>
        <w:jc w:val="both"/>
        <w:rPr>
          <w:rFonts w:ascii="Times New Roman" w:hAnsi="Times New Roman"/>
          <w:u w:val="single"/>
        </w:rPr>
      </w:pPr>
      <w:r w:rsidRPr="00B84188">
        <w:rPr>
          <w:rFonts w:ascii="Times New Roman" w:hAnsi="Times New Roman"/>
          <w:u w:val="single"/>
        </w:rPr>
        <w:t>Dane techniczne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-4x kolumna głośnikowa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-4x przewód zasilający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-Instrukcja użytkowania oraz dodatkowe ukompletowanie zgodne z wykazem producenta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-Kolumna dwudrożna aktywna o mocy max.. 1500 watt mocy muzycznej, 750 watt mocy RMS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-Pasmo przenoszenia 50Hz – 20KHz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-Głośnik nisko-tonowy 12 cali z cewką 2,5 cala min.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-Driver wysokotonowy 1,4 cala z wylotem 1 calowym min.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-Maksymalny SPL kolumny (RMS/PEAK) – 124/129 dB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vertAlign w:val="superscript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-Dyspersja H-V 90</w:t>
      </w:r>
      <w:r w:rsidRPr="00B84188">
        <w:rPr>
          <w:rFonts w:ascii="Times New Roman" w:eastAsia="Calibri" w:hAnsi="Times New Roman"/>
          <w:vertAlign w:val="superscript"/>
          <w:lang w:eastAsia="en-US"/>
        </w:rPr>
        <w:t xml:space="preserve">0 </w:t>
      </w:r>
      <w:r w:rsidRPr="00B84188">
        <w:rPr>
          <w:rFonts w:ascii="Times New Roman" w:eastAsia="Calibri" w:hAnsi="Times New Roman"/>
          <w:lang w:eastAsia="en-US"/>
        </w:rPr>
        <w:t>x 60</w:t>
      </w:r>
      <w:r w:rsidRPr="00B84188">
        <w:rPr>
          <w:rFonts w:ascii="Times New Roman" w:eastAsia="Calibri" w:hAnsi="Times New Roman"/>
          <w:vertAlign w:val="superscript"/>
          <w:lang w:eastAsia="en-US"/>
        </w:rPr>
        <w:t>0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-Impedancja wejściowa 22 kOhm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-Pobór mocy AC - 500 VA ok.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-Wejścia XLR x 2 mic/line, in/out, jack ST, wyjście XLR z selektorem ch1 lub mix link, filtr hp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-Wymiary kolumny – 356x619x357 mm ok.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-Kabel zasilający min. 5m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-Waga netto kolumny max. 16,3 kg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-Wbudowany bluetooth 5.0 z diodą parowania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-4 punkty mocowania M10, standardowe gniazdo do statywu głośnikowego 1,38”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-4 ustawienia proce</w:t>
      </w:r>
      <w:r w:rsidR="00A030F4" w:rsidRPr="00B84188">
        <w:rPr>
          <w:rFonts w:ascii="Times New Roman" w:eastAsia="Calibri" w:hAnsi="Times New Roman"/>
          <w:lang w:eastAsia="en-US"/>
        </w:rPr>
        <w:t>so</w:t>
      </w:r>
      <w:r w:rsidRPr="00B84188">
        <w:rPr>
          <w:rFonts w:ascii="Times New Roman" w:eastAsia="Calibri" w:hAnsi="Times New Roman"/>
          <w:lang w:eastAsia="en-US"/>
        </w:rPr>
        <w:t>ra DSP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-Obudowa wykonana z polipropylenu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vertAlign w:val="superscript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-Stożek monitora 30</w:t>
      </w:r>
      <w:r w:rsidRPr="00B84188">
        <w:rPr>
          <w:rFonts w:ascii="Times New Roman" w:eastAsia="Calibri" w:hAnsi="Times New Roman"/>
          <w:vertAlign w:val="superscript"/>
          <w:lang w:eastAsia="en-US"/>
        </w:rPr>
        <w:t xml:space="preserve">0 </w:t>
      </w:r>
      <w:r w:rsidRPr="00B84188">
        <w:rPr>
          <w:rFonts w:ascii="Times New Roman" w:eastAsia="Calibri" w:hAnsi="Times New Roman"/>
          <w:lang w:eastAsia="en-US"/>
        </w:rPr>
        <w:t>lub 45</w:t>
      </w:r>
      <w:r w:rsidRPr="00B84188">
        <w:rPr>
          <w:rFonts w:ascii="Times New Roman" w:eastAsia="Calibri" w:hAnsi="Times New Roman"/>
          <w:vertAlign w:val="superscript"/>
          <w:lang w:eastAsia="en-US"/>
        </w:rPr>
        <w:t>0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-Gwarancja minimum 24 miesiące</w:t>
      </w:r>
    </w:p>
    <w:p w:rsidR="00C20E24" w:rsidRPr="00B84188" w:rsidRDefault="00C20E24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-Serwis na terenie całego kraju</w:t>
      </w:r>
    </w:p>
    <w:p w:rsidR="00582A3B" w:rsidRPr="0057339A" w:rsidRDefault="00C20E24" w:rsidP="0057339A">
      <w:pPr>
        <w:spacing w:after="16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-Zape</w:t>
      </w:r>
      <w:r w:rsidR="0057339A">
        <w:rPr>
          <w:rFonts w:ascii="Times New Roman" w:eastAsia="Calibri" w:hAnsi="Times New Roman"/>
          <w:lang w:eastAsia="en-US"/>
        </w:rPr>
        <w:t>wnienie serwisu pogwarancyjnego</w:t>
      </w:r>
    </w:p>
    <w:p w:rsidR="0057339A" w:rsidRPr="00B84188" w:rsidRDefault="0057339A" w:rsidP="0057339A">
      <w:pPr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Dostawca wraz z dostawą dostarczy dokumentację techniczną urządzeń w celu właściwej identyfikacji z zaproponowanym  przedmiotem zamówienia, która powinna zawierać:</w:t>
      </w:r>
    </w:p>
    <w:p w:rsidR="0057339A" w:rsidRPr="00B84188" w:rsidRDefault="0057339A" w:rsidP="0057339A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­</w:t>
      </w:r>
      <w:r w:rsidRPr="00B84188">
        <w:rPr>
          <w:rFonts w:ascii="Times New Roman" w:hAnsi="Times New Roman"/>
          <w:b/>
        </w:rPr>
        <w:tab/>
        <w:t>dokumentacje Techniczną - eksploatacyjną;</w:t>
      </w:r>
    </w:p>
    <w:p w:rsidR="0057339A" w:rsidRPr="00B84188" w:rsidRDefault="0057339A" w:rsidP="0057339A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lastRenderedPageBreak/>
        <w:t>­</w:t>
      </w:r>
      <w:r w:rsidRPr="00B84188">
        <w:rPr>
          <w:rFonts w:ascii="Times New Roman" w:hAnsi="Times New Roman"/>
          <w:b/>
        </w:rPr>
        <w:tab/>
        <w:t>instrukcję obsługi i konserwacji w języku polskim;</w:t>
      </w:r>
    </w:p>
    <w:p w:rsidR="0057339A" w:rsidRPr="00B84188" w:rsidRDefault="0057339A" w:rsidP="0057339A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-</w:t>
      </w:r>
      <w:r w:rsidRPr="00B84188">
        <w:rPr>
          <w:rFonts w:ascii="Times New Roman" w:hAnsi="Times New Roman"/>
          <w:b/>
        </w:rPr>
        <w:tab/>
        <w:t>certyfikat CE;</w:t>
      </w:r>
    </w:p>
    <w:p w:rsidR="0057339A" w:rsidRPr="00B84188" w:rsidRDefault="0057339A" w:rsidP="0057339A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-</w:t>
      </w:r>
      <w:r w:rsidRPr="00B84188">
        <w:rPr>
          <w:rFonts w:ascii="Times New Roman" w:hAnsi="Times New Roman"/>
          <w:b/>
        </w:rPr>
        <w:tab/>
        <w:t>deklaracja zgodności WE</w:t>
      </w:r>
    </w:p>
    <w:p w:rsidR="0057339A" w:rsidRPr="00B84188" w:rsidRDefault="0057339A" w:rsidP="0057339A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-</w:t>
      </w:r>
      <w:r w:rsidRPr="00B84188">
        <w:rPr>
          <w:rFonts w:ascii="Times New Roman" w:hAnsi="Times New Roman"/>
          <w:b/>
        </w:rPr>
        <w:tab/>
        <w:t>udzielenie gwarancji na produkt min. 24 miesięcy</w:t>
      </w:r>
    </w:p>
    <w:p w:rsidR="0057339A" w:rsidRPr="0052075C" w:rsidRDefault="0057339A" w:rsidP="0057339A">
      <w:pPr>
        <w:jc w:val="both"/>
        <w:rPr>
          <w:rFonts w:ascii="Times New Roman" w:hAnsi="Times New Roman"/>
          <w:b/>
          <w:bCs/>
          <w:lang/>
        </w:rPr>
      </w:pPr>
      <w:r w:rsidRPr="00B84188">
        <w:rPr>
          <w:rFonts w:ascii="Times New Roman" w:hAnsi="Times New Roman"/>
          <w:b/>
          <w:bCs/>
          <w:lang/>
        </w:rPr>
        <w:t>Kryterium stanowi</w:t>
      </w:r>
      <w:r w:rsidRPr="00B84188">
        <w:rPr>
          <w:rFonts w:ascii="Times New Roman" w:hAnsi="Times New Roman"/>
          <w:b/>
          <w:bCs/>
          <w:lang/>
        </w:rPr>
        <w:t>ą:</w:t>
      </w:r>
      <w:r w:rsidRPr="00B84188">
        <w:rPr>
          <w:rFonts w:ascii="Times New Roman" w:hAnsi="Times New Roman"/>
          <w:b/>
          <w:bCs/>
          <w:lang/>
        </w:rPr>
        <w:t xml:space="preserve"> cena </w:t>
      </w:r>
      <w:r w:rsidRPr="00B84188">
        <w:rPr>
          <w:rFonts w:ascii="Times New Roman" w:hAnsi="Times New Roman"/>
          <w:b/>
          <w:bCs/>
          <w:lang/>
        </w:rPr>
        <w:t>dostawy</w:t>
      </w:r>
      <w:r w:rsidRPr="00B84188">
        <w:rPr>
          <w:rFonts w:ascii="Times New Roman" w:hAnsi="Times New Roman"/>
          <w:b/>
          <w:bCs/>
          <w:lang/>
        </w:rPr>
        <w:t xml:space="preserve">, której waga wynosi </w:t>
      </w:r>
      <w:r>
        <w:rPr>
          <w:rFonts w:ascii="Times New Roman" w:hAnsi="Times New Roman"/>
          <w:b/>
          <w:bCs/>
          <w:lang/>
        </w:rPr>
        <w:t>10</w:t>
      </w:r>
      <w:r w:rsidRPr="00B84188">
        <w:rPr>
          <w:rFonts w:ascii="Times New Roman" w:hAnsi="Times New Roman"/>
          <w:b/>
          <w:bCs/>
          <w:lang/>
        </w:rPr>
        <w:t>0</w:t>
      </w:r>
      <w:r>
        <w:rPr>
          <w:rFonts w:ascii="Times New Roman" w:hAnsi="Times New Roman"/>
          <w:b/>
          <w:bCs/>
          <w:lang/>
        </w:rPr>
        <w:t>%.</w:t>
      </w:r>
    </w:p>
    <w:p w:rsidR="0057339A" w:rsidRPr="00B84188" w:rsidRDefault="0057339A" w:rsidP="0057339A">
      <w:pPr>
        <w:pStyle w:val="Tytu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84188">
        <w:rPr>
          <w:b w:val="0"/>
          <w:sz w:val="22"/>
          <w:szCs w:val="22"/>
        </w:rPr>
        <w:t>Oferta będzie oceniana</w:t>
      </w:r>
      <w:r>
        <w:rPr>
          <w:b w:val="0"/>
          <w:sz w:val="22"/>
          <w:szCs w:val="22"/>
        </w:rPr>
        <w:t xml:space="preserve"> wg poniższego wzoru</w:t>
      </w:r>
      <w:r w:rsidRPr="00B84188">
        <w:rPr>
          <w:b w:val="0"/>
          <w:sz w:val="22"/>
          <w:szCs w:val="22"/>
        </w:rPr>
        <w:t xml:space="preserve">: </w:t>
      </w:r>
    </w:p>
    <w:p w:rsidR="0057339A" w:rsidRPr="00B84188" w:rsidRDefault="0057339A" w:rsidP="0057339A">
      <w:pPr>
        <w:ind w:firstLine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  <w:b/>
          <w:u w:val="single"/>
        </w:rPr>
        <w:t>Kryterium 1</w:t>
      </w:r>
      <w:r w:rsidRPr="00B84188">
        <w:rPr>
          <w:rFonts w:ascii="Times New Roman" w:hAnsi="Times New Roman"/>
          <w:u w:val="single"/>
        </w:rPr>
        <w:t xml:space="preserve"> </w:t>
      </w:r>
      <w:r w:rsidRPr="00B84188">
        <w:rPr>
          <w:rFonts w:ascii="Times New Roman" w:hAnsi="Times New Roman"/>
        </w:rPr>
        <w:t xml:space="preserve"> - Cena brutto oferty, której </w:t>
      </w:r>
      <w:r>
        <w:rPr>
          <w:rFonts w:ascii="Times New Roman" w:hAnsi="Times New Roman"/>
          <w:b/>
        </w:rPr>
        <w:t>waga wynosi 100</w:t>
      </w:r>
      <w:r w:rsidRPr="00B84188">
        <w:rPr>
          <w:rFonts w:ascii="Times New Roman" w:hAnsi="Times New Roman"/>
          <w:b/>
        </w:rPr>
        <w:t xml:space="preserve"> pkt</w:t>
      </w:r>
      <w:r w:rsidRPr="00B84188">
        <w:rPr>
          <w:rFonts w:ascii="Times New Roman" w:hAnsi="Times New Roman"/>
        </w:rPr>
        <w:t>.</w:t>
      </w:r>
    </w:p>
    <w:p w:rsidR="0057339A" w:rsidRPr="00B84188" w:rsidRDefault="0057339A" w:rsidP="0057339A">
      <w:pPr>
        <w:jc w:val="both"/>
        <w:rPr>
          <w:rFonts w:ascii="Times New Roman" w:hAnsi="Times New Roman"/>
        </w:rPr>
      </w:pPr>
    </w:p>
    <w:p w:rsidR="0057339A" w:rsidRPr="00B84188" w:rsidRDefault="0057339A" w:rsidP="0057339A">
      <w:pPr>
        <w:jc w:val="both"/>
        <w:rPr>
          <w:rFonts w:ascii="Times New Roman" w:hAnsi="Times New Roman"/>
          <w:vertAlign w:val="subscript"/>
          <w:lang w:val="en-US"/>
        </w:rPr>
      </w:pPr>
      <w:r w:rsidRPr="00B84188">
        <w:rPr>
          <w:rFonts w:ascii="Times New Roman" w:hAnsi="Times New Roman"/>
        </w:rPr>
        <w:t xml:space="preserve">         </w:t>
      </w:r>
      <w:r w:rsidRPr="00B84188">
        <w:rPr>
          <w:rFonts w:ascii="Times New Roman" w:hAnsi="Times New Roman"/>
        </w:rPr>
        <w:tab/>
      </w:r>
      <w:r w:rsidRPr="00B84188">
        <w:rPr>
          <w:rFonts w:ascii="Times New Roman" w:hAnsi="Times New Roman"/>
        </w:rPr>
        <w:tab/>
        <w:t xml:space="preserve"> </w:t>
      </w:r>
      <w:r w:rsidRPr="00B84188">
        <w:rPr>
          <w:rFonts w:ascii="Times New Roman" w:hAnsi="Times New Roman"/>
          <w:lang w:val="en-US"/>
        </w:rPr>
        <w:t xml:space="preserve">C </w:t>
      </w:r>
      <w:r w:rsidRPr="00B84188">
        <w:rPr>
          <w:rFonts w:ascii="Times New Roman" w:hAnsi="Times New Roman"/>
          <w:vertAlign w:val="subscript"/>
          <w:lang w:val="en-US"/>
        </w:rPr>
        <w:t>of n</w:t>
      </w:r>
    </w:p>
    <w:p w:rsidR="0057339A" w:rsidRPr="00B84188" w:rsidRDefault="0057339A" w:rsidP="0057339A">
      <w:pPr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  = -------------- x 10</w:t>
      </w:r>
      <w:r w:rsidRPr="00B84188">
        <w:rPr>
          <w:rFonts w:ascii="Times New Roman" w:hAnsi="Times New Roman"/>
          <w:lang w:val="en-US"/>
        </w:rPr>
        <w:t>0 pkt.</w:t>
      </w:r>
    </w:p>
    <w:p w:rsidR="0057339A" w:rsidRPr="00B84188" w:rsidRDefault="0057339A" w:rsidP="0057339A">
      <w:pPr>
        <w:jc w:val="both"/>
        <w:rPr>
          <w:rFonts w:ascii="Times New Roman" w:hAnsi="Times New Roman"/>
          <w:vertAlign w:val="subscript"/>
          <w:lang w:val="en-US"/>
        </w:rPr>
      </w:pPr>
      <w:r w:rsidRPr="00B84188">
        <w:rPr>
          <w:rFonts w:ascii="Times New Roman" w:hAnsi="Times New Roman"/>
          <w:lang w:val="en-US"/>
        </w:rPr>
        <w:t xml:space="preserve">        </w:t>
      </w:r>
      <w:r w:rsidRPr="00B84188">
        <w:rPr>
          <w:rFonts w:ascii="Times New Roman" w:hAnsi="Times New Roman"/>
          <w:lang w:val="en-US"/>
        </w:rPr>
        <w:tab/>
      </w:r>
      <w:r w:rsidRPr="00B84188">
        <w:rPr>
          <w:rFonts w:ascii="Times New Roman" w:hAnsi="Times New Roman"/>
          <w:lang w:val="en-US"/>
        </w:rPr>
        <w:tab/>
        <w:t xml:space="preserve">  C </w:t>
      </w:r>
      <w:r w:rsidRPr="00B84188">
        <w:rPr>
          <w:rFonts w:ascii="Times New Roman" w:hAnsi="Times New Roman"/>
          <w:vertAlign w:val="subscript"/>
          <w:lang w:val="en-US"/>
        </w:rPr>
        <w:t>of b</w:t>
      </w:r>
    </w:p>
    <w:p w:rsidR="0057339A" w:rsidRPr="00B84188" w:rsidRDefault="0057339A" w:rsidP="0057339A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gdzie:</w:t>
      </w:r>
    </w:p>
    <w:p w:rsidR="0057339A" w:rsidRPr="00B84188" w:rsidRDefault="0057339A" w:rsidP="0057339A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 xml:space="preserve">C </w:t>
      </w:r>
      <w:r w:rsidRPr="00B84188">
        <w:rPr>
          <w:rFonts w:ascii="Times New Roman" w:hAnsi="Times New Roman"/>
          <w:vertAlign w:val="subscript"/>
        </w:rPr>
        <w:t xml:space="preserve"> </w:t>
      </w:r>
      <w:r w:rsidRPr="00B84188">
        <w:rPr>
          <w:rFonts w:ascii="Times New Roman" w:hAnsi="Times New Roman"/>
        </w:rPr>
        <w:t>– liczba punktów  wg kryterium ceny zadania;</w:t>
      </w:r>
    </w:p>
    <w:p w:rsidR="0057339A" w:rsidRPr="00B84188" w:rsidRDefault="0057339A" w:rsidP="0057339A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 xml:space="preserve">C </w:t>
      </w:r>
      <w:r w:rsidRPr="00B84188">
        <w:rPr>
          <w:rFonts w:ascii="Times New Roman" w:hAnsi="Times New Roman"/>
          <w:vertAlign w:val="subscript"/>
        </w:rPr>
        <w:t xml:space="preserve">of n </w:t>
      </w:r>
      <w:r w:rsidRPr="00B84188">
        <w:rPr>
          <w:rFonts w:ascii="Times New Roman" w:hAnsi="Times New Roman"/>
        </w:rPr>
        <w:t>– najniższa cena zł brutto ze wszystkich złożonych ofert;</w:t>
      </w:r>
    </w:p>
    <w:p w:rsidR="0057339A" w:rsidRPr="00B84188" w:rsidRDefault="0057339A" w:rsidP="0057339A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 xml:space="preserve">C </w:t>
      </w:r>
      <w:r w:rsidRPr="00B84188">
        <w:rPr>
          <w:rFonts w:ascii="Times New Roman" w:hAnsi="Times New Roman"/>
          <w:vertAlign w:val="subscript"/>
        </w:rPr>
        <w:t xml:space="preserve">of b </w:t>
      </w:r>
      <w:r w:rsidRPr="00B84188">
        <w:rPr>
          <w:rFonts w:ascii="Times New Roman" w:hAnsi="Times New Roman"/>
        </w:rPr>
        <w:t>– cena zł brutto oferty badanej;</w:t>
      </w:r>
    </w:p>
    <w:p w:rsidR="0057339A" w:rsidRDefault="0057339A" w:rsidP="0057339A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Największą liczbę punktów otrzyma oferta o najniższej cenie brutto.</w:t>
      </w:r>
    </w:p>
    <w:p w:rsidR="0057339A" w:rsidRPr="00B84188" w:rsidRDefault="0057339A" w:rsidP="0057339A">
      <w:pPr>
        <w:ind w:left="708"/>
        <w:jc w:val="both"/>
        <w:rPr>
          <w:rFonts w:ascii="Times New Roman" w:hAnsi="Times New Roman"/>
        </w:rPr>
      </w:pPr>
    </w:p>
    <w:p w:rsidR="004D760D" w:rsidRPr="00B84188" w:rsidRDefault="004D760D" w:rsidP="00BB3108">
      <w:pPr>
        <w:spacing w:after="0"/>
        <w:jc w:val="both"/>
        <w:rPr>
          <w:rFonts w:ascii="Times New Roman" w:hAnsi="Times New Roman"/>
          <w:b/>
          <w:u w:val="single"/>
        </w:rPr>
      </w:pPr>
      <w:r w:rsidRPr="00B84188">
        <w:rPr>
          <w:rFonts w:ascii="Times New Roman" w:hAnsi="Times New Roman"/>
          <w:b/>
          <w:u w:val="single"/>
        </w:rPr>
        <w:t>Zadanie 3: „Dostawa sprzętu fotograficznego”</w:t>
      </w:r>
    </w:p>
    <w:p w:rsidR="004D760D" w:rsidRPr="00B84188" w:rsidRDefault="004D760D" w:rsidP="00BB310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4D760D" w:rsidRPr="00B84188" w:rsidRDefault="004D760D" w:rsidP="002822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Oferowany sprzęt  powinien odpowiadać wymaganiom dla sprzętu do zastosowań profesjonalnych. Cena oferowanego sprzętu musi zawierać wszystkie koszty włącznie z dostarczeniem niżej wymienionego sprzętu na adres:</w:t>
      </w:r>
    </w:p>
    <w:p w:rsidR="004D760D" w:rsidRPr="00B84188" w:rsidRDefault="004D760D" w:rsidP="00BB3108">
      <w:pPr>
        <w:spacing w:after="0" w:line="240" w:lineRule="auto"/>
        <w:ind w:left="360" w:firstLine="348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76-271 Ustka, Lędowo – Osiedle 1N, magazyn sprzętu KO</w:t>
      </w:r>
    </w:p>
    <w:p w:rsidR="004D760D" w:rsidRPr="00B84188" w:rsidRDefault="004D760D" w:rsidP="00BB310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C6720B" w:rsidRPr="00B84188" w:rsidRDefault="004D760D" w:rsidP="00BB3108">
      <w:pPr>
        <w:jc w:val="both"/>
        <w:rPr>
          <w:rFonts w:ascii="Times New Roman" w:hAnsi="Times New Roman"/>
          <w:b/>
          <w:bCs/>
        </w:rPr>
      </w:pPr>
      <w:r w:rsidRPr="00B84188">
        <w:rPr>
          <w:rFonts w:ascii="Times New Roman" w:hAnsi="Times New Roman"/>
          <w:b/>
        </w:rPr>
        <w:t xml:space="preserve">Poz. Nr 1 </w:t>
      </w:r>
      <w:r w:rsidR="00C6720B" w:rsidRPr="00B84188">
        <w:rPr>
          <w:rFonts w:ascii="Times New Roman" w:hAnsi="Times New Roman"/>
          <w:b/>
        </w:rPr>
        <w:t>–</w:t>
      </w:r>
      <w:r w:rsidRPr="00B84188">
        <w:rPr>
          <w:rFonts w:ascii="Times New Roman" w:hAnsi="Times New Roman"/>
          <w:b/>
        </w:rPr>
        <w:t xml:space="preserve"> </w:t>
      </w:r>
      <w:r w:rsidR="000D40CA" w:rsidRPr="00B84188">
        <w:rPr>
          <w:rFonts w:ascii="Times New Roman" w:eastAsia="Calibri" w:hAnsi="Times New Roman"/>
          <w:b/>
        </w:rPr>
        <w:t>Aparat fotograficzny – cyfrowy</w:t>
      </w:r>
      <w:r w:rsidR="000D40CA" w:rsidRPr="00B84188">
        <w:rPr>
          <w:rFonts w:ascii="Times New Roman" w:eastAsia="Calibri" w:hAnsi="Times New Roman"/>
        </w:rPr>
        <w:tab/>
      </w:r>
    </w:p>
    <w:p w:rsidR="004D760D" w:rsidRPr="00B84188" w:rsidRDefault="004D760D" w:rsidP="00BB3108">
      <w:pPr>
        <w:jc w:val="both"/>
        <w:rPr>
          <w:rFonts w:ascii="Times New Roman" w:hAnsi="Times New Roman"/>
          <w:bCs/>
          <w:u w:val="single"/>
        </w:rPr>
      </w:pPr>
      <w:r w:rsidRPr="00B84188">
        <w:rPr>
          <w:rFonts w:ascii="Times New Roman" w:hAnsi="Times New Roman"/>
          <w:bCs/>
          <w:u w:val="single"/>
        </w:rPr>
        <w:t>Dane techniczne</w:t>
      </w:r>
    </w:p>
    <w:p w:rsidR="00337E92" w:rsidRPr="00B84188" w:rsidRDefault="000D40CA" w:rsidP="00B84188">
      <w:pPr>
        <w:spacing w:after="0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>aparat bezlusterkowy</w:t>
      </w:r>
      <w:r w:rsidR="00337E92" w:rsidRPr="00B84188">
        <w:rPr>
          <w:rFonts w:ascii="Times New Roman" w:eastAsia="Calibri" w:hAnsi="Times New Roman"/>
          <w:lang w:eastAsia="en-US"/>
        </w:rPr>
        <w:br/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-akumulator jonowo- litowy z pokrywką styków </w:t>
      </w:r>
      <w:r w:rsidR="00337E92" w:rsidRPr="00B84188">
        <w:rPr>
          <w:rFonts w:ascii="Times New Roman" w:hAnsi="Times New Roman"/>
          <w:color w:val="000000"/>
          <w:lang w:eastAsia="en-US"/>
        </w:rPr>
        <w:br/>
      </w:r>
      <w:r w:rsidRPr="00B84188">
        <w:rPr>
          <w:rFonts w:ascii="Times New Roman" w:hAnsi="Times New Roman"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>komplet kabli</w:t>
      </w:r>
    </w:p>
    <w:p w:rsidR="00337E92" w:rsidRPr="00B84188" w:rsidRDefault="00337E92" w:rsidP="00B84188">
      <w:pPr>
        <w:spacing w:after="0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 xml:space="preserve">-ładowarka </w:t>
      </w:r>
    </w:p>
    <w:p w:rsidR="00337E92" w:rsidRPr="00B84188" w:rsidRDefault="00337E92" w:rsidP="00B84188">
      <w:pPr>
        <w:spacing w:after="0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-okular wizjera (zamocowany do aparatu)</w:t>
      </w:r>
    </w:p>
    <w:p w:rsidR="00337E92" w:rsidRPr="00B84188" w:rsidRDefault="000D40CA" w:rsidP="00B84188">
      <w:pPr>
        <w:spacing w:after="0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pasek </w:t>
      </w:r>
    </w:p>
    <w:p w:rsidR="00337E92" w:rsidRPr="00B84188" w:rsidRDefault="00337E92" w:rsidP="00B84188">
      <w:pPr>
        <w:spacing w:after="0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-zatrzask kabla HDMI/USB</w:t>
      </w:r>
    </w:p>
    <w:p w:rsidR="00337E92" w:rsidRPr="00B84188" w:rsidRDefault="000D40CA" w:rsidP="00B84188">
      <w:pPr>
        <w:spacing w:after="0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pokrywka bagnetu korpusu </w:t>
      </w:r>
    </w:p>
    <w:p w:rsidR="00337E92" w:rsidRPr="00B84188" w:rsidRDefault="00337E92" w:rsidP="00B84188">
      <w:pPr>
        <w:spacing w:after="0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-pokrywka sanek mocujących</w:t>
      </w:r>
    </w:p>
    <w:p w:rsidR="00337E92" w:rsidRPr="00B84188" w:rsidRDefault="00337E92" w:rsidP="00337E92">
      <w:pPr>
        <w:spacing w:after="0" w:line="256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 xml:space="preserve">-instrukcje i gwarancja </w:t>
      </w:r>
    </w:p>
    <w:p w:rsidR="00337E92" w:rsidRPr="00B84188" w:rsidRDefault="00337E92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-rozdzielczość: matryca CMOS, min. 35,9 mm x 23,9 mm</w:t>
      </w:r>
    </w:p>
    <w:p w:rsidR="00337E92" w:rsidRPr="00B84188" w:rsidRDefault="00337E92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-rozdzielczość: min. 24,5 Mpix</w:t>
      </w:r>
    </w:p>
    <w:p w:rsidR="00337E92" w:rsidRPr="00B84188" w:rsidRDefault="00337E92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lastRenderedPageBreak/>
        <w:t>-zapis na kartach pamięci: SD, SDHC, SDXC, XQD; gniazda pamięci - 2</w:t>
      </w:r>
    </w:p>
    <w:p w:rsidR="00337E92" w:rsidRPr="00B84188" w:rsidRDefault="00337E92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 xml:space="preserve">-format kompresji zdjęć - JPEG, NEF, RAW; wymiar czujnika obrazu (szer. x wys.) -  max. 35.9 x 23.9 </w:t>
      </w:r>
      <w:r w:rsidR="000D40CA" w:rsidRPr="00B84188">
        <w:rPr>
          <w:rFonts w:ascii="Times New Roman" w:hAnsi="Times New Roman"/>
          <w:color w:val="000000"/>
          <w:lang w:eastAsia="en-US"/>
        </w:rPr>
        <w:t xml:space="preserve"> </w:t>
      </w:r>
      <w:r w:rsidR="000D40CA" w:rsidRPr="00B84188">
        <w:rPr>
          <w:rFonts w:ascii="Times New Roman" w:hAnsi="Times New Roman"/>
          <w:color w:val="000000"/>
          <w:lang w:eastAsia="en-US"/>
        </w:rPr>
        <w:br/>
        <w:t xml:space="preserve"> </w:t>
      </w:r>
      <w:r w:rsidRPr="00B84188">
        <w:rPr>
          <w:rFonts w:ascii="Times New Roman" w:hAnsi="Times New Roman"/>
          <w:color w:val="000000"/>
          <w:lang w:eastAsia="en-US"/>
        </w:rPr>
        <w:t>mm</w:t>
      </w:r>
    </w:p>
    <w:p w:rsidR="00337E92" w:rsidRPr="00B84188" w:rsidRDefault="00337E92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-maksymalna rozdzielczość obrazu- 6048 x 4024 px</w:t>
      </w:r>
    </w:p>
    <w:p w:rsidR="00337E92" w:rsidRPr="00B84188" w:rsidRDefault="00337E92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Pr="00B84188">
        <w:rPr>
          <w:rFonts w:ascii="Times New Roman" w:hAnsi="Times New Roman"/>
          <w:color w:val="000000"/>
          <w:lang w:eastAsia="en-US"/>
        </w:rPr>
        <w:t xml:space="preserve">obsługiwane formaty plików wideo - H.264, MOV, MP4, MPEG4; nagrywanie wideo; maksymalna </w:t>
      </w:r>
    </w:p>
    <w:p w:rsidR="00337E92" w:rsidRPr="00B84188" w:rsidRDefault="00337E92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 xml:space="preserve"> rozdzielczość filmu- 3840 x 2160 px; typ HD - 4K Ultra HD; rozdzielczości wideo</w:t>
      </w:r>
      <w:r w:rsidR="000D40CA" w:rsidRPr="00B84188">
        <w:rPr>
          <w:rFonts w:ascii="Times New Roman" w:hAnsi="Times New Roman"/>
          <w:color w:val="000000"/>
          <w:lang w:eastAsia="en-US"/>
        </w:rPr>
        <w:t xml:space="preserve"> max. - 1920 x  </w:t>
      </w:r>
      <w:r w:rsidR="000D40CA" w:rsidRPr="00B84188">
        <w:rPr>
          <w:rFonts w:ascii="Times New Roman" w:hAnsi="Times New Roman"/>
          <w:color w:val="000000"/>
          <w:lang w:eastAsia="en-US"/>
        </w:rPr>
        <w:br/>
      </w:r>
      <w:r w:rsidRPr="00B84188">
        <w:rPr>
          <w:rFonts w:ascii="Times New Roman" w:hAnsi="Times New Roman"/>
          <w:color w:val="000000"/>
          <w:lang w:eastAsia="en-US"/>
        </w:rPr>
        <w:t>1080,3840x  2160 px.Audio; obsługiwane formaty audio - AAC, PCM; wbudowany mikrofon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>kontrola ekspozycji: liczba pól autofocusu- 273; tryb pomiaru- punktowy, matrycowy, centralnie-</w:t>
      </w:r>
      <w:r w:rsidRPr="00B84188">
        <w:rPr>
          <w:rFonts w:ascii="Times New Roman" w:hAnsi="Times New Roman"/>
          <w:color w:val="000000"/>
          <w:lang w:eastAsia="en-US"/>
        </w:rPr>
        <w:br/>
        <w:t xml:space="preserve"> 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ważony; ręczne ustawienia ekspozycji;  preselekcja czasu ; preselekcja przysłony; automatyka </w:t>
      </w:r>
      <w:r w:rsidRPr="00B84188">
        <w:rPr>
          <w:rFonts w:ascii="Times New Roman" w:hAnsi="Times New Roman"/>
          <w:color w:val="000000"/>
          <w:lang w:eastAsia="en-US"/>
        </w:rPr>
        <w:t xml:space="preserve">  </w:t>
      </w:r>
      <w:r w:rsidRPr="00B84188">
        <w:rPr>
          <w:rFonts w:ascii="Times New Roman" w:hAnsi="Times New Roman"/>
          <w:color w:val="000000"/>
          <w:lang w:eastAsia="en-US"/>
        </w:rPr>
        <w:br/>
        <w:t xml:space="preserve"> 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programowa; automatyczny braketing ekspozycji; czas otwarcia migawki - 30 - 1/8000 s; zdjęcia seryjne </w:t>
      </w:r>
      <w:r w:rsidRPr="00B84188">
        <w:rPr>
          <w:rFonts w:ascii="Times New Roman" w:hAnsi="Times New Roman"/>
          <w:color w:val="000000"/>
          <w:lang w:eastAsia="en-US"/>
        </w:rPr>
        <w:t xml:space="preserve"> </w:t>
      </w:r>
      <w:r w:rsidRPr="00B84188">
        <w:rPr>
          <w:rFonts w:ascii="Times New Roman" w:hAnsi="Times New Roman"/>
          <w:color w:val="000000"/>
          <w:lang w:eastAsia="en-US"/>
        </w:rPr>
        <w:br/>
        <w:t xml:space="preserve"> 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min. - 14 kl/s; zakres czułości ISO - 100 – 51200; automatyczne ustawianie czułości; ręczne ustawianie </w:t>
      </w:r>
      <w:r w:rsidRPr="00B84188">
        <w:rPr>
          <w:rFonts w:ascii="Times New Roman" w:hAnsi="Times New Roman"/>
          <w:color w:val="000000"/>
          <w:lang w:eastAsia="en-US"/>
        </w:rPr>
        <w:br/>
        <w:t xml:space="preserve"> </w:t>
      </w:r>
      <w:r w:rsidR="00337E92" w:rsidRPr="00B84188">
        <w:rPr>
          <w:rFonts w:ascii="Times New Roman" w:hAnsi="Times New Roman"/>
          <w:color w:val="000000"/>
          <w:lang w:eastAsia="en-US"/>
        </w:rPr>
        <w:t>czułości; automatyczne</w:t>
      </w:r>
      <w:r w:rsidRPr="00B84188">
        <w:rPr>
          <w:rFonts w:ascii="Times New Roman" w:hAnsi="Times New Roman"/>
          <w:color w:val="000000"/>
          <w:lang w:eastAsia="en-US"/>
        </w:rPr>
        <w:t xml:space="preserve"> 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ustawianie ostrości; tryby AF - automatyczny, w trybie ciągłym, w trybie </w:t>
      </w:r>
      <w:r w:rsidRPr="00B84188">
        <w:rPr>
          <w:rFonts w:ascii="Times New Roman" w:hAnsi="Times New Roman"/>
          <w:color w:val="000000"/>
          <w:lang w:eastAsia="en-US"/>
        </w:rPr>
        <w:br/>
        <w:t xml:space="preserve"> 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pojedynczym, ręczny; balans bieli–automatyczny, ręczny; samowyzwalacz.       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lampa błyskowa: tryby pracy lampy błyskowej - tryb automatyczny, redukcja efektu czerwonych oczu, 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błysk wymuszony, bez błysku, możliwość podłączenia zewnętrznej lampy błyskowej; czas </w:t>
      </w:r>
      <w:r w:rsidRPr="00B84188">
        <w:rPr>
          <w:rFonts w:ascii="Times New Roman" w:hAnsi="Times New Roman"/>
          <w:color w:val="000000"/>
          <w:lang w:eastAsia="en-US"/>
        </w:rPr>
        <w:br/>
        <w:t xml:space="preserve"> </w:t>
      </w:r>
      <w:r w:rsidR="00337E92" w:rsidRPr="00B84188">
        <w:rPr>
          <w:rFonts w:ascii="Times New Roman" w:hAnsi="Times New Roman"/>
          <w:color w:val="000000"/>
          <w:lang w:eastAsia="en-US"/>
        </w:rPr>
        <w:t>synchronizacji z lampą błyskową - 1/200 s.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wizjer/ekran LCD: wizjer – elektroniczny; pokrycie kadru w wizjerze –100%; powiększenie - 0.8 x; 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 xml:space="preserve"> 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rozmiar ekranu wizjera - 0.5 "; korekcja dioptrażu w wizjerze; wielkość ekranu LCD - 3,2 "; 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 xml:space="preserve"> </w:t>
      </w:r>
      <w:r w:rsidR="00337E92" w:rsidRPr="00B84188">
        <w:rPr>
          <w:rFonts w:ascii="Times New Roman" w:hAnsi="Times New Roman"/>
          <w:color w:val="000000"/>
          <w:lang w:eastAsia="en-US"/>
        </w:rPr>
        <w:t>rozdzielczość wyświetlacza - 2100000 dot; rodzaj ekranu - ru</w:t>
      </w:r>
      <w:r w:rsidRPr="00B84188">
        <w:rPr>
          <w:rFonts w:ascii="Times New Roman" w:hAnsi="Times New Roman"/>
          <w:color w:val="000000"/>
          <w:lang w:eastAsia="en-US"/>
        </w:rPr>
        <w:t>chomy ekran LCD, dotykowy ekran</w:t>
      </w:r>
      <w:r w:rsidR="00337E92" w:rsidRPr="00B84188">
        <w:rPr>
          <w:rFonts w:ascii="Times New Roman" w:hAnsi="Times New Roman"/>
          <w:color w:val="000000"/>
          <w:lang w:eastAsia="en-US"/>
        </w:rPr>
        <w:t>LCD.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>wejścia/wyjścia: wyjście HDMI; bezpośredni wydruk zdjęć (PictBridge)</w:t>
      </w:r>
    </w:p>
    <w:p w:rsidR="00337E92" w:rsidRPr="00B84188" w:rsidRDefault="000D40CA" w:rsidP="00337E92">
      <w:pPr>
        <w:keepNext/>
        <w:keepLines/>
        <w:spacing w:after="0" w:line="259" w:lineRule="auto"/>
        <w:outlineLvl w:val="4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waga i rozmiary; szerokość produktu max. -134 mm; głębokość produktu max.- 69.5 mm; wysokość </w:t>
      </w:r>
      <w:r w:rsidRPr="00B84188">
        <w:rPr>
          <w:rFonts w:ascii="Times New Roman" w:hAnsi="Times New Roman"/>
          <w:color w:val="000000"/>
          <w:lang w:eastAsia="en-US"/>
        </w:rPr>
        <w:t xml:space="preserve"> </w:t>
      </w:r>
      <w:r w:rsidRPr="00B84188">
        <w:rPr>
          <w:rFonts w:ascii="Times New Roman" w:hAnsi="Times New Roman"/>
          <w:color w:val="000000"/>
          <w:lang w:eastAsia="en-US"/>
        </w:rPr>
        <w:br/>
        <w:t xml:space="preserve"> 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produktu max. -100.5 mm; waga produktu max.- 705 g; netto, 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>zasilanie- akumulator litowo jonowy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funkcje dodatkowe: bluetooth; dwa gniazda kart pamięci; gniazdo wejściowe mikrofonu; nagrywanie 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filmów 4K (3840 x 2160); podgląd na żywo z autofokusem; stabilizacja obrazu w obiektywie; system </w:t>
      </w:r>
      <w:r w:rsidRPr="00B84188">
        <w:rPr>
          <w:rFonts w:ascii="Times New Roman" w:hAnsi="Times New Roman"/>
          <w:color w:val="000000"/>
          <w:lang w:eastAsia="en-US"/>
        </w:rPr>
        <w:br/>
        <w:t xml:space="preserve"> </w:t>
      </w:r>
      <w:r w:rsidR="00337E92" w:rsidRPr="00B84188">
        <w:rPr>
          <w:rFonts w:ascii="Times New Roman" w:hAnsi="Times New Roman"/>
          <w:color w:val="000000"/>
          <w:lang w:eastAsia="en-US"/>
        </w:rPr>
        <w:t xml:space="preserve">dźwięku stereo; technologia rozpoznawania twarzy; Wi-Fi 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>instrukcja obsługi w języku polskim</w:t>
      </w:r>
      <w:r w:rsidRPr="00B84188">
        <w:rPr>
          <w:rFonts w:ascii="Times New Roman" w:hAnsi="Times New Roman"/>
          <w:color w:val="000000"/>
          <w:lang w:eastAsia="en-US"/>
        </w:rPr>
        <w:t>,</w:t>
      </w:r>
    </w:p>
    <w:p w:rsidR="00337E92" w:rsidRPr="00B84188" w:rsidRDefault="000D40CA" w:rsidP="00337E92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>gwarancja 24 miesiące</w:t>
      </w:r>
      <w:r w:rsidRPr="00B84188">
        <w:rPr>
          <w:rFonts w:ascii="Times New Roman" w:hAnsi="Times New Roman"/>
          <w:color w:val="000000"/>
          <w:lang w:eastAsia="en-US"/>
        </w:rPr>
        <w:t>,</w:t>
      </w:r>
    </w:p>
    <w:p w:rsidR="00337E92" w:rsidRPr="00B84188" w:rsidRDefault="000D40CA" w:rsidP="00337E92">
      <w:pPr>
        <w:spacing w:after="16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="00337E92" w:rsidRPr="00B84188">
        <w:rPr>
          <w:rFonts w:ascii="Times New Roman" w:hAnsi="Times New Roman"/>
          <w:color w:val="000000"/>
          <w:lang w:eastAsia="en-US"/>
        </w:rPr>
        <w:t>serwis gwarancyjny i pogwarancyjny na terenie całego kraju</w:t>
      </w:r>
      <w:r w:rsidRPr="00B84188">
        <w:rPr>
          <w:rFonts w:ascii="Times New Roman" w:hAnsi="Times New Roman"/>
          <w:color w:val="000000"/>
          <w:lang w:eastAsia="en-US"/>
        </w:rPr>
        <w:t>,</w:t>
      </w:r>
    </w:p>
    <w:p w:rsidR="004D760D" w:rsidRPr="00B84188" w:rsidRDefault="004D760D" w:rsidP="00BB3108">
      <w:pPr>
        <w:jc w:val="both"/>
        <w:rPr>
          <w:rFonts w:ascii="Times New Roman" w:hAnsi="Times New Roman"/>
          <w:b/>
          <w:bCs/>
        </w:rPr>
      </w:pPr>
      <w:r w:rsidRPr="00B84188">
        <w:rPr>
          <w:rFonts w:ascii="Times New Roman" w:hAnsi="Times New Roman"/>
          <w:b/>
        </w:rPr>
        <w:t xml:space="preserve">Poz. Nr 2 </w:t>
      </w:r>
      <w:r w:rsidR="000D40CA" w:rsidRPr="00B84188">
        <w:rPr>
          <w:rFonts w:ascii="Times New Roman" w:hAnsi="Times New Roman"/>
          <w:b/>
        </w:rPr>
        <w:t>–</w:t>
      </w:r>
      <w:r w:rsidRPr="00B84188">
        <w:rPr>
          <w:rFonts w:ascii="Times New Roman" w:hAnsi="Times New Roman"/>
          <w:b/>
        </w:rPr>
        <w:t xml:space="preserve"> </w:t>
      </w:r>
      <w:r w:rsidR="000D40CA" w:rsidRPr="00B84188">
        <w:rPr>
          <w:rFonts w:ascii="Times New Roman" w:hAnsi="Times New Roman"/>
          <w:b/>
          <w:bCs/>
        </w:rPr>
        <w:t>Obiektyw do aparatu</w:t>
      </w:r>
      <w:r w:rsidR="00B61C51" w:rsidRPr="00B84188">
        <w:rPr>
          <w:rFonts w:ascii="Times New Roman" w:hAnsi="Times New Roman"/>
          <w:b/>
          <w:bCs/>
        </w:rPr>
        <w:t xml:space="preserve"> </w:t>
      </w:r>
      <w:r w:rsidR="000D40CA" w:rsidRPr="00B84188">
        <w:rPr>
          <w:rFonts w:ascii="Times New Roman" w:hAnsi="Times New Roman"/>
          <w:b/>
          <w:bCs/>
        </w:rPr>
        <w:t>cyfrowego</w:t>
      </w:r>
    </w:p>
    <w:p w:rsidR="000D40CA" w:rsidRPr="00B84188" w:rsidRDefault="000D40CA" w:rsidP="003F0CF5">
      <w:pPr>
        <w:spacing w:after="0"/>
        <w:jc w:val="both"/>
        <w:rPr>
          <w:rFonts w:ascii="Times New Roman" w:hAnsi="Times New Roman"/>
          <w:bCs/>
          <w:u w:val="single"/>
        </w:rPr>
      </w:pPr>
      <w:r w:rsidRPr="00B84188">
        <w:rPr>
          <w:rFonts w:ascii="Times New Roman" w:hAnsi="Times New Roman"/>
          <w:bCs/>
          <w:u w:val="single"/>
        </w:rPr>
        <w:t>Dane techniczne</w:t>
      </w:r>
    </w:p>
    <w:p w:rsidR="000D40CA" w:rsidRPr="00B84188" w:rsidRDefault="003F0CF5" w:rsidP="003F0CF5">
      <w:pPr>
        <w:spacing w:after="0" w:line="315" w:lineRule="atLeast"/>
        <w:rPr>
          <w:rFonts w:ascii="Times New Roman" w:hAnsi="Times New Roman"/>
          <w:color w:val="000000"/>
        </w:rPr>
      </w:pPr>
      <w:r w:rsidRPr="00B84188">
        <w:rPr>
          <w:rFonts w:ascii="Times New Roman" w:hAnsi="Times New Roman"/>
          <w:b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 xml:space="preserve">obiektyw </w:t>
      </w:r>
    </w:p>
    <w:p w:rsidR="000D40CA" w:rsidRPr="00B84188" w:rsidRDefault="003F0CF5" w:rsidP="003F0CF5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futerał</w:t>
      </w:r>
    </w:p>
    <w:p w:rsidR="000D40CA" w:rsidRPr="00B84188" w:rsidRDefault="003F0CF5" w:rsidP="003F0CF5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osłona na obiektyw (przednia i tylna)</w:t>
      </w:r>
    </w:p>
    <w:p w:rsidR="000D40CA" w:rsidRPr="00B84188" w:rsidRDefault="003F0CF5" w:rsidP="003F0CF5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osłona przeciwsłoneczna</w:t>
      </w:r>
    </w:p>
    <w:p w:rsidR="000D40CA" w:rsidRPr="00B84188" w:rsidRDefault="003F0CF5" w:rsidP="003F0CF5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instrukcje, gwarancja i zestaw kabli</w:t>
      </w:r>
    </w:p>
    <w:p w:rsidR="000D40CA" w:rsidRPr="00B84188" w:rsidRDefault="003F0CF5" w:rsidP="003F0CF5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bCs/>
          <w:color w:val="000000"/>
        </w:rPr>
        <w:lastRenderedPageBreak/>
        <w:t>-</w:t>
      </w:r>
      <w:r w:rsidR="000D40CA" w:rsidRPr="00B84188">
        <w:rPr>
          <w:rFonts w:ascii="Times New Roman" w:hAnsi="Times New Roman"/>
          <w:bCs/>
          <w:color w:val="000000"/>
        </w:rPr>
        <w:t xml:space="preserve">ogniskowa [mm]: </w:t>
      </w:r>
      <w:r w:rsidR="000D40CA" w:rsidRPr="00B84188">
        <w:rPr>
          <w:rFonts w:ascii="Times New Roman" w:hAnsi="Times New Roman"/>
          <w:color w:val="000000"/>
        </w:rPr>
        <w:t>24-200</w:t>
      </w:r>
    </w:p>
    <w:p w:rsidR="000D40CA" w:rsidRPr="00B84188" w:rsidRDefault="003F0CF5" w:rsidP="003F0CF5">
      <w:pPr>
        <w:spacing w:after="0" w:line="259" w:lineRule="auto"/>
        <w:textAlignment w:val="baseline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kąt widzenia [stopnie] 61 - 8, 84 - 12.2</w:t>
      </w:r>
    </w:p>
    <w:p w:rsidR="000D40CA" w:rsidRPr="00B84188" w:rsidRDefault="003F0CF5" w:rsidP="003F0CF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 xml:space="preserve">minimalna wartość przysłony - szeroki kąt [f/]: 4, minimalna wartość przysłony- wąski kąt  </w:t>
      </w:r>
      <w:r w:rsidRPr="00B84188">
        <w:rPr>
          <w:rFonts w:ascii="Times New Roman" w:hAnsi="Times New Roman"/>
          <w:color w:val="000000"/>
          <w:lang w:eastAsia="en-US"/>
        </w:rPr>
        <w:t xml:space="preserve"> </w:t>
      </w:r>
      <w:r w:rsidRPr="00B84188">
        <w:rPr>
          <w:rFonts w:ascii="Times New Roman" w:hAnsi="Times New Roman"/>
          <w:color w:val="000000"/>
          <w:lang w:eastAsia="en-US"/>
        </w:rPr>
        <w:br/>
        <w:t xml:space="preserve"> </w:t>
      </w:r>
      <w:r w:rsidR="000D40CA" w:rsidRPr="00B84188">
        <w:rPr>
          <w:rFonts w:ascii="Times New Roman" w:hAnsi="Times New Roman"/>
          <w:color w:val="000000"/>
          <w:lang w:eastAsia="en-US"/>
        </w:rPr>
        <w:t>[f/]:6.3</w:t>
      </w:r>
      <w:r w:rsidR="000D40CA" w:rsidRPr="00B84188">
        <w:rPr>
          <w:rFonts w:ascii="Times New Roman" w:hAnsi="Times New Roman"/>
          <w:color w:val="000000"/>
          <w:lang w:eastAsia="en-US"/>
        </w:rPr>
        <w:br/>
      </w: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 xml:space="preserve">maksymalna wartość przysłony- wąski kąt [f/]:36; </w:t>
      </w:r>
    </w:p>
    <w:p w:rsidR="000D40CA" w:rsidRPr="00B84188" w:rsidRDefault="003F0CF5" w:rsidP="003F0CF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minimalna odległość ostrzenia AF/MF [cm]:50 cm (szeroki kąt), 70 cm (wąski kąt)</w:t>
      </w:r>
    </w:p>
    <w:p w:rsidR="000D40CA" w:rsidRPr="00B84188" w:rsidRDefault="003F0CF5" w:rsidP="003F0CF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stabilizacja</w:t>
      </w:r>
    </w:p>
    <w:p w:rsidR="000D40CA" w:rsidRPr="00B84188" w:rsidRDefault="003F0CF5" w:rsidP="003F0CF5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skala odwzorowania: maksymalne powiększenie x0.28</w:t>
      </w:r>
    </w:p>
    <w:p w:rsidR="000D40CA" w:rsidRPr="00B84188" w:rsidRDefault="003F0CF5" w:rsidP="003F0CF5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bagnet: Z</w:t>
      </w:r>
    </w:p>
    <w:p w:rsidR="000D40CA" w:rsidRPr="00B84188" w:rsidRDefault="003F0CF5" w:rsidP="003F0CF5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średnica filtra [mm] 67</w:t>
      </w:r>
    </w:p>
    <w:p w:rsidR="000D40CA" w:rsidRPr="00B84188" w:rsidRDefault="003F0CF5" w:rsidP="003F0CF5">
      <w:pPr>
        <w:spacing w:after="0" w:line="259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waga max. [g]: 570</w:t>
      </w:r>
    </w:p>
    <w:p w:rsidR="003F0CF5" w:rsidRPr="00B84188" w:rsidRDefault="003F0CF5" w:rsidP="003F0CF5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hAnsi="Times New Roman"/>
          <w:color w:val="000000"/>
          <w:lang w:eastAsia="en-US"/>
        </w:rPr>
        <w:t>-</w:t>
      </w:r>
      <w:r w:rsidR="000D40CA" w:rsidRPr="00B84188">
        <w:rPr>
          <w:rFonts w:ascii="Times New Roman" w:hAnsi="Times New Roman"/>
          <w:color w:val="000000"/>
          <w:lang w:eastAsia="en-US"/>
        </w:rPr>
        <w:t>wymiary (średnica x długość) max. [mm]:114x76,5</w:t>
      </w:r>
    </w:p>
    <w:p w:rsidR="000D40CA" w:rsidRPr="00B84188" w:rsidRDefault="003F0CF5" w:rsidP="003F0CF5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-</w:t>
      </w:r>
      <w:r w:rsidR="000D40CA" w:rsidRPr="00B84188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 xml:space="preserve">instrukcja obsługi w języku polskim, </w:t>
      </w:r>
    </w:p>
    <w:p w:rsidR="000D40CA" w:rsidRPr="00B84188" w:rsidRDefault="003F0CF5" w:rsidP="003F0CF5">
      <w:pPr>
        <w:spacing w:after="0" w:line="240" w:lineRule="auto"/>
        <w:rPr>
          <w:rFonts w:ascii="Times New Roman" w:eastAsia="Calibri" w:hAnsi="Times New Roman"/>
          <w:color w:val="000000"/>
          <w:shd w:val="clear" w:color="auto" w:fill="FFFFFF"/>
          <w:lang w:eastAsia="en-US"/>
        </w:rPr>
      </w:pPr>
      <w:r w:rsidRPr="00B84188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-</w:t>
      </w:r>
      <w:r w:rsidR="000D40CA" w:rsidRPr="00B84188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karta gwarancyjna</w:t>
      </w:r>
    </w:p>
    <w:p w:rsidR="000D40CA" w:rsidRPr="00B84188" w:rsidRDefault="003F0CF5" w:rsidP="003F0CF5">
      <w:pPr>
        <w:spacing w:after="0" w:line="240" w:lineRule="auto"/>
        <w:rPr>
          <w:rFonts w:ascii="Times New Roman" w:eastAsia="Calibri" w:hAnsi="Times New Roman"/>
          <w:color w:val="000000"/>
          <w:shd w:val="clear" w:color="auto" w:fill="FFFFFF"/>
          <w:lang w:eastAsia="en-US"/>
        </w:rPr>
      </w:pPr>
      <w:r w:rsidRPr="00B84188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-</w:t>
      </w:r>
      <w:r w:rsidR="000D40CA" w:rsidRPr="00B84188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serwis na terenie całego kraju</w:t>
      </w:r>
    </w:p>
    <w:p w:rsidR="000D40CA" w:rsidRPr="00B84188" w:rsidRDefault="003F0CF5" w:rsidP="003F0CF5">
      <w:pPr>
        <w:spacing w:after="0" w:line="240" w:lineRule="auto"/>
        <w:rPr>
          <w:rFonts w:ascii="Times New Roman" w:hAnsi="Times New Roman"/>
          <w:color w:val="000000"/>
          <w:lang w:eastAsia="en-US"/>
        </w:rPr>
      </w:pPr>
      <w:r w:rsidRPr="00B84188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-</w:t>
      </w:r>
      <w:r w:rsidR="000D40CA" w:rsidRPr="00B84188">
        <w:rPr>
          <w:rFonts w:ascii="Times New Roman" w:eastAsia="Calibri" w:hAnsi="Times New Roman"/>
          <w:color w:val="000000"/>
          <w:shd w:val="clear" w:color="auto" w:fill="FFFFFF"/>
          <w:lang w:eastAsia="en-US"/>
        </w:rPr>
        <w:t>zapewnienie serwisu pogwarancyjnego</w:t>
      </w:r>
    </w:p>
    <w:p w:rsidR="004D760D" w:rsidRPr="00B84188" w:rsidRDefault="004D760D" w:rsidP="003F0CF5">
      <w:pPr>
        <w:spacing w:after="0" w:line="240" w:lineRule="auto"/>
        <w:jc w:val="both"/>
        <w:rPr>
          <w:rFonts w:ascii="Times New Roman" w:hAnsi="Times New Roman"/>
        </w:rPr>
      </w:pPr>
    </w:p>
    <w:p w:rsidR="0057339A" w:rsidRPr="00B84188" w:rsidRDefault="0057339A" w:rsidP="0057339A">
      <w:pPr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Dostawca wraz z dostawą dostarczy dokumentację techniczną urządzeń w celu właściwej identyfikacji z zaproponowanym  przedmiotem zamówienia, która powinna zawierać:</w:t>
      </w:r>
    </w:p>
    <w:p w:rsidR="0057339A" w:rsidRPr="00B84188" w:rsidRDefault="0057339A" w:rsidP="0057339A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­</w:t>
      </w:r>
      <w:r w:rsidRPr="00B84188">
        <w:rPr>
          <w:rFonts w:ascii="Times New Roman" w:hAnsi="Times New Roman"/>
          <w:b/>
        </w:rPr>
        <w:tab/>
        <w:t>dokumentacje Techniczną - eksploatacyjną;</w:t>
      </w:r>
    </w:p>
    <w:p w:rsidR="0057339A" w:rsidRPr="00B84188" w:rsidRDefault="0057339A" w:rsidP="0057339A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­</w:t>
      </w:r>
      <w:r w:rsidRPr="00B84188">
        <w:rPr>
          <w:rFonts w:ascii="Times New Roman" w:hAnsi="Times New Roman"/>
          <w:b/>
        </w:rPr>
        <w:tab/>
        <w:t>instrukcję obsługi i konserwacji w języku polskim;</w:t>
      </w:r>
    </w:p>
    <w:p w:rsidR="0057339A" w:rsidRPr="00B84188" w:rsidRDefault="0057339A" w:rsidP="0057339A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-</w:t>
      </w:r>
      <w:r w:rsidRPr="00B84188">
        <w:rPr>
          <w:rFonts w:ascii="Times New Roman" w:hAnsi="Times New Roman"/>
          <w:b/>
        </w:rPr>
        <w:tab/>
        <w:t>certyfikat CE;</w:t>
      </w:r>
    </w:p>
    <w:p w:rsidR="0057339A" w:rsidRPr="00B84188" w:rsidRDefault="0057339A" w:rsidP="0057339A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-</w:t>
      </w:r>
      <w:r w:rsidRPr="00B84188">
        <w:rPr>
          <w:rFonts w:ascii="Times New Roman" w:hAnsi="Times New Roman"/>
          <w:b/>
        </w:rPr>
        <w:tab/>
        <w:t>deklaracja zgodności WE</w:t>
      </w:r>
    </w:p>
    <w:p w:rsidR="0057339A" w:rsidRPr="00B84188" w:rsidRDefault="0057339A" w:rsidP="0057339A">
      <w:pPr>
        <w:pStyle w:val="Akapitzlist"/>
        <w:ind w:left="0" w:firstLine="284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-</w:t>
      </w:r>
      <w:r w:rsidRPr="00B84188">
        <w:rPr>
          <w:rFonts w:ascii="Times New Roman" w:hAnsi="Times New Roman"/>
          <w:b/>
        </w:rPr>
        <w:tab/>
        <w:t>udzielenie gwarancji na produkt min. 24 miesięcy</w:t>
      </w:r>
    </w:p>
    <w:p w:rsidR="0057339A" w:rsidRPr="0052075C" w:rsidRDefault="0057339A" w:rsidP="0057339A">
      <w:pPr>
        <w:jc w:val="both"/>
        <w:rPr>
          <w:rFonts w:ascii="Times New Roman" w:hAnsi="Times New Roman"/>
          <w:b/>
          <w:bCs/>
          <w:lang/>
        </w:rPr>
      </w:pPr>
      <w:r w:rsidRPr="00B84188">
        <w:rPr>
          <w:rFonts w:ascii="Times New Roman" w:hAnsi="Times New Roman"/>
          <w:b/>
          <w:bCs/>
          <w:lang/>
        </w:rPr>
        <w:t>Kryterium stanowi</w:t>
      </w:r>
      <w:r w:rsidRPr="00B84188">
        <w:rPr>
          <w:rFonts w:ascii="Times New Roman" w:hAnsi="Times New Roman"/>
          <w:b/>
          <w:bCs/>
          <w:lang/>
        </w:rPr>
        <w:t>ą:</w:t>
      </w:r>
      <w:r w:rsidRPr="00B84188">
        <w:rPr>
          <w:rFonts w:ascii="Times New Roman" w:hAnsi="Times New Roman"/>
          <w:b/>
          <w:bCs/>
          <w:lang/>
        </w:rPr>
        <w:t xml:space="preserve"> cena </w:t>
      </w:r>
      <w:r w:rsidRPr="00B84188">
        <w:rPr>
          <w:rFonts w:ascii="Times New Roman" w:hAnsi="Times New Roman"/>
          <w:b/>
          <w:bCs/>
          <w:lang/>
        </w:rPr>
        <w:t>dostawy</w:t>
      </w:r>
      <w:r w:rsidRPr="00B84188">
        <w:rPr>
          <w:rFonts w:ascii="Times New Roman" w:hAnsi="Times New Roman"/>
          <w:b/>
          <w:bCs/>
          <w:lang/>
        </w:rPr>
        <w:t xml:space="preserve">, której waga wynosi </w:t>
      </w:r>
      <w:r>
        <w:rPr>
          <w:rFonts w:ascii="Times New Roman" w:hAnsi="Times New Roman"/>
          <w:b/>
          <w:bCs/>
          <w:lang/>
        </w:rPr>
        <w:t>10</w:t>
      </w:r>
      <w:r w:rsidRPr="00B84188">
        <w:rPr>
          <w:rFonts w:ascii="Times New Roman" w:hAnsi="Times New Roman"/>
          <w:b/>
          <w:bCs/>
          <w:lang/>
        </w:rPr>
        <w:t>0</w:t>
      </w:r>
      <w:r>
        <w:rPr>
          <w:rFonts w:ascii="Times New Roman" w:hAnsi="Times New Roman"/>
          <w:b/>
          <w:bCs/>
          <w:lang/>
        </w:rPr>
        <w:t>%.</w:t>
      </w:r>
    </w:p>
    <w:p w:rsidR="0057339A" w:rsidRPr="00B84188" w:rsidRDefault="0057339A" w:rsidP="0057339A">
      <w:pPr>
        <w:pStyle w:val="Tytu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84188">
        <w:rPr>
          <w:b w:val="0"/>
          <w:sz w:val="22"/>
          <w:szCs w:val="22"/>
        </w:rPr>
        <w:t>Oferta będzie oceniana</w:t>
      </w:r>
      <w:r>
        <w:rPr>
          <w:b w:val="0"/>
          <w:sz w:val="22"/>
          <w:szCs w:val="22"/>
        </w:rPr>
        <w:t xml:space="preserve"> wg poniższego wzoru</w:t>
      </w:r>
      <w:r w:rsidRPr="00B84188">
        <w:rPr>
          <w:b w:val="0"/>
          <w:sz w:val="22"/>
          <w:szCs w:val="22"/>
        </w:rPr>
        <w:t xml:space="preserve">: </w:t>
      </w:r>
    </w:p>
    <w:p w:rsidR="0057339A" w:rsidRPr="00B84188" w:rsidRDefault="0057339A" w:rsidP="0057339A">
      <w:pPr>
        <w:ind w:firstLine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  <w:b/>
          <w:u w:val="single"/>
        </w:rPr>
        <w:t>Kryterium 1</w:t>
      </w:r>
      <w:r w:rsidRPr="00B84188">
        <w:rPr>
          <w:rFonts w:ascii="Times New Roman" w:hAnsi="Times New Roman"/>
          <w:u w:val="single"/>
        </w:rPr>
        <w:t xml:space="preserve"> </w:t>
      </w:r>
      <w:r w:rsidRPr="00B84188">
        <w:rPr>
          <w:rFonts w:ascii="Times New Roman" w:hAnsi="Times New Roman"/>
        </w:rPr>
        <w:t xml:space="preserve"> - Cena brutto oferty, której </w:t>
      </w:r>
      <w:r>
        <w:rPr>
          <w:rFonts w:ascii="Times New Roman" w:hAnsi="Times New Roman"/>
          <w:b/>
        </w:rPr>
        <w:t>waga wynosi 100</w:t>
      </w:r>
      <w:r w:rsidRPr="00B84188">
        <w:rPr>
          <w:rFonts w:ascii="Times New Roman" w:hAnsi="Times New Roman"/>
          <w:b/>
        </w:rPr>
        <w:t xml:space="preserve"> pkt</w:t>
      </w:r>
      <w:r>
        <w:rPr>
          <w:rFonts w:ascii="Times New Roman" w:hAnsi="Times New Roman"/>
        </w:rPr>
        <w:t>.</w:t>
      </w:r>
    </w:p>
    <w:p w:rsidR="0057339A" w:rsidRPr="00B84188" w:rsidRDefault="0057339A" w:rsidP="0057339A">
      <w:pPr>
        <w:jc w:val="both"/>
        <w:rPr>
          <w:rFonts w:ascii="Times New Roman" w:hAnsi="Times New Roman"/>
          <w:vertAlign w:val="subscript"/>
          <w:lang w:val="en-US"/>
        </w:rPr>
      </w:pPr>
      <w:r w:rsidRPr="00B84188">
        <w:rPr>
          <w:rFonts w:ascii="Times New Roman" w:hAnsi="Times New Roman"/>
        </w:rPr>
        <w:t xml:space="preserve">         </w:t>
      </w:r>
      <w:r w:rsidRPr="00B84188">
        <w:rPr>
          <w:rFonts w:ascii="Times New Roman" w:hAnsi="Times New Roman"/>
        </w:rPr>
        <w:tab/>
      </w:r>
      <w:r w:rsidRPr="00B84188">
        <w:rPr>
          <w:rFonts w:ascii="Times New Roman" w:hAnsi="Times New Roman"/>
        </w:rPr>
        <w:tab/>
        <w:t xml:space="preserve"> </w:t>
      </w:r>
      <w:r w:rsidRPr="00B84188">
        <w:rPr>
          <w:rFonts w:ascii="Times New Roman" w:hAnsi="Times New Roman"/>
          <w:lang w:val="en-US"/>
        </w:rPr>
        <w:t xml:space="preserve">C </w:t>
      </w:r>
      <w:r w:rsidRPr="00B84188">
        <w:rPr>
          <w:rFonts w:ascii="Times New Roman" w:hAnsi="Times New Roman"/>
          <w:vertAlign w:val="subscript"/>
          <w:lang w:val="en-US"/>
        </w:rPr>
        <w:t>of n</w:t>
      </w:r>
    </w:p>
    <w:p w:rsidR="0057339A" w:rsidRPr="00B84188" w:rsidRDefault="0057339A" w:rsidP="0057339A">
      <w:pPr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  = -------------- x 10</w:t>
      </w:r>
      <w:r w:rsidRPr="00B84188">
        <w:rPr>
          <w:rFonts w:ascii="Times New Roman" w:hAnsi="Times New Roman"/>
          <w:lang w:val="en-US"/>
        </w:rPr>
        <w:t>0 pkt.</w:t>
      </w:r>
    </w:p>
    <w:p w:rsidR="0057339A" w:rsidRPr="00B84188" w:rsidRDefault="0057339A" w:rsidP="0057339A">
      <w:pPr>
        <w:jc w:val="both"/>
        <w:rPr>
          <w:rFonts w:ascii="Times New Roman" w:hAnsi="Times New Roman"/>
          <w:vertAlign w:val="subscript"/>
          <w:lang w:val="en-US"/>
        </w:rPr>
      </w:pPr>
      <w:r w:rsidRPr="00B84188">
        <w:rPr>
          <w:rFonts w:ascii="Times New Roman" w:hAnsi="Times New Roman"/>
          <w:lang w:val="en-US"/>
        </w:rPr>
        <w:t xml:space="preserve">        </w:t>
      </w:r>
      <w:r w:rsidRPr="00B84188">
        <w:rPr>
          <w:rFonts w:ascii="Times New Roman" w:hAnsi="Times New Roman"/>
          <w:lang w:val="en-US"/>
        </w:rPr>
        <w:tab/>
      </w:r>
      <w:r w:rsidRPr="00B84188">
        <w:rPr>
          <w:rFonts w:ascii="Times New Roman" w:hAnsi="Times New Roman"/>
          <w:lang w:val="en-US"/>
        </w:rPr>
        <w:tab/>
        <w:t xml:space="preserve">  C </w:t>
      </w:r>
      <w:r w:rsidRPr="00B84188">
        <w:rPr>
          <w:rFonts w:ascii="Times New Roman" w:hAnsi="Times New Roman"/>
          <w:vertAlign w:val="subscript"/>
          <w:lang w:val="en-US"/>
        </w:rPr>
        <w:t>of b</w:t>
      </w:r>
    </w:p>
    <w:p w:rsidR="0057339A" w:rsidRPr="00B84188" w:rsidRDefault="0057339A" w:rsidP="0057339A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gdzie:</w:t>
      </w:r>
    </w:p>
    <w:p w:rsidR="0057339A" w:rsidRPr="00B84188" w:rsidRDefault="0057339A" w:rsidP="0057339A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 xml:space="preserve">C </w:t>
      </w:r>
      <w:r w:rsidRPr="00B84188">
        <w:rPr>
          <w:rFonts w:ascii="Times New Roman" w:hAnsi="Times New Roman"/>
          <w:vertAlign w:val="subscript"/>
        </w:rPr>
        <w:t xml:space="preserve"> </w:t>
      </w:r>
      <w:r w:rsidRPr="00B84188">
        <w:rPr>
          <w:rFonts w:ascii="Times New Roman" w:hAnsi="Times New Roman"/>
        </w:rPr>
        <w:t>– liczba punktów  wg kryterium ceny zadania;</w:t>
      </w:r>
    </w:p>
    <w:p w:rsidR="0057339A" w:rsidRPr="00B84188" w:rsidRDefault="0057339A" w:rsidP="0057339A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 xml:space="preserve">C </w:t>
      </w:r>
      <w:r w:rsidRPr="00B84188">
        <w:rPr>
          <w:rFonts w:ascii="Times New Roman" w:hAnsi="Times New Roman"/>
          <w:vertAlign w:val="subscript"/>
        </w:rPr>
        <w:t xml:space="preserve">of n </w:t>
      </w:r>
      <w:r w:rsidRPr="00B84188">
        <w:rPr>
          <w:rFonts w:ascii="Times New Roman" w:hAnsi="Times New Roman"/>
        </w:rPr>
        <w:t>– najniższa cena zł brutto ze wszystkich złożonych ofert;</w:t>
      </w:r>
    </w:p>
    <w:p w:rsidR="0057339A" w:rsidRPr="00B84188" w:rsidRDefault="0057339A" w:rsidP="0057339A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 xml:space="preserve">C </w:t>
      </w:r>
      <w:r w:rsidRPr="00B84188">
        <w:rPr>
          <w:rFonts w:ascii="Times New Roman" w:hAnsi="Times New Roman"/>
          <w:vertAlign w:val="subscript"/>
        </w:rPr>
        <w:t xml:space="preserve">of b </w:t>
      </w:r>
      <w:r w:rsidRPr="00B84188">
        <w:rPr>
          <w:rFonts w:ascii="Times New Roman" w:hAnsi="Times New Roman"/>
        </w:rPr>
        <w:t>– cena zł brutto oferty badanej;</w:t>
      </w:r>
    </w:p>
    <w:p w:rsidR="0057339A" w:rsidRPr="00B84188" w:rsidRDefault="0057339A" w:rsidP="0057339A">
      <w:pPr>
        <w:ind w:left="708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Największą liczbę punktów otrzyma oferta o najniższej cenie brutto.</w:t>
      </w:r>
    </w:p>
    <w:p w:rsidR="006B77FA" w:rsidRPr="00B84188" w:rsidRDefault="006C2EF4" w:rsidP="00BB3108">
      <w:pPr>
        <w:spacing w:after="0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  <w:b/>
          <w:u w:val="single"/>
        </w:rPr>
        <w:t>Zadanie 4</w:t>
      </w:r>
      <w:r w:rsidR="006B77FA" w:rsidRPr="00B84188">
        <w:rPr>
          <w:rFonts w:ascii="Times New Roman" w:hAnsi="Times New Roman"/>
          <w:b/>
          <w:u w:val="single"/>
        </w:rPr>
        <w:t>: „Dostawa urządzeń biurowych”</w:t>
      </w:r>
    </w:p>
    <w:p w:rsidR="006B77FA" w:rsidRPr="00B84188" w:rsidRDefault="006B77FA" w:rsidP="00BB3108">
      <w:pPr>
        <w:spacing w:after="0"/>
        <w:jc w:val="both"/>
        <w:rPr>
          <w:rFonts w:ascii="Times New Roman" w:hAnsi="Times New Roman"/>
        </w:rPr>
      </w:pPr>
    </w:p>
    <w:p w:rsidR="006B77FA" w:rsidRPr="00B84188" w:rsidRDefault="006B77FA" w:rsidP="002822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B84188">
        <w:rPr>
          <w:rFonts w:ascii="Times New Roman" w:hAnsi="Times New Roman"/>
        </w:rPr>
        <w:t>Oferowany sprzęt  powinien odpowiadać wymaganiom dla sprzętu do zastosowań profesjonalnych. Cena oferowanego sprzętu musi zawierać wszystkie koszty włącznie z dostarczeniem niżej wymienionego sprzętu na adres:</w:t>
      </w:r>
    </w:p>
    <w:p w:rsidR="006B77FA" w:rsidRPr="00B84188" w:rsidRDefault="006B77FA" w:rsidP="00BB3108">
      <w:pPr>
        <w:spacing w:after="0" w:line="240" w:lineRule="auto"/>
        <w:ind w:left="360" w:firstLine="348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t>76-271 Ustka, Lędowo – Osiedle 1N, magazyn sprzętu KO</w:t>
      </w:r>
    </w:p>
    <w:p w:rsidR="006B77FA" w:rsidRPr="00B84188" w:rsidRDefault="006B77FA" w:rsidP="00BB3108">
      <w:pPr>
        <w:spacing w:after="0"/>
        <w:jc w:val="both"/>
        <w:rPr>
          <w:rFonts w:ascii="Times New Roman" w:hAnsi="Times New Roman"/>
        </w:rPr>
      </w:pPr>
    </w:p>
    <w:p w:rsidR="006B77FA" w:rsidRPr="00B84188" w:rsidRDefault="006B77FA" w:rsidP="00BB3108">
      <w:pPr>
        <w:spacing w:after="0"/>
        <w:jc w:val="both"/>
        <w:rPr>
          <w:rFonts w:ascii="Times New Roman" w:hAnsi="Times New Roman"/>
          <w:b/>
        </w:rPr>
      </w:pPr>
      <w:r w:rsidRPr="00B84188">
        <w:rPr>
          <w:rFonts w:ascii="Times New Roman" w:hAnsi="Times New Roman"/>
          <w:b/>
        </w:rPr>
        <w:lastRenderedPageBreak/>
        <w:t xml:space="preserve">Poz. Nr 1 </w:t>
      </w:r>
      <w:r w:rsidR="002A7FCA" w:rsidRPr="00B84188">
        <w:rPr>
          <w:rFonts w:ascii="Times New Roman" w:hAnsi="Times New Roman"/>
          <w:b/>
        </w:rPr>
        <w:t>–</w:t>
      </w:r>
      <w:r w:rsidRPr="00B84188">
        <w:rPr>
          <w:rFonts w:ascii="Times New Roman" w:hAnsi="Times New Roman"/>
          <w:b/>
        </w:rPr>
        <w:t xml:space="preserve"> </w:t>
      </w:r>
      <w:r w:rsidR="002A7FCA" w:rsidRPr="00B84188">
        <w:rPr>
          <w:rFonts w:ascii="Times New Roman" w:hAnsi="Times New Roman"/>
          <w:b/>
        </w:rPr>
        <w:t>Bindownica A4</w:t>
      </w:r>
    </w:p>
    <w:p w:rsidR="006B77FA" w:rsidRPr="00B84188" w:rsidRDefault="006B77FA" w:rsidP="00BB3108">
      <w:pPr>
        <w:spacing w:after="0"/>
        <w:jc w:val="both"/>
        <w:rPr>
          <w:rFonts w:ascii="Times New Roman" w:hAnsi="Times New Roman"/>
          <w:b/>
        </w:rPr>
      </w:pPr>
    </w:p>
    <w:p w:rsidR="0038078C" w:rsidRPr="00B84188" w:rsidRDefault="0004525F" w:rsidP="00BB3108">
      <w:pPr>
        <w:spacing w:after="0"/>
        <w:jc w:val="both"/>
        <w:rPr>
          <w:rFonts w:ascii="Times New Roman" w:hAnsi="Times New Roman"/>
          <w:u w:val="single"/>
        </w:rPr>
      </w:pPr>
      <w:r w:rsidRPr="00B84188">
        <w:rPr>
          <w:rFonts w:ascii="Times New Roman" w:hAnsi="Times New Roman"/>
          <w:u w:val="single"/>
        </w:rPr>
        <w:t>Dane techniczne</w:t>
      </w:r>
    </w:p>
    <w:p w:rsidR="002A7FCA" w:rsidRPr="00B84188" w:rsidRDefault="002A7FCA" w:rsidP="00BB3108">
      <w:pPr>
        <w:spacing w:after="0"/>
        <w:jc w:val="both"/>
        <w:rPr>
          <w:rFonts w:ascii="Times New Roman" w:hAnsi="Times New Roman"/>
          <w:u w:val="single"/>
        </w:rPr>
      </w:pPr>
    </w:p>
    <w:p w:rsidR="002A7FCA" w:rsidRPr="00B84188" w:rsidRDefault="002A7FCA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-Bindownica;</w:t>
      </w:r>
    </w:p>
    <w:p w:rsidR="002A7FCA" w:rsidRPr="00B84188" w:rsidRDefault="002A7FCA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-Dodatkowe ukompletowanie zgodnie z wykazem producenta.</w:t>
      </w:r>
    </w:p>
    <w:p w:rsidR="002A7FCA" w:rsidRPr="00B84188" w:rsidRDefault="002A7FCA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-Pojemność dziurkowania max 14 do16 kartek 80 GSM</w:t>
      </w:r>
    </w:p>
    <w:p w:rsidR="002A7FCA" w:rsidRPr="00B84188" w:rsidRDefault="002A7FCA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 xml:space="preserve">-Pojemność bindowania max 300 kartek </w:t>
      </w:r>
    </w:p>
    <w:p w:rsidR="002A7FCA" w:rsidRPr="00B84188" w:rsidRDefault="002A7FCA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-Podstawa antypoślizgowa, obudowa stabilna</w:t>
      </w:r>
    </w:p>
    <w:p w:rsidR="002A7FCA" w:rsidRPr="00B84188" w:rsidRDefault="002A7FCA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-Pokrętło do regulacji marginesu</w:t>
      </w:r>
    </w:p>
    <w:p w:rsidR="002A7FCA" w:rsidRPr="00B84188" w:rsidRDefault="002A7FCA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-Miarka do pomiaru wielkości grzbietu</w:t>
      </w:r>
    </w:p>
    <w:p w:rsidR="002A7FCA" w:rsidRPr="00B84188" w:rsidRDefault="002A7FCA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-Bindowanie formatów A-4;</w:t>
      </w:r>
    </w:p>
    <w:p w:rsidR="002A7FCA" w:rsidRPr="00B84188" w:rsidRDefault="002A7FCA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-Instrukcja obsługi w języku polskim</w:t>
      </w:r>
    </w:p>
    <w:p w:rsidR="002A7FCA" w:rsidRPr="00B84188" w:rsidRDefault="002A7FCA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-Gwarancja minimum 24 miesiące</w:t>
      </w:r>
    </w:p>
    <w:p w:rsidR="002A7FCA" w:rsidRPr="00B84188" w:rsidRDefault="002A7FCA" w:rsidP="00B84188">
      <w:pPr>
        <w:spacing w:after="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-Serwis na terenie całego kraju</w:t>
      </w:r>
    </w:p>
    <w:p w:rsidR="00643455" w:rsidRPr="0057339A" w:rsidRDefault="002A7FCA" w:rsidP="0057339A">
      <w:pPr>
        <w:spacing w:after="0" w:line="256" w:lineRule="auto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-Zape</w:t>
      </w:r>
      <w:r w:rsidR="0057339A">
        <w:rPr>
          <w:rFonts w:ascii="Times New Roman" w:eastAsia="Calibri" w:hAnsi="Times New Roman"/>
          <w:lang w:eastAsia="en-US"/>
        </w:rPr>
        <w:t>wnienie serwisu pogwarancyjnego</w:t>
      </w:r>
    </w:p>
    <w:p w:rsidR="004823BD" w:rsidRPr="00B84188" w:rsidRDefault="004823BD" w:rsidP="00BB3108">
      <w:pPr>
        <w:spacing w:after="0"/>
        <w:jc w:val="both"/>
        <w:rPr>
          <w:rFonts w:ascii="Times New Roman" w:hAnsi="Times New Roman"/>
          <w:u w:val="single"/>
        </w:rPr>
      </w:pPr>
    </w:p>
    <w:p w:rsidR="0063734B" w:rsidRPr="00B84188" w:rsidRDefault="00D531A8" w:rsidP="00BB31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Poz. Nr 2</w:t>
      </w:r>
      <w:r w:rsidR="0063734B" w:rsidRPr="00B84188">
        <w:rPr>
          <w:rFonts w:ascii="Times New Roman" w:hAnsi="Times New Roman"/>
          <w:b/>
        </w:rPr>
        <w:t xml:space="preserve"> – GILOTYNA  do metalu</w:t>
      </w:r>
    </w:p>
    <w:p w:rsidR="0063734B" w:rsidRPr="00B84188" w:rsidRDefault="0063734B" w:rsidP="00BB3108">
      <w:pPr>
        <w:spacing w:after="0"/>
        <w:jc w:val="both"/>
        <w:rPr>
          <w:rFonts w:ascii="Times New Roman" w:hAnsi="Times New Roman"/>
          <w:b/>
        </w:rPr>
      </w:pPr>
    </w:p>
    <w:p w:rsidR="0063734B" w:rsidRPr="00B84188" w:rsidRDefault="0063734B" w:rsidP="00BB3108">
      <w:pPr>
        <w:spacing w:after="0"/>
        <w:jc w:val="both"/>
        <w:rPr>
          <w:rFonts w:ascii="Times New Roman" w:hAnsi="Times New Roman"/>
          <w:u w:val="single"/>
        </w:rPr>
      </w:pPr>
      <w:r w:rsidRPr="00B84188">
        <w:rPr>
          <w:rFonts w:ascii="Times New Roman" w:hAnsi="Times New Roman"/>
          <w:u w:val="single"/>
        </w:rPr>
        <w:t>Dane techniczne</w:t>
      </w:r>
    </w:p>
    <w:p w:rsidR="00405DAA" w:rsidRPr="00B84188" w:rsidRDefault="00405DAA" w:rsidP="00BB3108">
      <w:pPr>
        <w:spacing w:after="0"/>
        <w:jc w:val="both"/>
        <w:rPr>
          <w:rFonts w:ascii="Times New Roman" w:hAnsi="Times New Roman"/>
          <w:u w:val="single"/>
        </w:rPr>
      </w:pPr>
    </w:p>
    <w:p w:rsidR="00405DAA" w:rsidRPr="00B84188" w:rsidRDefault="00405DAA" w:rsidP="00B84188">
      <w:pPr>
        <w:spacing w:after="160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-Gilotyna do metalu</w:t>
      </w:r>
    </w:p>
    <w:p w:rsidR="00405DAA" w:rsidRPr="00B84188" w:rsidRDefault="00405DAA" w:rsidP="00B84188">
      <w:pPr>
        <w:spacing w:after="160"/>
        <w:contextualSpacing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-Długość ciecia: max. 320 mm</w:t>
      </w:r>
    </w:p>
    <w:p w:rsidR="00405DAA" w:rsidRPr="00B84188" w:rsidRDefault="00405DAA" w:rsidP="00B84188">
      <w:pPr>
        <w:spacing w:after="160"/>
        <w:contextualSpacing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-Materiał: metal</w:t>
      </w:r>
    </w:p>
    <w:p w:rsidR="00405DAA" w:rsidRPr="00B84188" w:rsidRDefault="00405DAA" w:rsidP="00B84188">
      <w:pPr>
        <w:spacing w:after="160"/>
        <w:contextualSpacing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-Wymiary: max. szer.: 40 cm max. gł.: 60 cm x  max. wys.: 20 cm</w:t>
      </w:r>
    </w:p>
    <w:p w:rsidR="00405DAA" w:rsidRPr="00B84188" w:rsidRDefault="00405DAA" w:rsidP="00B84188">
      <w:pPr>
        <w:spacing w:after="160"/>
        <w:contextualSpacing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-Dodatkowe akcesoria: ogranicznik do seryjnego wycinania</w:t>
      </w:r>
    </w:p>
    <w:p w:rsidR="00405DAA" w:rsidRPr="00B84188" w:rsidRDefault="00405DAA" w:rsidP="00B84188">
      <w:pPr>
        <w:spacing w:after="160"/>
        <w:contextualSpacing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-Maksymalna grubość ciętej blachy:1,14 mm</w:t>
      </w:r>
    </w:p>
    <w:p w:rsidR="00405DAA" w:rsidRPr="00B84188" w:rsidRDefault="00405DAA" w:rsidP="00B84188">
      <w:pPr>
        <w:spacing w:after="160"/>
        <w:contextualSpacing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-Waga: max. 13,3 kg</w:t>
      </w:r>
    </w:p>
    <w:p w:rsidR="00405DAA" w:rsidRPr="00B84188" w:rsidRDefault="00405DAA" w:rsidP="00B84188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-Instrukcja obsługi w języku polskim</w:t>
      </w:r>
    </w:p>
    <w:p w:rsidR="00405DAA" w:rsidRPr="00B84188" w:rsidRDefault="00405DAA" w:rsidP="00B84188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-Gwarancja minimum 24 miesiące</w:t>
      </w:r>
    </w:p>
    <w:p w:rsidR="00405DAA" w:rsidRPr="00B84188" w:rsidRDefault="00405DAA" w:rsidP="00B84188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-Serwis na terenie całego kraju</w:t>
      </w:r>
    </w:p>
    <w:p w:rsidR="00405DAA" w:rsidRDefault="00405DAA" w:rsidP="00B84188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B84188">
        <w:rPr>
          <w:rFonts w:ascii="Times New Roman" w:eastAsia="Calibri" w:hAnsi="Times New Roman"/>
          <w:lang w:eastAsia="en-US"/>
        </w:rPr>
        <w:t>-Zapewnienie serwisu pogwarancyjnego</w:t>
      </w:r>
      <w:r w:rsidRPr="00B84188">
        <w:rPr>
          <w:rFonts w:ascii="Times New Roman" w:eastAsia="Calibri" w:hAnsi="Times New Roman"/>
          <w:b/>
          <w:lang w:eastAsia="en-US"/>
        </w:rPr>
        <w:t xml:space="preserve"> </w:t>
      </w:r>
    </w:p>
    <w:p w:rsidR="00D531A8" w:rsidRDefault="00D531A8" w:rsidP="00B84188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D531A8" w:rsidRPr="00B84188" w:rsidRDefault="00D531A8" w:rsidP="00D531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Poz. Nr 3 </w:t>
      </w:r>
      <w:r w:rsidRPr="00B84188">
        <w:rPr>
          <w:rFonts w:ascii="Times New Roman" w:hAnsi="Times New Roman"/>
          <w:b/>
        </w:rPr>
        <w:t xml:space="preserve"> – GILOTYNA  do </w:t>
      </w:r>
      <w:r>
        <w:rPr>
          <w:rFonts w:ascii="Times New Roman" w:hAnsi="Times New Roman"/>
          <w:b/>
        </w:rPr>
        <w:t>papieru</w:t>
      </w:r>
    </w:p>
    <w:p w:rsidR="00D531A8" w:rsidRPr="00B84188" w:rsidRDefault="00D531A8" w:rsidP="00D531A8">
      <w:pPr>
        <w:spacing w:after="0"/>
        <w:jc w:val="both"/>
        <w:rPr>
          <w:rFonts w:ascii="Times New Roman" w:hAnsi="Times New Roman"/>
          <w:b/>
        </w:rPr>
      </w:pPr>
    </w:p>
    <w:p w:rsidR="00D531A8" w:rsidRPr="00B84188" w:rsidRDefault="00D531A8" w:rsidP="00D531A8">
      <w:pPr>
        <w:spacing w:after="0"/>
        <w:jc w:val="both"/>
        <w:rPr>
          <w:rFonts w:ascii="Times New Roman" w:hAnsi="Times New Roman"/>
          <w:u w:val="single"/>
        </w:rPr>
      </w:pPr>
      <w:r w:rsidRPr="00B84188">
        <w:rPr>
          <w:rFonts w:ascii="Times New Roman" w:hAnsi="Times New Roman"/>
          <w:u w:val="single"/>
        </w:rPr>
        <w:t>Dane techniczne</w:t>
      </w:r>
    </w:p>
    <w:p w:rsidR="00D531A8" w:rsidRPr="00B84188" w:rsidRDefault="00D531A8" w:rsidP="00D531A8">
      <w:pPr>
        <w:spacing w:after="0"/>
        <w:jc w:val="both"/>
        <w:rPr>
          <w:rFonts w:ascii="Times New Roman" w:hAnsi="Times New Roman"/>
          <w:u w:val="single"/>
        </w:rPr>
      </w:pPr>
    </w:p>
    <w:p w:rsidR="00D531A8" w:rsidRPr="00D531A8" w:rsidRDefault="00D531A8" w:rsidP="00D531A8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531A8">
        <w:rPr>
          <w:rFonts w:ascii="Times New Roman" w:hAnsi="Times New Roman"/>
        </w:rPr>
        <w:t xml:space="preserve">ręczny system docisku papieru;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 przeźroczysta osłona;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 siatka miernicza na blacie min. zakres formatów B7-uchwyt przeciwpoślizgowy;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 długość cięcia min. 320mm;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>Jednorazowe cięcie min. 24 kartek;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 regulowany ogranicznik formatu;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instrukcja obsługi w języku polskim;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gwarancja minimum 24 miesiące;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serwis na terenie całego kraju;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zapewnienie serwisu pogwarancyjnego;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>dodatkowe ukompletowanie zgodnie z wykazem producenta</w:t>
      </w:r>
      <w:r>
        <w:rPr>
          <w:rFonts w:ascii="Times New Roman" w:hAnsi="Times New Roman"/>
        </w:rPr>
        <w:t>.</w:t>
      </w:r>
    </w:p>
    <w:p w:rsidR="00D531A8" w:rsidRPr="00B84188" w:rsidRDefault="00D531A8" w:rsidP="00D531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Poz. Nr 4 </w:t>
      </w:r>
      <w:r w:rsidRPr="00B8418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Laminator A4</w:t>
      </w:r>
    </w:p>
    <w:p w:rsidR="00D531A8" w:rsidRPr="00B84188" w:rsidRDefault="00D531A8" w:rsidP="00D531A8">
      <w:pPr>
        <w:spacing w:after="0"/>
        <w:jc w:val="both"/>
        <w:rPr>
          <w:rFonts w:ascii="Times New Roman" w:hAnsi="Times New Roman"/>
          <w:b/>
        </w:rPr>
      </w:pPr>
    </w:p>
    <w:p w:rsidR="00D531A8" w:rsidRPr="00B84188" w:rsidRDefault="00D531A8" w:rsidP="00D531A8">
      <w:pPr>
        <w:spacing w:after="0"/>
        <w:jc w:val="both"/>
        <w:rPr>
          <w:rFonts w:ascii="Times New Roman" w:hAnsi="Times New Roman"/>
          <w:u w:val="single"/>
        </w:rPr>
      </w:pPr>
      <w:r w:rsidRPr="00B84188">
        <w:rPr>
          <w:rFonts w:ascii="Times New Roman" w:hAnsi="Times New Roman"/>
          <w:u w:val="single"/>
        </w:rPr>
        <w:t>Dane techniczne</w:t>
      </w:r>
    </w:p>
    <w:p w:rsidR="00D531A8" w:rsidRDefault="00D531A8" w:rsidP="00B84188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D531A8" w:rsidRDefault="00D531A8" w:rsidP="00B841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531A8">
        <w:rPr>
          <w:rFonts w:ascii="Times New Roman" w:hAnsi="Times New Roman"/>
        </w:rPr>
        <w:t>max. format laminowanego dokumentu A4;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 max. grubość folii laminacyjnej 125µm;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dźwignia zwalniania napędu wałków;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funkcja Auto Shut Off;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instrukcja obsługi w języku polskim;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gwarancja minimum 24 miesiące;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serwis na terenie całego kraju;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 xml:space="preserve">zapewnienie serwisu pogwarancyjnego; </w:t>
      </w:r>
      <w:r>
        <w:rPr>
          <w:rFonts w:ascii="Times New Roman" w:hAnsi="Times New Roman"/>
        </w:rPr>
        <w:br/>
        <w:t>-</w:t>
      </w:r>
      <w:r w:rsidRPr="00D531A8">
        <w:rPr>
          <w:rFonts w:ascii="Times New Roman" w:hAnsi="Times New Roman"/>
        </w:rPr>
        <w:t>dodatkowe ukompletowanie zgodnie z wykazem producenta</w:t>
      </w:r>
    </w:p>
    <w:p w:rsidR="00405DAA" w:rsidRPr="00D531A8" w:rsidRDefault="00405DAA" w:rsidP="00B84188">
      <w:pPr>
        <w:spacing w:after="0"/>
        <w:jc w:val="both"/>
        <w:rPr>
          <w:rFonts w:ascii="Times New Roman" w:hAnsi="Times New Roman"/>
          <w:u w:val="single"/>
        </w:rPr>
      </w:pPr>
    </w:p>
    <w:p w:rsidR="0057339A" w:rsidRPr="0057339A" w:rsidRDefault="0057339A" w:rsidP="0057339A">
      <w:pPr>
        <w:jc w:val="both"/>
        <w:rPr>
          <w:rFonts w:ascii="Times New Roman" w:hAnsi="Times New Roman"/>
          <w:b/>
        </w:rPr>
      </w:pPr>
      <w:r w:rsidRPr="0057339A">
        <w:rPr>
          <w:rFonts w:ascii="Times New Roman" w:hAnsi="Times New Roman"/>
          <w:b/>
        </w:rPr>
        <w:t>Dostawca wraz z dostawą dostarczy dokumentację techniczną urządzeń w celu właściwej identyfikacji z zaproponowanym  przedmiotem zamówienia, która powinna zawierać:</w:t>
      </w:r>
    </w:p>
    <w:p w:rsidR="0057339A" w:rsidRPr="0057339A" w:rsidRDefault="0057339A" w:rsidP="0057339A">
      <w:pPr>
        <w:ind w:firstLine="284"/>
        <w:contextualSpacing/>
        <w:jc w:val="both"/>
        <w:rPr>
          <w:rFonts w:ascii="Times New Roman" w:hAnsi="Times New Roman"/>
          <w:b/>
        </w:rPr>
      </w:pPr>
      <w:r w:rsidRPr="0057339A">
        <w:rPr>
          <w:rFonts w:ascii="Times New Roman" w:hAnsi="Times New Roman"/>
          <w:b/>
        </w:rPr>
        <w:t>­</w:t>
      </w:r>
      <w:r w:rsidRPr="0057339A">
        <w:rPr>
          <w:rFonts w:ascii="Times New Roman" w:hAnsi="Times New Roman"/>
          <w:b/>
        </w:rPr>
        <w:tab/>
        <w:t>dokumentacje Techniczną - eksploatacyjną;</w:t>
      </w:r>
    </w:p>
    <w:p w:rsidR="0057339A" w:rsidRPr="0057339A" w:rsidRDefault="0057339A" w:rsidP="0057339A">
      <w:pPr>
        <w:ind w:firstLine="284"/>
        <w:contextualSpacing/>
        <w:jc w:val="both"/>
        <w:rPr>
          <w:rFonts w:ascii="Times New Roman" w:hAnsi="Times New Roman"/>
          <w:b/>
        </w:rPr>
      </w:pPr>
      <w:r w:rsidRPr="0057339A">
        <w:rPr>
          <w:rFonts w:ascii="Times New Roman" w:hAnsi="Times New Roman"/>
          <w:b/>
        </w:rPr>
        <w:t>­</w:t>
      </w:r>
      <w:r w:rsidRPr="0057339A">
        <w:rPr>
          <w:rFonts w:ascii="Times New Roman" w:hAnsi="Times New Roman"/>
          <w:b/>
        </w:rPr>
        <w:tab/>
        <w:t>instrukcję obsługi i konserwacji w języku polskim;</w:t>
      </w:r>
    </w:p>
    <w:p w:rsidR="0057339A" w:rsidRPr="0057339A" w:rsidRDefault="0057339A" w:rsidP="0057339A">
      <w:pPr>
        <w:ind w:firstLine="284"/>
        <w:contextualSpacing/>
        <w:jc w:val="both"/>
        <w:rPr>
          <w:rFonts w:ascii="Times New Roman" w:hAnsi="Times New Roman"/>
          <w:b/>
        </w:rPr>
      </w:pPr>
      <w:r w:rsidRPr="0057339A">
        <w:rPr>
          <w:rFonts w:ascii="Times New Roman" w:hAnsi="Times New Roman"/>
          <w:b/>
        </w:rPr>
        <w:t>-</w:t>
      </w:r>
      <w:r w:rsidRPr="0057339A">
        <w:rPr>
          <w:rFonts w:ascii="Times New Roman" w:hAnsi="Times New Roman"/>
          <w:b/>
        </w:rPr>
        <w:tab/>
        <w:t>certyfikat CE;</w:t>
      </w:r>
    </w:p>
    <w:p w:rsidR="0057339A" w:rsidRPr="0057339A" w:rsidRDefault="0057339A" w:rsidP="0057339A">
      <w:pPr>
        <w:ind w:firstLine="284"/>
        <w:contextualSpacing/>
        <w:jc w:val="both"/>
        <w:rPr>
          <w:rFonts w:ascii="Times New Roman" w:hAnsi="Times New Roman"/>
          <w:b/>
        </w:rPr>
      </w:pPr>
      <w:r w:rsidRPr="0057339A">
        <w:rPr>
          <w:rFonts w:ascii="Times New Roman" w:hAnsi="Times New Roman"/>
          <w:b/>
        </w:rPr>
        <w:t>-</w:t>
      </w:r>
      <w:r w:rsidRPr="0057339A">
        <w:rPr>
          <w:rFonts w:ascii="Times New Roman" w:hAnsi="Times New Roman"/>
          <w:b/>
        </w:rPr>
        <w:tab/>
        <w:t>deklaracja zgodności WE</w:t>
      </w:r>
    </w:p>
    <w:p w:rsidR="0057339A" w:rsidRPr="0057339A" w:rsidRDefault="0057339A" w:rsidP="0057339A">
      <w:pPr>
        <w:ind w:firstLine="284"/>
        <w:contextualSpacing/>
        <w:jc w:val="both"/>
        <w:rPr>
          <w:rFonts w:ascii="Times New Roman" w:hAnsi="Times New Roman"/>
          <w:b/>
        </w:rPr>
      </w:pPr>
      <w:r w:rsidRPr="0057339A">
        <w:rPr>
          <w:rFonts w:ascii="Times New Roman" w:hAnsi="Times New Roman"/>
          <w:b/>
        </w:rPr>
        <w:t>-</w:t>
      </w:r>
      <w:r w:rsidRPr="0057339A">
        <w:rPr>
          <w:rFonts w:ascii="Times New Roman" w:hAnsi="Times New Roman"/>
          <w:b/>
        </w:rPr>
        <w:tab/>
        <w:t>udzielenie gwarancji na produkt min. 24 miesięcy</w:t>
      </w:r>
    </w:p>
    <w:p w:rsidR="0057339A" w:rsidRPr="0057339A" w:rsidRDefault="0057339A" w:rsidP="0057339A">
      <w:pPr>
        <w:jc w:val="both"/>
        <w:rPr>
          <w:rFonts w:ascii="Times New Roman" w:hAnsi="Times New Roman"/>
          <w:b/>
          <w:bCs/>
          <w:lang/>
        </w:rPr>
      </w:pPr>
      <w:r w:rsidRPr="0057339A">
        <w:rPr>
          <w:rFonts w:ascii="Times New Roman" w:hAnsi="Times New Roman"/>
          <w:b/>
          <w:bCs/>
          <w:lang/>
        </w:rPr>
        <w:t>Kryterium stanowi</w:t>
      </w:r>
      <w:r w:rsidRPr="0057339A">
        <w:rPr>
          <w:rFonts w:ascii="Times New Roman" w:hAnsi="Times New Roman"/>
          <w:b/>
          <w:bCs/>
          <w:lang/>
        </w:rPr>
        <w:t>ą:</w:t>
      </w:r>
      <w:r w:rsidRPr="0057339A">
        <w:rPr>
          <w:rFonts w:ascii="Times New Roman" w:hAnsi="Times New Roman"/>
          <w:b/>
          <w:bCs/>
          <w:lang/>
        </w:rPr>
        <w:t xml:space="preserve"> cena </w:t>
      </w:r>
      <w:r w:rsidRPr="0057339A">
        <w:rPr>
          <w:rFonts w:ascii="Times New Roman" w:hAnsi="Times New Roman"/>
          <w:b/>
          <w:bCs/>
          <w:lang/>
        </w:rPr>
        <w:t>dostawy</w:t>
      </w:r>
      <w:r w:rsidRPr="0057339A">
        <w:rPr>
          <w:rFonts w:ascii="Times New Roman" w:hAnsi="Times New Roman"/>
          <w:b/>
          <w:bCs/>
          <w:lang/>
        </w:rPr>
        <w:t xml:space="preserve">, której waga wynosi </w:t>
      </w:r>
      <w:r w:rsidRPr="0057339A">
        <w:rPr>
          <w:rFonts w:ascii="Times New Roman" w:hAnsi="Times New Roman"/>
          <w:b/>
          <w:bCs/>
          <w:lang/>
        </w:rPr>
        <w:t>100</w:t>
      </w:r>
      <w:r w:rsidRPr="0057339A">
        <w:rPr>
          <w:rFonts w:ascii="Times New Roman" w:hAnsi="Times New Roman"/>
          <w:b/>
          <w:bCs/>
          <w:lang/>
        </w:rPr>
        <w:t>%.</w:t>
      </w:r>
    </w:p>
    <w:p w:rsidR="0057339A" w:rsidRPr="0057339A" w:rsidRDefault="0057339A" w:rsidP="0057339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57339A">
        <w:rPr>
          <w:rFonts w:ascii="Times New Roman" w:hAnsi="Times New Roman"/>
          <w:b/>
          <w:color w:val="000000"/>
          <w:lang w:eastAsia="ar-SA"/>
        </w:rPr>
        <w:t xml:space="preserve">             </w:t>
      </w:r>
      <w:r w:rsidRPr="0057339A">
        <w:rPr>
          <w:rFonts w:ascii="Times New Roman" w:hAnsi="Times New Roman"/>
          <w:color w:val="000000"/>
          <w:lang w:eastAsia="ar-SA"/>
        </w:rPr>
        <w:t xml:space="preserve">Oferta będzie oceniana wg poniższego wzoru: </w:t>
      </w:r>
    </w:p>
    <w:p w:rsidR="0057339A" w:rsidRPr="0057339A" w:rsidRDefault="0057339A" w:rsidP="0057339A">
      <w:pPr>
        <w:ind w:firstLine="708"/>
        <w:jc w:val="both"/>
        <w:rPr>
          <w:rFonts w:ascii="Times New Roman" w:hAnsi="Times New Roman"/>
        </w:rPr>
      </w:pPr>
      <w:r w:rsidRPr="0057339A">
        <w:rPr>
          <w:rFonts w:ascii="Times New Roman" w:hAnsi="Times New Roman"/>
          <w:b/>
          <w:u w:val="single"/>
        </w:rPr>
        <w:t>Kryterium 1</w:t>
      </w:r>
      <w:r w:rsidRPr="0057339A">
        <w:rPr>
          <w:rFonts w:ascii="Times New Roman" w:hAnsi="Times New Roman"/>
          <w:u w:val="single"/>
        </w:rPr>
        <w:t xml:space="preserve"> </w:t>
      </w:r>
      <w:r w:rsidRPr="0057339A">
        <w:rPr>
          <w:rFonts w:ascii="Times New Roman" w:hAnsi="Times New Roman"/>
        </w:rPr>
        <w:t xml:space="preserve"> - Cena brutto oferty, której </w:t>
      </w:r>
      <w:r w:rsidRPr="0057339A">
        <w:rPr>
          <w:rFonts w:ascii="Times New Roman" w:hAnsi="Times New Roman"/>
          <w:b/>
        </w:rPr>
        <w:t>waga wynosi 100 pkt</w:t>
      </w:r>
      <w:r w:rsidRPr="0057339A">
        <w:rPr>
          <w:rFonts w:ascii="Times New Roman" w:hAnsi="Times New Roman"/>
        </w:rPr>
        <w:t>.</w:t>
      </w:r>
    </w:p>
    <w:p w:rsidR="0057339A" w:rsidRPr="0057339A" w:rsidRDefault="0057339A" w:rsidP="0057339A">
      <w:pPr>
        <w:jc w:val="both"/>
        <w:rPr>
          <w:rFonts w:ascii="Times New Roman" w:hAnsi="Times New Roman"/>
          <w:vertAlign w:val="subscript"/>
          <w:lang w:val="en-US"/>
        </w:rPr>
      </w:pPr>
      <w:r w:rsidRPr="0057339A">
        <w:rPr>
          <w:rFonts w:ascii="Times New Roman" w:hAnsi="Times New Roman"/>
        </w:rPr>
        <w:t xml:space="preserve">         </w:t>
      </w:r>
      <w:r w:rsidRPr="0057339A">
        <w:rPr>
          <w:rFonts w:ascii="Times New Roman" w:hAnsi="Times New Roman"/>
        </w:rPr>
        <w:tab/>
      </w:r>
      <w:r w:rsidRPr="0057339A">
        <w:rPr>
          <w:rFonts w:ascii="Times New Roman" w:hAnsi="Times New Roman"/>
        </w:rPr>
        <w:tab/>
        <w:t xml:space="preserve"> </w:t>
      </w:r>
      <w:r w:rsidRPr="0057339A">
        <w:rPr>
          <w:rFonts w:ascii="Times New Roman" w:hAnsi="Times New Roman"/>
          <w:lang w:val="en-US"/>
        </w:rPr>
        <w:t xml:space="preserve">C </w:t>
      </w:r>
      <w:r w:rsidRPr="0057339A">
        <w:rPr>
          <w:rFonts w:ascii="Times New Roman" w:hAnsi="Times New Roman"/>
          <w:vertAlign w:val="subscript"/>
          <w:lang w:val="en-US"/>
        </w:rPr>
        <w:t>of n</w:t>
      </w:r>
    </w:p>
    <w:p w:rsidR="0057339A" w:rsidRPr="0057339A" w:rsidRDefault="0057339A" w:rsidP="0057339A">
      <w:pPr>
        <w:ind w:firstLine="708"/>
        <w:jc w:val="both"/>
        <w:rPr>
          <w:rFonts w:ascii="Times New Roman" w:hAnsi="Times New Roman"/>
          <w:lang w:val="en-US"/>
        </w:rPr>
      </w:pPr>
      <w:r w:rsidRPr="0057339A">
        <w:rPr>
          <w:rFonts w:ascii="Times New Roman" w:hAnsi="Times New Roman"/>
          <w:lang w:val="en-US"/>
        </w:rPr>
        <w:t>C  = -------------- x 100 pkt.</w:t>
      </w:r>
    </w:p>
    <w:p w:rsidR="0057339A" w:rsidRPr="0057339A" w:rsidRDefault="0057339A" w:rsidP="0057339A">
      <w:pPr>
        <w:jc w:val="both"/>
        <w:rPr>
          <w:rFonts w:ascii="Times New Roman" w:hAnsi="Times New Roman"/>
          <w:vertAlign w:val="subscript"/>
          <w:lang w:val="en-US"/>
        </w:rPr>
      </w:pPr>
      <w:r w:rsidRPr="0057339A">
        <w:rPr>
          <w:rFonts w:ascii="Times New Roman" w:hAnsi="Times New Roman"/>
          <w:lang w:val="en-US"/>
        </w:rPr>
        <w:t xml:space="preserve">        </w:t>
      </w:r>
      <w:r w:rsidRPr="0057339A">
        <w:rPr>
          <w:rFonts w:ascii="Times New Roman" w:hAnsi="Times New Roman"/>
          <w:lang w:val="en-US"/>
        </w:rPr>
        <w:tab/>
      </w:r>
      <w:r w:rsidRPr="0057339A">
        <w:rPr>
          <w:rFonts w:ascii="Times New Roman" w:hAnsi="Times New Roman"/>
          <w:lang w:val="en-US"/>
        </w:rPr>
        <w:tab/>
        <w:t xml:space="preserve">  C </w:t>
      </w:r>
      <w:r w:rsidRPr="0057339A">
        <w:rPr>
          <w:rFonts w:ascii="Times New Roman" w:hAnsi="Times New Roman"/>
          <w:vertAlign w:val="subscript"/>
          <w:lang w:val="en-US"/>
        </w:rPr>
        <w:t>of b</w:t>
      </w:r>
    </w:p>
    <w:p w:rsidR="0057339A" w:rsidRPr="0057339A" w:rsidRDefault="0057339A" w:rsidP="0057339A">
      <w:pPr>
        <w:ind w:left="708"/>
        <w:jc w:val="both"/>
        <w:rPr>
          <w:rFonts w:ascii="Times New Roman" w:hAnsi="Times New Roman"/>
        </w:rPr>
      </w:pPr>
      <w:r w:rsidRPr="0057339A">
        <w:rPr>
          <w:rFonts w:ascii="Times New Roman" w:hAnsi="Times New Roman"/>
        </w:rPr>
        <w:t>gdzie:</w:t>
      </w:r>
    </w:p>
    <w:p w:rsidR="0057339A" w:rsidRPr="0057339A" w:rsidRDefault="0057339A" w:rsidP="0057339A">
      <w:pPr>
        <w:ind w:left="708"/>
        <w:jc w:val="both"/>
        <w:rPr>
          <w:rFonts w:ascii="Times New Roman" w:hAnsi="Times New Roman"/>
        </w:rPr>
      </w:pPr>
      <w:r w:rsidRPr="0057339A">
        <w:rPr>
          <w:rFonts w:ascii="Times New Roman" w:hAnsi="Times New Roman"/>
        </w:rPr>
        <w:t xml:space="preserve">C </w:t>
      </w:r>
      <w:r w:rsidRPr="0057339A">
        <w:rPr>
          <w:rFonts w:ascii="Times New Roman" w:hAnsi="Times New Roman"/>
          <w:vertAlign w:val="subscript"/>
        </w:rPr>
        <w:t xml:space="preserve"> </w:t>
      </w:r>
      <w:r w:rsidRPr="0057339A">
        <w:rPr>
          <w:rFonts w:ascii="Times New Roman" w:hAnsi="Times New Roman"/>
        </w:rPr>
        <w:t>– liczba punktów  wg kryterium ceny zadania;</w:t>
      </w:r>
    </w:p>
    <w:p w:rsidR="0057339A" w:rsidRPr="0057339A" w:rsidRDefault="0057339A" w:rsidP="0057339A">
      <w:pPr>
        <w:ind w:left="708"/>
        <w:jc w:val="both"/>
        <w:rPr>
          <w:rFonts w:ascii="Times New Roman" w:hAnsi="Times New Roman"/>
        </w:rPr>
      </w:pPr>
      <w:r w:rsidRPr="0057339A">
        <w:rPr>
          <w:rFonts w:ascii="Times New Roman" w:hAnsi="Times New Roman"/>
        </w:rPr>
        <w:t xml:space="preserve">C </w:t>
      </w:r>
      <w:r w:rsidRPr="0057339A">
        <w:rPr>
          <w:rFonts w:ascii="Times New Roman" w:hAnsi="Times New Roman"/>
          <w:vertAlign w:val="subscript"/>
        </w:rPr>
        <w:t xml:space="preserve">of n </w:t>
      </w:r>
      <w:r w:rsidRPr="0057339A">
        <w:rPr>
          <w:rFonts w:ascii="Times New Roman" w:hAnsi="Times New Roman"/>
        </w:rPr>
        <w:t>– najniższa cena zł brutto ze wszystkich złożonych ofert;</w:t>
      </w:r>
    </w:p>
    <w:p w:rsidR="0057339A" w:rsidRPr="0057339A" w:rsidRDefault="0057339A" w:rsidP="0057339A">
      <w:pPr>
        <w:ind w:left="708"/>
        <w:jc w:val="both"/>
        <w:rPr>
          <w:rFonts w:ascii="Times New Roman" w:hAnsi="Times New Roman"/>
        </w:rPr>
      </w:pPr>
      <w:r w:rsidRPr="0057339A">
        <w:rPr>
          <w:rFonts w:ascii="Times New Roman" w:hAnsi="Times New Roman"/>
        </w:rPr>
        <w:t xml:space="preserve">C </w:t>
      </w:r>
      <w:r w:rsidRPr="0057339A">
        <w:rPr>
          <w:rFonts w:ascii="Times New Roman" w:hAnsi="Times New Roman"/>
          <w:vertAlign w:val="subscript"/>
        </w:rPr>
        <w:t xml:space="preserve">of b </w:t>
      </w:r>
      <w:r w:rsidRPr="0057339A">
        <w:rPr>
          <w:rFonts w:ascii="Times New Roman" w:hAnsi="Times New Roman"/>
        </w:rPr>
        <w:t>– cena zł brutto oferty badanej;</w:t>
      </w:r>
    </w:p>
    <w:p w:rsidR="0057339A" w:rsidRPr="0057339A" w:rsidRDefault="0057339A" w:rsidP="0057339A">
      <w:pPr>
        <w:ind w:left="708"/>
        <w:jc w:val="both"/>
        <w:rPr>
          <w:rFonts w:ascii="Times New Roman" w:hAnsi="Times New Roman"/>
        </w:rPr>
      </w:pPr>
      <w:r w:rsidRPr="0057339A">
        <w:rPr>
          <w:rFonts w:ascii="Times New Roman" w:hAnsi="Times New Roman"/>
        </w:rPr>
        <w:t>Największą liczbę punktów otrzyma oferta o najniższej cenie brutto.</w:t>
      </w:r>
    </w:p>
    <w:p w:rsidR="006B77FA" w:rsidRPr="00B84188" w:rsidRDefault="006B77FA" w:rsidP="00BB3108">
      <w:pPr>
        <w:spacing w:after="0"/>
        <w:jc w:val="both"/>
        <w:rPr>
          <w:rFonts w:ascii="Times New Roman" w:hAnsi="Times New Roman"/>
        </w:rPr>
      </w:pPr>
    </w:p>
    <w:p w:rsidR="005A71AC" w:rsidRPr="00B84188" w:rsidRDefault="005A71AC" w:rsidP="00BB3108">
      <w:pPr>
        <w:spacing w:after="0"/>
        <w:jc w:val="both"/>
        <w:rPr>
          <w:rFonts w:ascii="Times New Roman" w:hAnsi="Times New Roman"/>
        </w:rPr>
      </w:pPr>
    </w:p>
    <w:p w:rsidR="0030418D" w:rsidRPr="00B84188" w:rsidRDefault="0030418D" w:rsidP="00BB3108">
      <w:pPr>
        <w:spacing w:after="0"/>
        <w:jc w:val="both"/>
        <w:rPr>
          <w:rFonts w:ascii="Times New Roman" w:hAnsi="Times New Roman"/>
        </w:rPr>
      </w:pPr>
    </w:p>
    <w:p w:rsidR="005A71AC" w:rsidRPr="00B84188" w:rsidRDefault="0057339A" w:rsidP="005733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5A71AC" w:rsidRPr="00B84188">
        <w:rPr>
          <w:rFonts w:ascii="Times New Roman" w:hAnsi="Times New Roman"/>
        </w:rPr>
        <w:t xml:space="preserve">Wykonał : </w:t>
      </w:r>
      <w:r w:rsidR="008A09E5" w:rsidRPr="00B84188">
        <w:rPr>
          <w:rFonts w:ascii="Times New Roman" w:hAnsi="Times New Roman"/>
        </w:rPr>
        <w:t>………………………………….</w:t>
      </w:r>
    </w:p>
    <w:p w:rsidR="005A71AC" w:rsidRPr="00206018" w:rsidRDefault="005A71A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A71AC" w:rsidRPr="00206018" w:rsidSect="00BB3108">
      <w:headerReference w:type="default" r:id="rId9"/>
      <w:footerReference w:type="default" r:id="rId1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12" w:rsidRDefault="00871D12" w:rsidP="008C5515">
      <w:pPr>
        <w:spacing w:after="0" w:line="240" w:lineRule="auto"/>
      </w:pPr>
      <w:r>
        <w:separator/>
      </w:r>
    </w:p>
  </w:endnote>
  <w:endnote w:type="continuationSeparator" w:id="0">
    <w:p w:rsidR="00871D12" w:rsidRDefault="00871D12" w:rsidP="008C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0653"/>
      <w:docPartObj>
        <w:docPartGallery w:val="Page Numbers (Top of Page)"/>
        <w:docPartUnique/>
      </w:docPartObj>
    </w:sdtPr>
    <w:sdtContent>
      <w:p w:rsidR="002F64A9" w:rsidRDefault="002F64A9">
        <w:pPr>
          <w:pStyle w:val="Stopka"/>
          <w:jc w:val="right"/>
        </w:pPr>
        <w:r>
          <w:t xml:space="preserve">Str.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7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11</w:t>
        </w:r>
        <w:r>
          <w:rPr>
            <w:b/>
            <w:sz w:val="24"/>
            <w:szCs w:val="24"/>
          </w:rPr>
          <w:fldChar w:fldCharType="end"/>
        </w:r>
      </w:p>
    </w:sdtContent>
  </w:sdt>
  <w:p w:rsidR="002A7FCA" w:rsidRDefault="002A7F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12" w:rsidRDefault="00871D12" w:rsidP="008C5515">
      <w:pPr>
        <w:spacing w:after="0" w:line="240" w:lineRule="auto"/>
      </w:pPr>
      <w:r>
        <w:separator/>
      </w:r>
    </w:p>
  </w:footnote>
  <w:footnote w:type="continuationSeparator" w:id="0">
    <w:p w:rsidR="00871D12" w:rsidRDefault="00871D12" w:rsidP="008C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CA" w:rsidRPr="00BB3108" w:rsidRDefault="002A7FCA">
    <w:pPr>
      <w:pStyle w:val="Nagwek"/>
    </w:pPr>
    <w:r>
      <w:tab/>
    </w:r>
    <w:r>
      <w:tab/>
    </w:r>
    <w:r w:rsidRPr="00BB3108">
      <w:t xml:space="preserve">  </w:t>
    </w:r>
  </w:p>
  <w:p w:rsidR="002A7FCA" w:rsidRDefault="002A7F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82D"/>
    <w:multiLevelType w:val="hybridMultilevel"/>
    <w:tmpl w:val="674EA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127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2CA8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F149C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16AC"/>
    <w:multiLevelType w:val="hybridMultilevel"/>
    <w:tmpl w:val="6618093C"/>
    <w:lvl w:ilvl="0" w:tplc="096CE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 w:tplc="CEE82CE6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7EC4B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31CA"/>
    <w:rsid w:val="00001D4F"/>
    <w:rsid w:val="0000354F"/>
    <w:rsid w:val="00004079"/>
    <w:rsid w:val="000058F8"/>
    <w:rsid w:val="00007266"/>
    <w:rsid w:val="000077E3"/>
    <w:rsid w:val="00007DDC"/>
    <w:rsid w:val="00012B24"/>
    <w:rsid w:val="000132EE"/>
    <w:rsid w:val="000139A4"/>
    <w:rsid w:val="0001571F"/>
    <w:rsid w:val="00020B14"/>
    <w:rsid w:val="00021D29"/>
    <w:rsid w:val="00023451"/>
    <w:rsid w:val="00023747"/>
    <w:rsid w:val="00024CD8"/>
    <w:rsid w:val="00027404"/>
    <w:rsid w:val="000309DA"/>
    <w:rsid w:val="0003518C"/>
    <w:rsid w:val="00040CCE"/>
    <w:rsid w:val="00041E0B"/>
    <w:rsid w:val="00042DAC"/>
    <w:rsid w:val="00043179"/>
    <w:rsid w:val="00043DE9"/>
    <w:rsid w:val="0004525F"/>
    <w:rsid w:val="000468D5"/>
    <w:rsid w:val="000469DA"/>
    <w:rsid w:val="00052D9F"/>
    <w:rsid w:val="0005483F"/>
    <w:rsid w:val="00055C29"/>
    <w:rsid w:val="00057B36"/>
    <w:rsid w:val="00060B70"/>
    <w:rsid w:val="00062C0F"/>
    <w:rsid w:val="00063A67"/>
    <w:rsid w:val="00064083"/>
    <w:rsid w:val="000641F5"/>
    <w:rsid w:val="00064986"/>
    <w:rsid w:val="00065222"/>
    <w:rsid w:val="0006575A"/>
    <w:rsid w:val="00066B4D"/>
    <w:rsid w:val="00066B55"/>
    <w:rsid w:val="00077C82"/>
    <w:rsid w:val="000858DD"/>
    <w:rsid w:val="0009049F"/>
    <w:rsid w:val="000919DB"/>
    <w:rsid w:val="00092769"/>
    <w:rsid w:val="00093EAA"/>
    <w:rsid w:val="000968ED"/>
    <w:rsid w:val="00096B2D"/>
    <w:rsid w:val="00097252"/>
    <w:rsid w:val="000A1624"/>
    <w:rsid w:val="000A31CA"/>
    <w:rsid w:val="000B06D9"/>
    <w:rsid w:val="000B22E1"/>
    <w:rsid w:val="000B31A4"/>
    <w:rsid w:val="000C1936"/>
    <w:rsid w:val="000C66CA"/>
    <w:rsid w:val="000C6982"/>
    <w:rsid w:val="000C6EF3"/>
    <w:rsid w:val="000C71F3"/>
    <w:rsid w:val="000C7AF2"/>
    <w:rsid w:val="000D0C07"/>
    <w:rsid w:val="000D1390"/>
    <w:rsid w:val="000D16CC"/>
    <w:rsid w:val="000D2E0D"/>
    <w:rsid w:val="000D3AAB"/>
    <w:rsid w:val="000D40CA"/>
    <w:rsid w:val="000D6A77"/>
    <w:rsid w:val="000D7245"/>
    <w:rsid w:val="000D7DA8"/>
    <w:rsid w:val="000E0731"/>
    <w:rsid w:val="000E2B3A"/>
    <w:rsid w:val="000E6CE1"/>
    <w:rsid w:val="000E6CF1"/>
    <w:rsid w:val="000E72F6"/>
    <w:rsid w:val="000F23D1"/>
    <w:rsid w:val="000F25C6"/>
    <w:rsid w:val="00103650"/>
    <w:rsid w:val="00105875"/>
    <w:rsid w:val="00115C34"/>
    <w:rsid w:val="001164A8"/>
    <w:rsid w:val="00117220"/>
    <w:rsid w:val="0012218D"/>
    <w:rsid w:val="00123F46"/>
    <w:rsid w:val="00124ED6"/>
    <w:rsid w:val="001255E2"/>
    <w:rsid w:val="00127333"/>
    <w:rsid w:val="00127751"/>
    <w:rsid w:val="00134C7C"/>
    <w:rsid w:val="001361A6"/>
    <w:rsid w:val="00137E9B"/>
    <w:rsid w:val="00141AD3"/>
    <w:rsid w:val="00152E67"/>
    <w:rsid w:val="0015474B"/>
    <w:rsid w:val="001547A3"/>
    <w:rsid w:val="00154DB7"/>
    <w:rsid w:val="00155357"/>
    <w:rsid w:val="0016202B"/>
    <w:rsid w:val="00166204"/>
    <w:rsid w:val="00166381"/>
    <w:rsid w:val="00170725"/>
    <w:rsid w:val="00174364"/>
    <w:rsid w:val="00176986"/>
    <w:rsid w:val="00176AAB"/>
    <w:rsid w:val="00177C49"/>
    <w:rsid w:val="0018277D"/>
    <w:rsid w:val="0018298C"/>
    <w:rsid w:val="0018394F"/>
    <w:rsid w:val="001840D3"/>
    <w:rsid w:val="00192268"/>
    <w:rsid w:val="00193159"/>
    <w:rsid w:val="001957A5"/>
    <w:rsid w:val="00195C96"/>
    <w:rsid w:val="00196B26"/>
    <w:rsid w:val="00197DEF"/>
    <w:rsid w:val="001A0A93"/>
    <w:rsid w:val="001A0BAD"/>
    <w:rsid w:val="001A167D"/>
    <w:rsid w:val="001A1789"/>
    <w:rsid w:val="001A213E"/>
    <w:rsid w:val="001A750C"/>
    <w:rsid w:val="001A7E6F"/>
    <w:rsid w:val="001B0787"/>
    <w:rsid w:val="001C1BC4"/>
    <w:rsid w:val="001C2360"/>
    <w:rsid w:val="001C28AB"/>
    <w:rsid w:val="001C4F6F"/>
    <w:rsid w:val="001C602A"/>
    <w:rsid w:val="001D06BE"/>
    <w:rsid w:val="001D1179"/>
    <w:rsid w:val="001D232D"/>
    <w:rsid w:val="001D25D8"/>
    <w:rsid w:val="001E00C0"/>
    <w:rsid w:val="001E05B3"/>
    <w:rsid w:val="001E0874"/>
    <w:rsid w:val="001E7059"/>
    <w:rsid w:val="001F0299"/>
    <w:rsid w:val="001F112A"/>
    <w:rsid w:val="001F24CB"/>
    <w:rsid w:val="00203342"/>
    <w:rsid w:val="00203A44"/>
    <w:rsid w:val="00204232"/>
    <w:rsid w:val="00206018"/>
    <w:rsid w:val="00206848"/>
    <w:rsid w:val="00207105"/>
    <w:rsid w:val="00211A93"/>
    <w:rsid w:val="00211FBA"/>
    <w:rsid w:val="002174CA"/>
    <w:rsid w:val="00217D57"/>
    <w:rsid w:val="00217F52"/>
    <w:rsid w:val="00220B2E"/>
    <w:rsid w:val="00225A53"/>
    <w:rsid w:val="00226019"/>
    <w:rsid w:val="0022797C"/>
    <w:rsid w:val="00235FBD"/>
    <w:rsid w:val="00241B0C"/>
    <w:rsid w:val="002470C1"/>
    <w:rsid w:val="00247F11"/>
    <w:rsid w:val="002505C3"/>
    <w:rsid w:val="00250AE6"/>
    <w:rsid w:val="002517EF"/>
    <w:rsid w:val="00252708"/>
    <w:rsid w:val="00253532"/>
    <w:rsid w:val="00253D1F"/>
    <w:rsid w:val="00255434"/>
    <w:rsid w:val="00260A59"/>
    <w:rsid w:val="00261D3A"/>
    <w:rsid w:val="002626A7"/>
    <w:rsid w:val="00267239"/>
    <w:rsid w:val="00267C97"/>
    <w:rsid w:val="0027138C"/>
    <w:rsid w:val="00272D24"/>
    <w:rsid w:val="00276E75"/>
    <w:rsid w:val="002822E4"/>
    <w:rsid w:val="00286929"/>
    <w:rsid w:val="00294404"/>
    <w:rsid w:val="002A051F"/>
    <w:rsid w:val="002A1349"/>
    <w:rsid w:val="002A2693"/>
    <w:rsid w:val="002A36B7"/>
    <w:rsid w:val="002A64E3"/>
    <w:rsid w:val="002A6600"/>
    <w:rsid w:val="002A7FCA"/>
    <w:rsid w:val="002B0E1F"/>
    <w:rsid w:val="002B2BDE"/>
    <w:rsid w:val="002B631E"/>
    <w:rsid w:val="002B66EA"/>
    <w:rsid w:val="002B7DE8"/>
    <w:rsid w:val="002C2750"/>
    <w:rsid w:val="002C3DE3"/>
    <w:rsid w:val="002C3EB9"/>
    <w:rsid w:val="002D0BDC"/>
    <w:rsid w:val="002D19EE"/>
    <w:rsid w:val="002D31A2"/>
    <w:rsid w:val="002D7296"/>
    <w:rsid w:val="002D740C"/>
    <w:rsid w:val="002E3E7D"/>
    <w:rsid w:val="002E56C5"/>
    <w:rsid w:val="002E56DD"/>
    <w:rsid w:val="002E7F96"/>
    <w:rsid w:val="002F440A"/>
    <w:rsid w:val="002F4627"/>
    <w:rsid w:val="002F64A9"/>
    <w:rsid w:val="002F67DD"/>
    <w:rsid w:val="002F684B"/>
    <w:rsid w:val="002F7627"/>
    <w:rsid w:val="0030418D"/>
    <w:rsid w:val="00305987"/>
    <w:rsid w:val="00306051"/>
    <w:rsid w:val="00313EEC"/>
    <w:rsid w:val="003148BD"/>
    <w:rsid w:val="00315363"/>
    <w:rsid w:val="0031539F"/>
    <w:rsid w:val="00315468"/>
    <w:rsid w:val="003160A8"/>
    <w:rsid w:val="00316833"/>
    <w:rsid w:val="00316EEE"/>
    <w:rsid w:val="00321B7E"/>
    <w:rsid w:val="00323E61"/>
    <w:rsid w:val="00324690"/>
    <w:rsid w:val="003251AE"/>
    <w:rsid w:val="003274C2"/>
    <w:rsid w:val="00332044"/>
    <w:rsid w:val="0033484E"/>
    <w:rsid w:val="003348E4"/>
    <w:rsid w:val="00336BD7"/>
    <w:rsid w:val="00337E92"/>
    <w:rsid w:val="003436CE"/>
    <w:rsid w:val="00350DBD"/>
    <w:rsid w:val="00356C9A"/>
    <w:rsid w:val="00357885"/>
    <w:rsid w:val="00361939"/>
    <w:rsid w:val="00364A28"/>
    <w:rsid w:val="00365ECB"/>
    <w:rsid w:val="00373146"/>
    <w:rsid w:val="0037367B"/>
    <w:rsid w:val="0038078C"/>
    <w:rsid w:val="00382430"/>
    <w:rsid w:val="0038688E"/>
    <w:rsid w:val="0039238C"/>
    <w:rsid w:val="00394F46"/>
    <w:rsid w:val="00395406"/>
    <w:rsid w:val="00397D47"/>
    <w:rsid w:val="003A06D4"/>
    <w:rsid w:val="003A2A0D"/>
    <w:rsid w:val="003A44A9"/>
    <w:rsid w:val="003A5258"/>
    <w:rsid w:val="003B2FFC"/>
    <w:rsid w:val="003B346E"/>
    <w:rsid w:val="003B3CBC"/>
    <w:rsid w:val="003B532D"/>
    <w:rsid w:val="003B6644"/>
    <w:rsid w:val="003B6D47"/>
    <w:rsid w:val="003B7CA9"/>
    <w:rsid w:val="003C0B05"/>
    <w:rsid w:val="003C0EEB"/>
    <w:rsid w:val="003C1575"/>
    <w:rsid w:val="003C5F5B"/>
    <w:rsid w:val="003C6728"/>
    <w:rsid w:val="003C6AEF"/>
    <w:rsid w:val="003D1C43"/>
    <w:rsid w:val="003D58D3"/>
    <w:rsid w:val="003D6FD5"/>
    <w:rsid w:val="003D7F01"/>
    <w:rsid w:val="003E5C98"/>
    <w:rsid w:val="003E6AE0"/>
    <w:rsid w:val="003E7BFA"/>
    <w:rsid w:val="003F0CF5"/>
    <w:rsid w:val="003F29DF"/>
    <w:rsid w:val="00403D52"/>
    <w:rsid w:val="00405DAA"/>
    <w:rsid w:val="00406D96"/>
    <w:rsid w:val="00407C9A"/>
    <w:rsid w:val="004108F4"/>
    <w:rsid w:val="004109FF"/>
    <w:rsid w:val="00410D10"/>
    <w:rsid w:val="00412AC8"/>
    <w:rsid w:val="00412E13"/>
    <w:rsid w:val="00415140"/>
    <w:rsid w:val="004155E1"/>
    <w:rsid w:val="00417598"/>
    <w:rsid w:val="00420FF1"/>
    <w:rsid w:val="004248C0"/>
    <w:rsid w:val="00426397"/>
    <w:rsid w:val="00426C8F"/>
    <w:rsid w:val="00426F32"/>
    <w:rsid w:val="004314BA"/>
    <w:rsid w:val="00434BD0"/>
    <w:rsid w:val="00437771"/>
    <w:rsid w:val="004412D4"/>
    <w:rsid w:val="00442990"/>
    <w:rsid w:val="00442BD5"/>
    <w:rsid w:val="00445154"/>
    <w:rsid w:val="00445414"/>
    <w:rsid w:val="004477D0"/>
    <w:rsid w:val="00451089"/>
    <w:rsid w:val="00452ED6"/>
    <w:rsid w:val="00453C88"/>
    <w:rsid w:val="00457D84"/>
    <w:rsid w:val="00465B30"/>
    <w:rsid w:val="00466D70"/>
    <w:rsid w:val="0047106B"/>
    <w:rsid w:val="0047164C"/>
    <w:rsid w:val="00473A3B"/>
    <w:rsid w:val="0047472B"/>
    <w:rsid w:val="00477290"/>
    <w:rsid w:val="00480B8E"/>
    <w:rsid w:val="00481171"/>
    <w:rsid w:val="004823BD"/>
    <w:rsid w:val="0048392E"/>
    <w:rsid w:val="00484875"/>
    <w:rsid w:val="00484CDC"/>
    <w:rsid w:val="00484D2A"/>
    <w:rsid w:val="004850FE"/>
    <w:rsid w:val="00485872"/>
    <w:rsid w:val="0048607B"/>
    <w:rsid w:val="004963AD"/>
    <w:rsid w:val="004970CF"/>
    <w:rsid w:val="004A0E86"/>
    <w:rsid w:val="004A17BF"/>
    <w:rsid w:val="004A218B"/>
    <w:rsid w:val="004A25A9"/>
    <w:rsid w:val="004A285F"/>
    <w:rsid w:val="004A2BA2"/>
    <w:rsid w:val="004A3E74"/>
    <w:rsid w:val="004A4507"/>
    <w:rsid w:val="004A4BF5"/>
    <w:rsid w:val="004B177E"/>
    <w:rsid w:val="004B36B0"/>
    <w:rsid w:val="004B3B05"/>
    <w:rsid w:val="004B5772"/>
    <w:rsid w:val="004B7F7C"/>
    <w:rsid w:val="004C046F"/>
    <w:rsid w:val="004C1609"/>
    <w:rsid w:val="004C2F64"/>
    <w:rsid w:val="004C3AF6"/>
    <w:rsid w:val="004C3C72"/>
    <w:rsid w:val="004D05E4"/>
    <w:rsid w:val="004D288F"/>
    <w:rsid w:val="004D760D"/>
    <w:rsid w:val="004E3BE2"/>
    <w:rsid w:val="004E48C2"/>
    <w:rsid w:val="004E741D"/>
    <w:rsid w:val="004F6DB9"/>
    <w:rsid w:val="004F6E6E"/>
    <w:rsid w:val="00504DD0"/>
    <w:rsid w:val="005057BA"/>
    <w:rsid w:val="005117B3"/>
    <w:rsid w:val="0051640A"/>
    <w:rsid w:val="00516999"/>
    <w:rsid w:val="0051699B"/>
    <w:rsid w:val="0051771C"/>
    <w:rsid w:val="0052075C"/>
    <w:rsid w:val="00530000"/>
    <w:rsid w:val="005301B6"/>
    <w:rsid w:val="00534110"/>
    <w:rsid w:val="00540A05"/>
    <w:rsid w:val="00540E9D"/>
    <w:rsid w:val="00541D7B"/>
    <w:rsid w:val="00544920"/>
    <w:rsid w:val="00557AAA"/>
    <w:rsid w:val="00563438"/>
    <w:rsid w:val="005634F8"/>
    <w:rsid w:val="0057339A"/>
    <w:rsid w:val="00582A3B"/>
    <w:rsid w:val="00582B82"/>
    <w:rsid w:val="00585118"/>
    <w:rsid w:val="0059255A"/>
    <w:rsid w:val="00596680"/>
    <w:rsid w:val="005A2A11"/>
    <w:rsid w:val="005A3379"/>
    <w:rsid w:val="005A39AD"/>
    <w:rsid w:val="005A71AC"/>
    <w:rsid w:val="005B4C8A"/>
    <w:rsid w:val="005B5F3E"/>
    <w:rsid w:val="005B63A3"/>
    <w:rsid w:val="005C10E2"/>
    <w:rsid w:val="005D3B53"/>
    <w:rsid w:val="005D4199"/>
    <w:rsid w:val="005D527D"/>
    <w:rsid w:val="005D5B32"/>
    <w:rsid w:val="005D7F5D"/>
    <w:rsid w:val="005E1038"/>
    <w:rsid w:val="005E136E"/>
    <w:rsid w:val="005E54E6"/>
    <w:rsid w:val="005E6AE6"/>
    <w:rsid w:val="005E7297"/>
    <w:rsid w:val="005F1FBD"/>
    <w:rsid w:val="005F266B"/>
    <w:rsid w:val="005F3479"/>
    <w:rsid w:val="005F74A9"/>
    <w:rsid w:val="00600217"/>
    <w:rsid w:val="00601967"/>
    <w:rsid w:val="00601C8A"/>
    <w:rsid w:val="0060223A"/>
    <w:rsid w:val="00603157"/>
    <w:rsid w:val="006035D5"/>
    <w:rsid w:val="0060493D"/>
    <w:rsid w:val="00611B41"/>
    <w:rsid w:val="00613C11"/>
    <w:rsid w:val="00614189"/>
    <w:rsid w:val="00614862"/>
    <w:rsid w:val="00616EC9"/>
    <w:rsid w:val="00620B6A"/>
    <w:rsid w:val="006243D5"/>
    <w:rsid w:val="00631060"/>
    <w:rsid w:val="00632F53"/>
    <w:rsid w:val="00634E74"/>
    <w:rsid w:val="006355A9"/>
    <w:rsid w:val="0063734B"/>
    <w:rsid w:val="00640C7B"/>
    <w:rsid w:val="006411A9"/>
    <w:rsid w:val="00643455"/>
    <w:rsid w:val="00643956"/>
    <w:rsid w:val="0064522D"/>
    <w:rsid w:val="00652A54"/>
    <w:rsid w:val="00652BEC"/>
    <w:rsid w:val="00654454"/>
    <w:rsid w:val="006607D4"/>
    <w:rsid w:val="0066184C"/>
    <w:rsid w:val="006619F9"/>
    <w:rsid w:val="00661AB9"/>
    <w:rsid w:val="00662422"/>
    <w:rsid w:val="00664B8E"/>
    <w:rsid w:val="006666E8"/>
    <w:rsid w:val="00666CB1"/>
    <w:rsid w:val="00666D69"/>
    <w:rsid w:val="00666EBB"/>
    <w:rsid w:val="00674188"/>
    <w:rsid w:val="00676276"/>
    <w:rsid w:val="00681C78"/>
    <w:rsid w:val="00682461"/>
    <w:rsid w:val="006824F4"/>
    <w:rsid w:val="006827E7"/>
    <w:rsid w:val="006833ED"/>
    <w:rsid w:val="00683488"/>
    <w:rsid w:val="00683BFA"/>
    <w:rsid w:val="0068465B"/>
    <w:rsid w:val="006931AA"/>
    <w:rsid w:val="006971BE"/>
    <w:rsid w:val="006A213E"/>
    <w:rsid w:val="006A376F"/>
    <w:rsid w:val="006A3E71"/>
    <w:rsid w:val="006A56BE"/>
    <w:rsid w:val="006A5746"/>
    <w:rsid w:val="006A5BE7"/>
    <w:rsid w:val="006B0DFC"/>
    <w:rsid w:val="006B153B"/>
    <w:rsid w:val="006B15C4"/>
    <w:rsid w:val="006B2C37"/>
    <w:rsid w:val="006B3B22"/>
    <w:rsid w:val="006B46E0"/>
    <w:rsid w:val="006B4988"/>
    <w:rsid w:val="006B641C"/>
    <w:rsid w:val="006B74D3"/>
    <w:rsid w:val="006B77FA"/>
    <w:rsid w:val="006B7CCD"/>
    <w:rsid w:val="006C2EF4"/>
    <w:rsid w:val="006C7710"/>
    <w:rsid w:val="006C7EE1"/>
    <w:rsid w:val="006D4223"/>
    <w:rsid w:val="006D47D4"/>
    <w:rsid w:val="006D5946"/>
    <w:rsid w:val="006D5B79"/>
    <w:rsid w:val="006D6008"/>
    <w:rsid w:val="006D6730"/>
    <w:rsid w:val="006D7532"/>
    <w:rsid w:val="006E3C9A"/>
    <w:rsid w:val="006E65C7"/>
    <w:rsid w:val="006F20FD"/>
    <w:rsid w:val="006F29D9"/>
    <w:rsid w:val="006F572C"/>
    <w:rsid w:val="00701FB0"/>
    <w:rsid w:val="00702166"/>
    <w:rsid w:val="0070218B"/>
    <w:rsid w:val="00703EE0"/>
    <w:rsid w:val="00707C88"/>
    <w:rsid w:val="007108FA"/>
    <w:rsid w:val="007115DE"/>
    <w:rsid w:val="00713CBD"/>
    <w:rsid w:val="00721006"/>
    <w:rsid w:val="00724C3A"/>
    <w:rsid w:val="00733FE6"/>
    <w:rsid w:val="007363B6"/>
    <w:rsid w:val="00737AE6"/>
    <w:rsid w:val="00742A3E"/>
    <w:rsid w:val="007449E9"/>
    <w:rsid w:val="007461D3"/>
    <w:rsid w:val="00746230"/>
    <w:rsid w:val="00746333"/>
    <w:rsid w:val="007523CA"/>
    <w:rsid w:val="0075280B"/>
    <w:rsid w:val="00753D47"/>
    <w:rsid w:val="007552E0"/>
    <w:rsid w:val="00760F8E"/>
    <w:rsid w:val="0076119C"/>
    <w:rsid w:val="00761CCB"/>
    <w:rsid w:val="00761EBC"/>
    <w:rsid w:val="007654F6"/>
    <w:rsid w:val="007657FA"/>
    <w:rsid w:val="00765BA2"/>
    <w:rsid w:val="007711E4"/>
    <w:rsid w:val="007713D0"/>
    <w:rsid w:val="007742B7"/>
    <w:rsid w:val="00774E54"/>
    <w:rsid w:val="00775487"/>
    <w:rsid w:val="00785A08"/>
    <w:rsid w:val="00787B13"/>
    <w:rsid w:val="0079298E"/>
    <w:rsid w:val="00793A7B"/>
    <w:rsid w:val="00794128"/>
    <w:rsid w:val="0079652C"/>
    <w:rsid w:val="007A3D4D"/>
    <w:rsid w:val="007A4304"/>
    <w:rsid w:val="007A4362"/>
    <w:rsid w:val="007A4FD5"/>
    <w:rsid w:val="007B302C"/>
    <w:rsid w:val="007C4CE1"/>
    <w:rsid w:val="007D09AC"/>
    <w:rsid w:val="007D50FE"/>
    <w:rsid w:val="007E2583"/>
    <w:rsid w:val="007E33AB"/>
    <w:rsid w:val="007E4946"/>
    <w:rsid w:val="007E7C53"/>
    <w:rsid w:val="007F1164"/>
    <w:rsid w:val="007F3E9A"/>
    <w:rsid w:val="007F5C0F"/>
    <w:rsid w:val="007F7D5A"/>
    <w:rsid w:val="00804151"/>
    <w:rsid w:val="008047B9"/>
    <w:rsid w:val="008074C4"/>
    <w:rsid w:val="00807FAB"/>
    <w:rsid w:val="00810D52"/>
    <w:rsid w:val="00814C53"/>
    <w:rsid w:val="00820ADC"/>
    <w:rsid w:val="00821532"/>
    <w:rsid w:val="00823332"/>
    <w:rsid w:val="008246ED"/>
    <w:rsid w:val="008324F7"/>
    <w:rsid w:val="00833453"/>
    <w:rsid w:val="00836A13"/>
    <w:rsid w:val="00837EE5"/>
    <w:rsid w:val="0084018A"/>
    <w:rsid w:val="00840716"/>
    <w:rsid w:val="008437B3"/>
    <w:rsid w:val="00843B84"/>
    <w:rsid w:val="0084490B"/>
    <w:rsid w:val="008514F4"/>
    <w:rsid w:val="008567F0"/>
    <w:rsid w:val="00863828"/>
    <w:rsid w:val="00865AF2"/>
    <w:rsid w:val="00865BB5"/>
    <w:rsid w:val="008672EE"/>
    <w:rsid w:val="00867DFE"/>
    <w:rsid w:val="00871D12"/>
    <w:rsid w:val="00875C74"/>
    <w:rsid w:val="008765DC"/>
    <w:rsid w:val="00877882"/>
    <w:rsid w:val="008876DD"/>
    <w:rsid w:val="00887BA3"/>
    <w:rsid w:val="00890B5F"/>
    <w:rsid w:val="00891049"/>
    <w:rsid w:val="00893550"/>
    <w:rsid w:val="008935F7"/>
    <w:rsid w:val="008948C6"/>
    <w:rsid w:val="00895032"/>
    <w:rsid w:val="008971D6"/>
    <w:rsid w:val="008A01B5"/>
    <w:rsid w:val="008A09E5"/>
    <w:rsid w:val="008A1F80"/>
    <w:rsid w:val="008A240D"/>
    <w:rsid w:val="008A355E"/>
    <w:rsid w:val="008A460C"/>
    <w:rsid w:val="008A4D29"/>
    <w:rsid w:val="008A6BA4"/>
    <w:rsid w:val="008A78ED"/>
    <w:rsid w:val="008A7980"/>
    <w:rsid w:val="008B0135"/>
    <w:rsid w:val="008B0690"/>
    <w:rsid w:val="008B669D"/>
    <w:rsid w:val="008C1DC7"/>
    <w:rsid w:val="008C3DAE"/>
    <w:rsid w:val="008C5515"/>
    <w:rsid w:val="008C58CE"/>
    <w:rsid w:val="008D0FE6"/>
    <w:rsid w:val="008D3109"/>
    <w:rsid w:val="008D337C"/>
    <w:rsid w:val="008D3C47"/>
    <w:rsid w:val="008D7045"/>
    <w:rsid w:val="008E0384"/>
    <w:rsid w:val="008E0D63"/>
    <w:rsid w:val="008E55AC"/>
    <w:rsid w:val="008E5FAF"/>
    <w:rsid w:val="008F0859"/>
    <w:rsid w:val="008F0C40"/>
    <w:rsid w:val="008F2681"/>
    <w:rsid w:val="008F460F"/>
    <w:rsid w:val="00900CA7"/>
    <w:rsid w:val="009025F8"/>
    <w:rsid w:val="00904709"/>
    <w:rsid w:val="0090483E"/>
    <w:rsid w:val="0090544A"/>
    <w:rsid w:val="009129FB"/>
    <w:rsid w:val="00914DAD"/>
    <w:rsid w:val="0091741F"/>
    <w:rsid w:val="00917D1F"/>
    <w:rsid w:val="0092055B"/>
    <w:rsid w:val="00921EFA"/>
    <w:rsid w:val="00922685"/>
    <w:rsid w:val="00926D00"/>
    <w:rsid w:val="00931141"/>
    <w:rsid w:val="00937E3E"/>
    <w:rsid w:val="00940F28"/>
    <w:rsid w:val="00943C2B"/>
    <w:rsid w:val="00944B3B"/>
    <w:rsid w:val="00947822"/>
    <w:rsid w:val="00950D11"/>
    <w:rsid w:val="00951B15"/>
    <w:rsid w:val="00955080"/>
    <w:rsid w:val="00963583"/>
    <w:rsid w:val="00965273"/>
    <w:rsid w:val="00971492"/>
    <w:rsid w:val="00977924"/>
    <w:rsid w:val="00982B27"/>
    <w:rsid w:val="009872EE"/>
    <w:rsid w:val="00987E73"/>
    <w:rsid w:val="0099195B"/>
    <w:rsid w:val="0099329B"/>
    <w:rsid w:val="009A0F52"/>
    <w:rsid w:val="009A1293"/>
    <w:rsid w:val="009A191E"/>
    <w:rsid w:val="009A4CDF"/>
    <w:rsid w:val="009B0E8F"/>
    <w:rsid w:val="009B75C9"/>
    <w:rsid w:val="009C2169"/>
    <w:rsid w:val="009C39A8"/>
    <w:rsid w:val="009D020A"/>
    <w:rsid w:val="009D17E1"/>
    <w:rsid w:val="009E50C5"/>
    <w:rsid w:val="009E5E8F"/>
    <w:rsid w:val="009E6804"/>
    <w:rsid w:val="009E6DFB"/>
    <w:rsid w:val="009F3EA4"/>
    <w:rsid w:val="009F7DEE"/>
    <w:rsid w:val="00A012F0"/>
    <w:rsid w:val="00A030F4"/>
    <w:rsid w:val="00A10293"/>
    <w:rsid w:val="00A10EF9"/>
    <w:rsid w:val="00A13689"/>
    <w:rsid w:val="00A16DDA"/>
    <w:rsid w:val="00A20975"/>
    <w:rsid w:val="00A210AE"/>
    <w:rsid w:val="00A23D60"/>
    <w:rsid w:val="00A25193"/>
    <w:rsid w:val="00A25418"/>
    <w:rsid w:val="00A3233B"/>
    <w:rsid w:val="00A360CC"/>
    <w:rsid w:val="00A43B4A"/>
    <w:rsid w:val="00A46F17"/>
    <w:rsid w:val="00A477EB"/>
    <w:rsid w:val="00A53062"/>
    <w:rsid w:val="00A56A35"/>
    <w:rsid w:val="00A56B8F"/>
    <w:rsid w:val="00A570C3"/>
    <w:rsid w:val="00A609B8"/>
    <w:rsid w:val="00A67A48"/>
    <w:rsid w:val="00A7058A"/>
    <w:rsid w:val="00A70D39"/>
    <w:rsid w:val="00A7489B"/>
    <w:rsid w:val="00A75E9A"/>
    <w:rsid w:val="00A83EBF"/>
    <w:rsid w:val="00A86C8E"/>
    <w:rsid w:val="00A93426"/>
    <w:rsid w:val="00A9455B"/>
    <w:rsid w:val="00A950EF"/>
    <w:rsid w:val="00A9593F"/>
    <w:rsid w:val="00A96442"/>
    <w:rsid w:val="00A96ADE"/>
    <w:rsid w:val="00AA02BC"/>
    <w:rsid w:val="00AA05CE"/>
    <w:rsid w:val="00AA3A46"/>
    <w:rsid w:val="00AA55C0"/>
    <w:rsid w:val="00AB2BF3"/>
    <w:rsid w:val="00AC2A89"/>
    <w:rsid w:val="00AC3236"/>
    <w:rsid w:val="00AC3F40"/>
    <w:rsid w:val="00AC5944"/>
    <w:rsid w:val="00AC782E"/>
    <w:rsid w:val="00AC7F3E"/>
    <w:rsid w:val="00AD1CE9"/>
    <w:rsid w:val="00AD3F37"/>
    <w:rsid w:val="00AD5630"/>
    <w:rsid w:val="00AD648B"/>
    <w:rsid w:val="00AD656B"/>
    <w:rsid w:val="00AE21ED"/>
    <w:rsid w:val="00AE36AB"/>
    <w:rsid w:val="00AF40B3"/>
    <w:rsid w:val="00AF4D69"/>
    <w:rsid w:val="00AF4F49"/>
    <w:rsid w:val="00AF6292"/>
    <w:rsid w:val="00B02E15"/>
    <w:rsid w:val="00B061F0"/>
    <w:rsid w:val="00B11AD4"/>
    <w:rsid w:val="00B173FB"/>
    <w:rsid w:val="00B17AFE"/>
    <w:rsid w:val="00B237FE"/>
    <w:rsid w:val="00B23CDF"/>
    <w:rsid w:val="00B3462E"/>
    <w:rsid w:val="00B363B5"/>
    <w:rsid w:val="00B36A60"/>
    <w:rsid w:val="00B43833"/>
    <w:rsid w:val="00B47DD1"/>
    <w:rsid w:val="00B47F2A"/>
    <w:rsid w:val="00B50CC8"/>
    <w:rsid w:val="00B516B7"/>
    <w:rsid w:val="00B52E17"/>
    <w:rsid w:val="00B540DC"/>
    <w:rsid w:val="00B554A1"/>
    <w:rsid w:val="00B61C51"/>
    <w:rsid w:val="00B63D2F"/>
    <w:rsid w:val="00B63EAE"/>
    <w:rsid w:val="00B67FE0"/>
    <w:rsid w:val="00B74F71"/>
    <w:rsid w:val="00B753CA"/>
    <w:rsid w:val="00B81093"/>
    <w:rsid w:val="00B84180"/>
    <w:rsid w:val="00B84188"/>
    <w:rsid w:val="00B90E1F"/>
    <w:rsid w:val="00B94B0F"/>
    <w:rsid w:val="00B961DF"/>
    <w:rsid w:val="00B96545"/>
    <w:rsid w:val="00B97CC9"/>
    <w:rsid w:val="00B97DC1"/>
    <w:rsid w:val="00B97E0B"/>
    <w:rsid w:val="00BA0CA4"/>
    <w:rsid w:val="00BA25AB"/>
    <w:rsid w:val="00BA3EB2"/>
    <w:rsid w:val="00BA684B"/>
    <w:rsid w:val="00BB2593"/>
    <w:rsid w:val="00BB3108"/>
    <w:rsid w:val="00BB5271"/>
    <w:rsid w:val="00BC0EDD"/>
    <w:rsid w:val="00BC4438"/>
    <w:rsid w:val="00BC44C2"/>
    <w:rsid w:val="00BC563D"/>
    <w:rsid w:val="00BD3494"/>
    <w:rsid w:val="00BD516E"/>
    <w:rsid w:val="00BD7A7B"/>
    <w:rsid w:val="00BE1A60"/>
    <w:rsid w:val="00BE2021"/>
    <w:rsid w:val="00BE44AA"/>
    <w:rsid w:val="00BE57A8"/>
    <w:rsid w:val="00BE6C26"/>
    <w:rsid w:val="00BE73DD"/>
    <w:rsid w:val="00BF1F5E"/>
    <w:rsid w:val="00BF6924"/>
    <w:rsid w:val="00BF7D6F"/>
    <w:rsid w:val="00C00CC4"/>
    <w:rsid w:val="00C01C10"/>
    <w:rsid w:val="00C02FB2"/>
    <w:rsid w:val="00C102B8"/>
    <w:rsid w:val="00C13049"/>
    <w:rsid w:val="00C15A81"/>
    <w:rsid w:val="00C179B1"/>
    <w:rsid w:val="00C17D32"/>
    <w:rsid w:val="00C204D7"/>
    <w:rsid w:val="00C20E24"/>
    <w:rsid w:val="00C22E59"/>
    <w:rsid w:val="00C234F3"/>
    <w:rsid w:val="00C23739"/>
    <w:rsid w:val="00C251A5"/>
    <w:rsid w:val="00C25E92"/>
    <w:rsid w:val="00C37F56"/>
    <w:rsid w:val="00C4186B"/>
    <w:rsid w:val="00C455EA"/>
    <w:rsid w:val="00C50E15"/>
    <w:rsid w:val="00C5347B"/>
    <w:rsid w:val="00C54796"/>
    <w:rsid w:val="00C60105"/>
    <w:rsid w:val="00C60993"/>
    <w:rsid w:val="00C61A23"/>
    <w:rsid w:val="00C63881"/>
    <w:rsid w:val="00C6720B"/>
    <w:rsid w:val="00C71911"/>
    <w:rsid w:val="00C71B51"/>
    <w:rsid w:val="00C7489C"/>
    <w:rsid w:val="00C769E9"/>
    <w:rsid w:val="00C80C4F"/>
    <w:rsid w:val="00C83BD8"/>
    <w:rsid w:val="00C90F55"/>
    <w:rsid w:val="00C91EDF"/>
    <w:rsid w:val="00C95774"/>
    <w:rsid w:val="00C95866"/>
    <w:rsid w:val="00CA0E03"/>
    <w:rsid w:val="00CA2107"/>
    <w:rsid w:val="00CB04A1"/>
    <w:rsid w:val="00CB3E0B"/>
    <w:rsid w:val="00CB4EC9"/>
    <w:rsid w:val="00CC1625"/>
    <w:rsid w:val="00CC6A1B"/>
    <w:rsid w:val="00CC7C02"/>
    <w:rsid w:val="00CD5180"/>
    <w:rsid w:val="00CD5C98"/>
    <w:rsid w:val="00CD61BA"/>
    <w:rsid w:val="00CD735A"/>
    <w:rsid w:val="00CD73E5"/>
    <w:rsid w:val="00CE10B8"/>
    <w:rsid w:val="00CE17D7"/>
    <w:rsid w:val="00CE7C33"/>
    <w:rsid w:val="00CF34DD"/>
    <w:rsid w:val="00CF6D02"/>
    <w:rsid w:val="00D01B36"/>
    <w:rsid w:val="00D0217A"/>
    <w:rsid w:val="00D0474E"/>
    <w:rsid w:val="00D05D13"/>
    <w:rsid w:val="00D06908"/>
    <w:rsid w:val="00D145A1"/>
    <w:rsid w:val="00D1618E"/>
    <w:rsid w:val="00D20A03"/>
    <w:rsid w:val="00D211CD"/>
    <w:rsid w:val="00D215CA"/>
    <w:rsid w:val="00D2556A"/>
    <w:rsid w:val="00D30136"/>
    <w:rsid w:val="00D30431"/>
    <w:rsid w:val="00D306F0"/>
    <w:rsid w:val="00D30EB9"/>
    <w:rsid w:val="00D337BF"/>
    <w:rsid w:val="00D34AE2"/>
    <w:rsid w:val="00D4007A"/>
    <w:rsid w:val="00D413D5"/>
    <w:rsid w:val="00D43069"/>
    <w:rsid w:val="00D46518"/>
    <w:rsid w:val="00D46C07"/>
    <w:rsid w:val="00D46CD0"/>
    <w:rsid w:val="00D47839"/>
    <w:rsid w:val="00D50BF1"/>
    <w:rsid w:val="00D531A8"/>
    <w:rsid w:val="00D53B47"/>
    <w:rsid w:val="00D54E2B"/>
    <w:rsid w:val="00D60308"/>
    <w:rsid w:val="00D63B2A"/>
    <w:rsid w:val="00D70668"/>
    <w:rsid w:val="00D71D1B"/>
    <w:rsid w:val="00D72234"/>
    <w:rsid w:val="00D74BB1"/>
    <w:rsid w:val="00D74C92"/>
    <w:rsid w:val="00D76885"/>
    <w:rsid w:val="00D80642"/>
    <w:rsid w:val="00D8106E"/>
    <w:rsid w:val="00D82F3D"/>
    <w:rsid w:val="00D83524"/>
    <w:rsid w:val="00D836CC"/>
    <w:rsid w:val="00D83C1F"/>
    <w:rsid w:val="00D85380"/>
    <w:rsid w:val="00D8723E"/>
    <w:rsid w:val="00D94E97"/>
    <w:rsid w:val="00D95FDB"/>
    <w:rsid w:val="00DA3417"/>
    <w:rsid w:val="00DA38CE"/>
    <w:rsid w:val="00DA6F7F"/>
    <w:rsid w:val="00DB329B"/>
    <w:rsid w:val="00DB7C62"/>
    <w:rsid w:val="00DC07CA"/>
    <w:rsid w:val="00DC0AF0"/>
    <w:rsid w:val="00DC2C7F"/>
    <w:rsid w:val="00DC49C2"/>
    <w:rsid w:val="00DC55DF"/>
    <w:rsid w:val="00DC6850"/>
    <w:rsid w:val="00DD07AC"/>
    <w:rsid w:val="00DD2E16"/>
    <w:rsid w:val="00DD4E86"/>
    <w:rsid w:val="00DE293D"/>
    <w:rsid w:val="00DE2B36"/>
    <w:rsid w:val="00DE479C"/>
    <w:rsid w:val="00DE4C4A"/>
    <w:rsid w:val="00DF39A4"/>
    <w:rsid w:val="00DF3A84"/>
    <w:rsid w:val="00E00DBE"/>
    <w:rsid w:val="00E01EF4"/>
    <w:rsid w:val="00E028B0"/>
    <w:rsid w:val="00E02E88"/>
    <w:rsid w:val="00E046C6"/>
    <w:rsid w:val="00E04E82"/>
    <w:rsid w:val="00E1146B"/>
    <w:rsid w:val="00E15B7D"/>
    <w:rsid w:val="00E162F5"/>
    <w:rsid w:val="00E16F39"/>
    <w:rsid w:val="00E25B0D"/>
    <w:rsid w:val="00E25B6F"/>
    <w:rsid w:val="00E3095A"/>
    <w:rsid w:val="00E32600"/>
    <w:rsid w:val="00E32A71"/>
    <w:rsid w:val="00E32EE9"/>
    <w:rsid w:val="00E33910"/>
    <w:rsid w:val="00E344E4"/>
    <w:rsid w:val="00E35001"/>
    <w:rsid w:val="00E35CEC"/>
    <w:rsid w:val="00E403E2"/>
    <w:rsid w:val="00E40FCF"/>
    <w:rsid w:val="00E42CFB"/>
    <w:rsid w:val="00E43E30"/>
    <w:rsid w:val="00E448F9"/>
    <w:rsid w:val="00E45522"/>
    <w:rsid w:val="00E46204"/>
    <w:rsid w:val="00E46D67"/>
    <w:rsid w:val="00E47ACC"/>
    <w:rsid w:val="00E5134D"/>
    <w:rsid w:val="00E54D56"/>
    <w:rsid w:val="00E54F20"/>
    <w:rsid w:val="00E709F9"/>
    <w:rsid w:val="00E71A0D"/>
    <w:rsid w:val="00E71D2D"/>
    <w:rsid w:val="00E74C26"/>
    <w:rsid w:val="00E76B1D"/>
    <w:rsid w:val="00E86EE4"/>
    <w:rsid w:val="00E905A6"/>
    <w:rsid w:val="00EA1CBE"/>
    <w:rsid w:val="00EA51BA"/>
    <w:rsid w:val="00EA66FE"/>
    <w:rsid w:val="00EA766D"/>
    <w:rsid w:val="00EA77B8"/>
    <w:rsid w:val="00EB614C"/>
    <w:rsid w:val="00EC6EDD"/>
    <w:rsid w:val="00ED3336"/>
    <w:rsid w:val="00ED6AC4"/>
    <w:rsid w:val="00EE2AEA"/>
    <w:rsid w:val="00EE4ACF"/>
    <w:rsid w:val="00EE542E"/>
    <w:rsid w:val="00EF2087"/>
    <w:rsid w:val="00EF3739"/>
    <w:rsid w:val="00EF3DB3"/>
    <w:rsid w:val="00EF41C2"/>
    <w:rsid w:val="00EF4BBB"/>
    <w:rsid w:val="00EF5AF7"/>
    <w:rsid w:val="00F00E7B"/>
    <w:rsid w:val="00F068BB"/>
    <w:rsid w:val="00F10BAF"/>
    <w:rsid w:val="00F116DB"/>
    <w:rsid w:val="00F169D3"/>
    <w:rsid w:val="00F24A3A"/>
    <w:rsid w:val="00F2555E"/>
    <w:rsid w:val="00F26BE0"/>
    <w:rsid w:val="00F26F87"/>
    <w:rsid w:val="00F3139A"/>
    <w:rsid w:val="00F35B8E"/>
    <w:rsid w:val="00F36675"/>
    <w:rsid w:val="00F36B0F"/>
    <w:rsid w:val="00F44055"/>
    <w:rsid w:val="00F44621"/>
    <w:rsid w:val="00F56F37"/>
    <w:rsid w:val="00F63EC8"/>
    <w:rsid w:val="00F70FA0"/>
    <w:rsid w:val="00F7253F"/>
    <w:rsid w:val="00F74C97"/>
    <w:rsid w:val="00F74DAF"/>
    <w:rsid w:val="00F75A02"/>
    <w:rsid w:val="00F778D1"/>
    <w:rsid w:val="00F83023"/>
    <w:rsid w:val="00F837CB"/>
    <w:rsid w:val="00F863BC"/>
    <w:rsid w:val="00F91EB6"/>
    <w:rsid w:val="00F93522"/>
    <w:rsid w:val="00F948BE"/>
    <w:rsid w:val="00F94BE6"/>
    <w:rsid w:val="00FA391B"/>
    <w:rsid w:val="00FA76B8"/>
    <w:rsid w:val="00FB337C"/>
    <w:rsid w:val="00FB42CA"/>
    <w:rsid w:val="00FB47B8"/>
    <w:rsid w:val="00FB7F51"/>
    <w:rsid w:val="00FC052C"/>
    <w:rsid w:val="00FC14B8"/>
    <w:rsid w:val="00FC17D8"/>
    <w:rsid w:val="00FC1FFB"/>
    <w:rsid w:val="00FC67A5"/>
    <w:rsid w:val="00FD47BA"/>
    <w:rsid w:val="00FD529A"/>
    <w:rsid w:val="00FD7492"/>
    <w:rsid w:val="00FE22E6"/>
    <w:rsid w:val="00FE4057"/>
    <w:rsid w:val="00FE75AA"/>
    <w:rsid w:val="00FF07B5"/>
    <w:rsid w:val="00FF0E08"/>
    <w:rsid w:val="00FF157F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5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B5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D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1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515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5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C5515"/>
    <w:rPr>
      <w:vertAlign w:val="superscript"/>
    </w:rPr>
  </w:style>
  <w:style w:type="paragraph" w:styleId="Nagwek">
    <w:name w:val="header"/>
    <w:basedOn w:val="Normalny"/>
    <w:link w:val="NagwekZnak"/>
    <w:unhideWhenUsed/>
    <w:rsid w:val="0015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DB7"/>
  </w:style>
  <w:style w:type="paragraph" w:styleId="Stopka">
    <w:name w:val="footer"/>
    <w:basedOn w:val="Normalny"/>
    <w:link w:val="StopkaZnak"/>
    <w:uiPriority w:val="99"/>
    <w:unhideWhenUsed/>
    <w:rsid w:val="0015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DB7"/>
  </w:style>
  <w:style w:type="paragraph" w:styleId="Tytu">
    <w:name w:val="Title"/>
    <w:aliases w:val=" Znak,Znak"/>
    <w:basedOn w:val="Normalny"/>
    <w:next w:val="Podtytu"/>
    <w:link w:val="TytuZnak"/>
    <w:qFormat/>
    <w:rsid w:val="00C7489C"/>
    <w:pPr>
      <w:suppressAutoHyphens/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0"/>
      <w:lang w:eastAsia="ar-SA"/>
    </w:rPr>
  </w:style>
  <w:style w:type="character" w:customStyle="1" w:styleId="TytuZnak">
    <w:name w:val="Tytuł Znak"/>
    <w:link w:val="Tytu"/>
    <w:rsid w:val="00C7489C"/>
    <w:rPr>
      <w:rFonts w:ascii="Times New Roman" w:hAnsi="Times New Roman"/>
      <w:b/>
      <w:color w:val="000000"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7489C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PodtytuZnak">
    <w:name w:val="Podtytuł Znak"/>
    <w:link w:val="Podtytu"/>
    <w:uiPriority w:val="11"/>
    <w:rsid w:val="00C7489C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C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95C9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53D47"/>
    <w:rPr>
      <w:b/>
      <w:bCs/>
    </w:rPr>
  </w:style>
  <w:style w:type="character" w:styleId="Hipercze">
    <w:name w:val="Hyperlink"/>
    <w:uiPriority w:val="99"/>
    <w:semiHidden/>
    <w:unhideWhenUsed/>
    <w:rsid w:val="00753D47"/>
    <w:rPr>
      <w:strike w:val="0"/>
      <w:dstrike w:val="0"/>
      <w:color w:val="696969"/>
      <w:sz w:val="17"/>
      <w:szCs w:val="17"/>
      <w:u w:val="none"/>
      <w:effect w:val="none"/>
    </w:rPr>
  </w:style>
  <w:style w:type="paragraph" w:customStyle="1" w:styleId="Default">
    <w:name w:val="Default"/>
    <w:rsid w:val="00267C97"/>
    <w:pPr>
      <w:autoSpaceDE w:val="0"/>
      <w:autoSpaceDN w:val="0"/>
      <w:adjustRightInd w:val="0"/>
    </w:pPr>
    <w:rPr>
      <w:rFonts w:ascii="Franklin Gothic Heavy" w:eastAsia="Calibri" w:hAnsi="Franklin Gothic Heavy" w:cs="Franklin Gothic Heavy"/>
      <w:color w:val="000000"/>
      <w:sz w:val="24"/>
      <w:szCs w:val="24"/>
    </w:rPr>
  </w:style>
  <w:style w:type="paragraph" w:customStyle="1" w:styleId="EmptyLayoutCell">
    <w:name w:val="EmptyLayoutCell"/>
    <w:basedOn w:val="Normalny"/>
    <w:rsid w:val="00B50CC8"/>
    <w:pPr>
      <w:spacing w:after="0" w:line="240" w:lineRule="auto"/>
    </w:pPr>
    <w:rPr>
      <w:rFonts w:ascii="Times New Roman" w:hAnsi="Times New Roman"/>
      <w:sz w:val="2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CF34D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5y6t27q">
    <w:name w:val="n5y6t27q"/>
    <w:basedOn w:val="Domylnaczcionkaakapitu"/>
    <w:rsid w:val="00DD4E86"/>
  </w:style>
  <w:style w:type="character" w:customStyle="1" w:styleId="Nagwek1Znak">
    <w:name w:val="Nagłówek 1 Znak"/>
    <w:link w:val="Nagwek1"/>
    <w:uiPriority w:val="9"/>
    <w:rsid w:val="00C71B5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66D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rand">
    <w:name w:val="brand"/>
    <w:basedOn w:val="Normalny"/>
    <w:rsid w:val="00666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666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666D69"/>
    <w:rPr>
      <w:i/>
      <w:iCs/>
    </w:rPr>
  </w:style>
  <w:style w:type="character" w:customStyle="1" w:styleId="right1">
    <w:name w:val="right1"/>
    <w:basedOn w:val="Domylnaczcionkaakapitu"/>
    <w:rsid w:val="003B3CBC"/>
  </w:style>
  <w:style w:type="character" w:customStyle="1" w:styleId="left1">
    <w:name w:val="left1"/>
    <w:basedOn w:val="Domylnaczcionkaakapitu"/>
    <w:rsid w:val="003B3CBC"/>
  </w:style>
  <w:style w:type="character" w:customStyle="1" w:styleId="label1">
    <w:name w:val="label1"/>
    <w:basedOn w:val="Domylnaczcionkaakapitu"/>
    <w:rsid w:val="002517EF"/>
  </w:style>
  <w:style w:type="character" w:customStyle="1" w:styleId="data">
    <w:name w:val="data"/>
    <w:basedOn w:val="Domylnaczcionkaakapitu"/>
    <w:rsid w:val="002517EF"/>
  </w:style>
  <w:style w:type="paragraph" w:styleId="Tekstpodstawowy">
    <w:name w:val="Body Text"/>
    <w:basedOn w:val="Normalny"/>
    <w:link w:val="TekstpodstawowyZnak1"/>
    <w:semiHidden/>
    <w:rsid w:val="00E1146B"/>
    <w:pPr>
      <w:tabs>
        <w:tab w:val="left" w:pos="720"/>
        <w:tab w:val="num" w:pos="1080"/>
      </w:tabs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uiPriority w:val="99"/>
    <w:semiHidden/>
    <w:rsid w:val="00E1146B"/>
    <w:rPr>
      <w:sz w:val="22"/>
      <w:szCs w:val="22"/>
    </w:rPr>
  </w:style>
  <w:style w:type="character" w:customStyle="1" w:styleId="TekstpodstawowyZnak1">
    <w:name w:val="Tekst podstawowy Znak1"/>
    <w:link w:val="Tekstpodstawowy"/>
    <w:semiHidden/>
    <w:locked/>
    <w:rsid w:val="00E1146B"/>
    <w:rPr>
      <w:rFonts w:ascii="Times New Roman" w:hAnsi="Times New Roman"/>
      <w:sz w:val="24"/>
      <w:szCs w:val="24"/>
      <w:lang/>
    </w:rPr>
  </w:style>
  <w:style w:type="character" w:customStyle="1" w:styleId="Nagwek4Znak">
    <w:name w:val="Nagłówek 4 Znak"/>
    <w:link w:val="Nagwek4"/>
    <w:uiPriority w:val="9"/>
    <w:semiHidden/>
    <w:rsid w:val="00B74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">
    <w:name w:val="st"/>
    <w:rsid w:val="00253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051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0951">
          <w:marLeft w:val="0"/>
          <w:marRight w:val="0"/>
          <w:marTop w:val="4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709">
              <w:marLeft w:val="125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449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980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211E20"/>
                            <w:right w:val="none" w:sz="0" w:space="0" w:color="auto"/>
                          </w:divBdr>
                          <w:divsChild>
                            <w:div w:id="5299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4" w:color="F0F0F0"/>
                                        <w:left w:val="single" w:sz="4" w:space="4" w:color="F0F0F0"/>
                                        <w:bottom w:val="single" w:sz="4" w:space="4" w:color="F0F0F0"/>
                                        <w:right w:val="single" w:sz="4" w:space="4" w:color="F0F0F0"/>
                                      </w:divBdr>
                                      <w:divsChild>
                                        <w:div w:id="106005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3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1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7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7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3938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D6D4D4"/>
                                    <w:left w:val="single" w:sz="4" w:space="9" w:color="D6D4D4"/>
                                    <w:bottom w:val="single" w:sz="4" w:space="9" w:color="D6D4D4"/>
                                    <w:right w:val="single" w:sz="4" w:space="9" w:color="D6D4D4"/>
                                  </w:divBdr>
                                  <w:divsChild>
                                    <w:div w:id="862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797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308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3502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3266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2996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066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7652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211E20"/>
                            <w:right w:val="none" w:sz="0" w:space="0" w:color="auto"/>
                          </w:divBdr>
                          <w:divsChild>
                            <w:div w:id="4402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AB8B-A6C5-48BB-B73B-9F6DFC5CE4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05243B-AE93-4576-9C63-586D9CBC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2579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Chłopecki</dc:creator>
  <cp:lastModifiedBy>wnuk4368</cp:lastModifiedBy>
  <cp:revision>2</cp:revision>
  <cp:lastPrinted>2022-05-30T07:36:00Z</cp:lastPrinted>
  <dcterms:created xsi:type="dcterms:W3CDTF">2022-06-08T11:19:00Z</dcterms:created>
  <dcterms:modified xsi:type="dcterms:W3CDTF">2022-06-08T11:19:00Z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78a32ef5-b2b1-493a-a4a8-2bbd5ed7c0a5</vt:lpwstr>
  </property>
  <property fmtid="{D5CDD505-2E9C-101B-9397-08002B2CF9AE}" pid="3" name="bjSaver">
    <vt:lpwstr>8GdgMY2ffyEXvx0rnVFmbGi//l5A6IhN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