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FB09" w14:textId="77777777" w:rsidR="00B914AB" w:rsidRDefault="00B914AB" w:rsidP="00B914AB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</w:t>
      </w:r>
    </w:p>
    <w:p w14:paraId="5FA17BE2" w14:textId="77777777" w:rsidR="00B914AB" w:rsidRDefault="00B914AB" w:rsidP="00B914AB">
      <w:pPr>
        <w:rPr>
          <w:rFonts w:ascii="Calibri" w:hAnsi="Calibri"/>
          <w:b/>
          <w:bCs/>
          <w:szCs w:val="20"/>
        </w:rPr>
      </w:pPr>
    </w:p>
    <w:p w14:paraId="511A716E" w14:textId="77777777" w:rsidR="00B914AB" w:rsidRDefault="00B914AB" w:rsidP="00B914AB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7E7E6B1D" w14:textId="77777777" w:rsidR="00B914AB" w:rsidRDefault="00B914AB" w:rsidP="00B914AB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B914AB" w14:paraId="64E54B9B" w14:textId="77777777" w:rsidTr="005C14E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35CA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62C4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04E5F7FC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05673EEA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914AB" w14:paraId="516AA077" w14:textId="77777777" w:rsidTr="005C14EB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66C7" w14:textId="77777777" w:rsidR="00B914AB" w:rsidRDefault="00B914AB" w:rsidP="005C14E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C898" w14:textId="77777777" w:rsidR="00B914AB" w:rsidRDefault="00B914AB" w:rsidP="005C14E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4310" w14:textId="77777777" w:rsidR="00B914AB" w:rsidRDefault="00B914AB" w:rsidP="005C14E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B914AB" w14:paraId="2FA4CA5F" w14:textId="77777777" w:rsidTr="005C14E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E567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50AD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62A6AF6D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B914AB" w14:paraId="429A9040" w14:textId="77777777" w:rsidTr="005C14E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6AA3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DE09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271CB8B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914AB" w14:paraId="18ED35DD" w14:textId="77777777" w:rsidTr="005C14EB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D1A6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123A473" w14:textId="77777777" w:rsidR="00B914AB" w:rsidRDefault="00B914AB" w:rsidP="005C14EB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8CC4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5F382019" w14:textId="77777777" w:rsidR="00B914AB" w:rsidRDefault="00B914AB" w:rsidP="00B914AB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7343D7F" w14:textId="77777777" w:rsidR="00B914AB" w:rsidRDefault="00B914AB" w:rsidP="00B914AB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7A27DF84" w14:textId="77777777" w:rsidR="00B914AB" w:rsidRDefault="00B914AB" w:rsidP="00B914AB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66B6B580" w14:textId="77777777" w:rsidR="00B914AB" w:rsidRDefault="00B914AB" w:rsidP="00B914AB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0A5DD4BB" w14:textId="77777777" w:rsidR="00B914AB" w:rsidRDefault="00B914AB" w:rsidP="00B914AB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4CB6CC9F" w14:textId="77777777" w:rsidR="00B914AB" w:rsidRDefault="00B914AB" w:rsidP="00B914AB">
      <w:pPr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</w:t>
      </w:r>
      <w:r w:rsidRPr="00E62608">
        <w:rPr>
          <w:rFonts w:asciiTheme="minorHAnsi" w:hAnsiTheme="minorHAnsi" w:cstheme="minorHAnsi"/>
          <w:szCs w:val="20"/>
        </w:rPr>
        <w:t>zamówienia publicznego pn.:</w:t>
      </w:r>
      <w:r w:rsidRPr="00E62608">
        <w:rPr>
          <w:rFonts w:asciiTheme="minorHAnsi" w:hAnsiTheme="minorHAnsi" w:cstheme="minorHAnsi"/>
          <w:b/>
          <w:bCs/>
        </w:rPr>
        <w:t xml:space="preserve"> </w:t>
      </w:r>
      <w:r w:rsidRPr="00E62608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Pr="00E62608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E62608">
        <w:rPr>
          <w:rFonts w:asciiTheme="minorHAnsi" w:hAnsiTheme="minorHAnsi" w:cstheme="minorHAnsi"/>
          <w:b/>
          <w:color w:val="000000"/>
        </w:rPr>
        <w:t xml:space="preserve">” </w:t>
      </w:r>
      <w:r w:rsidRPr="00E62608">
        <w:rPr>
          <w:rFonts w:asciiTheme="minorHAnsi" w:hAnsiTheme="minorHAnsi" w:cstheme="minorHAnsi"/>
          <w:szCs w:val="20"/>
        </w:rPr>
        <w:t>prowadzonego przez Zarząd Dróg Powiatowych w Szczytnie, ul. Mrongowiusza</w:t>
      </w:r>
      <w:r>
        <w:rPr>
          <w:rFonts w:ascii="Calibri" w:hAnsi="Calibri"/>
          <w:szCs w:val="20"/>
        </w:rPr>
        <w:t xml:space="preserve"> 2,  12-100 Szczytno</w:t>
      </w:r>
    </w:p>
    <w:p w14:paraId="1BD4BC91" w14:textId="77777777" w:rsidR="00B914AB" w:rsidRDefault="00B914AB" w:rsidP="00B914AB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4B52C11F" w14:textId="77777777" w:rsidR="00B914AB" w:rsidRDefault="00B914AB" w:rsidP="00B914AB">
      <w:pPr>
        <w:numPr>
          <w:ilvl w:val="0"/>
          <w:numId w:val="1"/>
        </w:numPr>
        <w:tabs>
          <w:tab w:val="left" w:pos="852"/>
        </w:tabs>
        <w:spacing w:line="360" w:lineRule="auto"/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40C78FD0" w14:textId="77777777" w:rsidR="00B914AB" w:rsidRPr="00B914AB" w:rsidRDefault="00B914AB" w:rsidP="00B914AB">
      <w:pPr>
        <w:numPr>
          <w:ilvl w:val="0"/>
          <w:numId w:val="2"/>
        </w:numPr>
        <w:tabs>
          <w:tab w:val="left" w:pos="852"/>
        </w:tabs>
        <w:spacing w:line="360" w:lineRule="auto"/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</w:t>
      </w:r>
      <w:r w:rsidRPr="00B914AB">
        <w:rPr>
          <w:rFonts w:ascii="Calibri" w:hAnsi="Calibri" w:cs="Arial"/>
          <w:color w:val="000000"/>
        </w:rPr>
        <w:t>podstawie art.</w:t>
      </w:r>
      <w:r w:rsidRPr="00B914AB">
        <w:rPr>
          <w:rStyle w:val="FontStyle97"/>
          <w:rFonts w:ascii="Calibri" w:hAnsi="Calibri"/>
          <w:color w:val="000000"/>
          <w:sz w:val="24"/>
          <w:szCs w:val="24"/>
        </w:rPr>
        <w:t>109 ust. 1          pkt 1-10 u</w:t>
      </w:r>
      <w:r w:rsidRPr="00B914AB">
        <w:rPr>
          <w:rFonts w:ascii="Calibri" w:hAnsi="Calibri" w:cs="Arial"/>
          <w:color w:val="000000"/>
        </w:rPr>
        <w:t>stawy Pzp.</w:t>
      </w:r>
    </w:p>
    <w:p w14:paraId="42E4F854" w14:textId="77777777" w:rsidR="00B914AB" w:rsidRPr="00E12349" w:rsidRDefault="00B914AB" w:rsidP="00B914AB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 …………… ustawy Pzp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(podać mającą zastosowanie podstawę wykluczenia spośród 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Pzp*)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509236DB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77938" w14:textId="77777777" w:rsidR="00B914AB" w:rsidRDefault="00B914AB" w:rsidP="005C14EB"/>
        </w:tc>
      </w:tr>
    </w:tbl>
    <w:p w14:paraId="723CD89D" w14:textId="77777777" w:rsidR="00B914AB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Style w:val="Domylnaczcionkaakapitu7"/>
          <w:rFonts w:ascii="Calibri" w:hAnsi="Calibri" w:cs="Open Sans"/>
          <w:b/>
          <w:bCs/>
          <w:color w:val="C9211E"/>
        </w:rPr>
      </w:pPr>
      <w:bookmarkStart w:id="0" w:name="_Hlk102553728"/>
    </w:p>
    <w:p w14:paraId="2985AEC4" w14:textId="77777777" w:rsidR="00B914AB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Style w:val="Domylnaczcionkaakapitu7"/>
          <w:rFonts w:ascii="Calibri" w:hAnsi="Calibri" w:cs="Open Sans"/>
          <w:b/>
          <w:bCs/>
          <w:color w:val="C9211E"/>
        </w:rPr>
      </w:pPr>
    </w:p>
    <w:p w14:paraId="5A807397" w14:textId="77777777" w:rsidR="00B914AB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Style w:val="Domylnaczcionkaakapitu7"/>
          <w:rFonts w:ascii="Calibri" w:hAnsi="Calibri" w:cs="Open Sans"/>
          <w:b/>
          <w:bCs/>
          <w:color w:val="C9211E"/>
        </w:rPr>
      </w:pPr>
    </w:p>
    <w:p w14:paraId="144F3D69" w14:textId="088E69E0" w:rsidR="00B914AB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r>
        <w:rPr>
          <w:rStyle w:val="Domylnaczcionkaakapitu7"/>
          <w:rFonts w:ascii="Calibri" w:hAnsi="Calibri" w:cs="Open Sans"/>
          <w:b/>
          <w:bCs/>
          <w:color w:val="C9211E"/>
        </w:rPr>
        <w:lastRenderedPageBreak/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3EF3B46B" w14:textId="77777777" w:rsidR="00B914AB" w:rsidRPr="00376C0A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t.j</w:t>
      </w:r>
      <w:proofErr w:type="spellEnd"/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. Dz. U. 2023 poz. 1497).</w:t>
      </w:r>
      <w:bookmarkEnd w:id="0"/>
    </w:p>
    <w:p w14:paraId="265D4D75" w14:textId="77777777" w:rsidR="00B914AB" w:rsidRDefault="00B914AB" w:rsidP="00B914AB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3E3F3DCB" w14:textId="77777777" w:rsidR="00B914AB" w:rsidRDefault="00B914AB" w:rsidP="00B914AB">
      <w:pPr>
        <w:spacing w:line="100" w:lineRule="atLeast"/>
        <w:rPr>
          <w:rFonts w:ascii="Calibri" w:hAnsi="Calibri"/>
          <w:b/>
          <w:bCs/>
          <w:szCs w:val="18"/>
        </w:rPr>
      </w:pPr>
    </w:p>
    <w:p w14:paraId="1B32594F" w14:textId="77777777" w:rsidR="00B914AB" w:rsidRDefault="00B914AB" w:rsidP="00B914AB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598E6E4" w14:textId="77777777" w:rsidR="00B914AB" w:rsidRDefault="00B914AB" w:rsidP="00B914AB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05DEA5B4" w14:textId="77777777" w:rsidR="00B914AB" w:rsidRDefault="00B914AB" w:rsidP="00B914AB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49879B05" w14:textId="77777777" w:rsidR="00B914AB" w:rsidRDefault="00B914AB" w:rsidP="00B914AB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7252E43B" w14:textId="77777777" w:rsidR="00B914AB" w:rsidRDefault="00B914AB" w:rsidP="00B914AB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E62608">
        <w:rPr>
          <w:rFonts w:asciiTheme="minorHAnsi" w:hAnsiTheme="minorHAnsi" w:cstheme="minorHAnsi"/>
          <w:szCs w:val="20"/>
        </w:rPr>
        <w:t>pn.</w:t>
      </w:r>
      <w:r w:rsidRPr="00E62608">
        <w:rPr>
          <w:rFonts w:asciiTheme="minorHAnsi" w:hAnsiTheme="minorHAnsi" w:cstheme="minorHAnsi"/>
          <w:b/>
          <w:bCs/>
        </w:rPr>
        <w:t xml:space="preserve"> </w:t>
      </w:r>
      <w:r w:rsidRPr="00E62608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Pr="00E62608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E62608">
        <w:rPr>
          <w:rFonts w:asciiTheme="minorHAnsi" w:hAnsiTheme="minorHAnsi" w:cstheme="minorHAnsi"/>
          <w:b/>
          <w:color w:val="000000"/>
        </w:rPr>
        <w:t xml:space="preserve">” </w:t>
      </w:r>
      <w:r w:rsidRPr="00E62608">
        <w:rPr>
          <w:rFonts w:asciiTheme="minorHAnsi" w:hAnsiTheme="minorHAnsi" w:cstheme="minorHAnsi"/>
        </w:rPr>
        <w:t>p</w:t>
      </w:r>
      <w:r w:rsidRPr="00E62608">
        <w:rPr>
          <w:rFonts w:asciiTheme="minorHAnsi" w:hAnsiTheme="minorHAnsi" w:cstheme="minorHAnsi"/>
          <w:szCs w:val="20"/>
        </w:rPr>
        <w:t>rowadzonego</w:t>
      </w:r>
      <w:r w:rsidRPr="001E5205">
        <w:rPr>
          <w:rFonts w:asciiTheme="minorHAnsi" w:hAnsiTheme="minorHAnsi" w:cstheme="minorHAnsi"/>
          <w:szCs w:val="20"/>
        </w:rPr>
        <w:t xml:space="preserve"> przez Zarząd Dró</w:t>
      </w:r>
      <w:r>
        <w:rPr>
          <w:rFonts w:ascii="Calibri" w:hAnsi="Calibri"/>
          <w:szCs w:val="20"/>
        </w:rPr>
        <w:t>g Powiatowych  w Szczytnie, oświadczam, co następuje:</w:t>
      </w:r>
    </w:p>
    <w:p w14:paraId="710AAE55" w14:textId="77777777" w:rsidR="00B914AB" w:rsidRDefault="00B914AB" w:rsidP="00B914AB">
      <w:pPr>
        <w:spacing w:line="276" w:lineRule="auto"/>
        <w:jc w:val="both"/>
        <w:rPr>
          <w:rFonts w:ascii="Calibri" w:hAnsi="Calibri"/>
          <w:szCs w:val="21"/>
        </w:rPr>
      </w:pPr>
    </w:p>
    <w:p w14:paraId="41CED94E" w14:textId="77777777" w:rsidR="00B914AB" w:rsidRDefault="00B914AB" w:rsidP="00B914AB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37736ADD" w14:textId="77777777" w:rsidR="00B914AB" w:rsidRDefault="00B914AB" w:rsidP="00B914AB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61D77ED8" w14:textId="77777777" w:rsidR="00B914AB" w:rsidRDefault="00B914AB" w:rsidP="00B914AB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232A0727" w14:textId="77777777" w:rsidR="00B914AB" w:rsidRDefault="00B914AB" w:rsidP="00B914AB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1E611F1D" w14:textId="77777777" w:rsidR="00B914AB" w:rsidRDefault="00B914AB" w:rsidP="00B914AB">
      <w:pPr>
        <w:spacing w:line="100" w:lineRule="atLeast"/>
        <w:jc w:val="both"/>
        <w:rPr>
          <w:rFonts w:ascii="Calibri" w:hAnsi="Calibri"/>
          <w:szCs w:val="20"/>
        </w:rPr>
      </w:pPr>
    </w:p>
    <w:p w14:paraId="0EF35B01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2271FBBD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6E312" w14:textId="77777777" w:rsidR="00B914AB" w:rsidRDefault="00B914AB" w:rsidP="005C14EB">
            <w:pPr>
              <w:rPr>
                <w:rFonts w:ascii="Calibri" w:hAnsi="Calibri"/>
              </w:rPr>
            </w:pPr>
          </w:p>
        </w:tc>
      </w:tr>
    </w:tbl>
    <w:p w14:paraId="09D33F1B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0828A031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2F4F4841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61FD1" w14:textId="77777777" w:rsidR="00B914AB" w:rsidRDefault="00B914AB" w:rsidP="005C14EB">
            <w:pPr>
              <w:rPr>
                <w:rFonts w:ascii="Calibri" w:hAnsi="Calibri"/>
              </w:rPr>
            </w:pPr>
          </w:p>
        </w:tc>
      </w:tr>
    </w:tbl>
    <w:p w14:paraId="0F93A95A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2ED49CF7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014E2D0E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7D35" w14:textId="77777777" w:rsidR="00B914AB" w:rsidRDefault="00B914AB" w:rsidP="005C14EB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2F231A8C" w14:textId="77777777" w:rsidR="00B914AB" w:rsidRDefault="00B914AB" w:rsidP="00B914AB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0BE49FE" w14:textId="77777777" w:rsidR="00B914AB" w:rsidRDefault="00B914AB" w:rsidP="00B914AB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4F299882" w14:textId="77777777" w:rsidR="00B914AB" w:rsidRDefault="00B914AB" w:rsidP="00B914AB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9CCA5CC" w14:textId="77777777" w:rsidR="00B914AB" w:rsidRDefault="00B914AB" w:rsidP="00B914AB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0B012C2C" w14:textId="77777777" w:rsidR="00B914AB" w:rsidRDefault="00B914AB" w:rsidP="00B914AB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47085C24" w14:textId="77777777" w:rsidR="00B914AB" w:rsidRDefault="00B914AB" w:rsidP="00B914AB">
      <w:pPr>
        <w:spacing w:line="276" w:lineRule="auto"/>
        <w:jc w:val="both"/>
      </w:pPr>
    </w:p>
    <w:p w14:paraId="26C3A7D9" w14:textId="77777777" w:rsidR="00B914AB" w:rsidRDefault="00B914AB" w:rsidP="00B914AB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lastRenderedPageBreak/>
        <w:t>BEZPŁATNE I OGOLNODOSTĘPNE BAZY DANYCH:</w:t>
      </w:r>
    </w:p>
    <w:p w14:paraId="3B0AF059" w14:textId="77777777" w:rsidR="00B914AB" w:rsidRDefault="00B914AB" w:rsidP="00B914AB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2DB348DF" w14:textId="77777777" w:rsidR="00B914AB" w:rsidRPr="00B66618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</w:t>
      </w:r>
      <w:r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4442"/>
        <w:gridCol w:w="3955"/>
      </w:tblGrid>
      <w:tr w:rsidR="00B914AB" w:rsidRPr="00B66618" w14:paraId="4991E2DD" w14:textId="77777777" w:rsidTr="005C14EB">
        <w:tc>
          <w:tcPr>
            <w:tcW w:w="763" w:type="dxa"/>
          </w:tcPr>
          <w:p w14:paraId="51FF51E0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4AF4E76D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305F0D67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B914AB" w:rsidRPr="00B66618" w14:paraId="2F75F4B7" w14:textId="77777777" w:rsidTr="005C14EB">
        <w:tc>
          <w:tcPr>
            <w:tcW w:w="763" w:type="dxa"/>
          </w:tcPr>
          <w:p w14:paraId="7CB905D5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121BC81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66499214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B914AB" w:rsidRPr="00B66618" w14:paraId="5C784874" w14:textId="77777777" w:rsidTr="005C14EB">
        <w:tc>
          <w:tcPr>
            <w:tcW w:w="763" w:type="dxa"/>
          </w:tcPr>
          <w:p w14:paraId="5B39D616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54D70061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573662C7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0D807405" w14:textId="77777777" w:rsidR="00B914AB" w:rsidRPr="00B66618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13EF8A2F" w14:textId="77777777" w:rsidR="00B914AB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794E08C" w14:textId="77777777" w:rsidR="00B914AB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557752E5" w14:textId="77777777" w:rsidR="00B914AB" w:rsidRDefault="00B914AB" w:rsidP="00B914AB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5DB3F494" w14:textId="77777777" w:rsidR="00B914AB" w:rsidRDefault="00B914AB" w:rsidP="00B914AB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BBAC65A" w14:textId="77777777" w:rsidR="00B914AB" w:rsidRDefault="00B914AB" w:rsidP="00B914AB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7585CD0" w14:textId="77777777" w:rsidR="00B914AB" w:rsidRDefault="00B914AB" w:rsidP="00B914AB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3ED638B" w14:textId="77777777" w:rsidR="00B914AB" w:rsidRDefault="00B914AB" w:rsidP="00B914AB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45108604" w14:textId="77777777" w:rsidR="00B914AB" w:rsidRDefault="00B914AB" w:rsidP="00B914AB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p w14:paraId="6B77EB58" w14:textId="77777777" w:rsidR="00CF24E5" w:rsidRDefault="00CF24E5"/>
    <w:sectPr w:rsidR="00CF24E5" w:rsidSect="00B47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D61E" w14:textId="77777777" w:rsidR="00F824BE" w:rsidRDefault="00F824BE" w:rsidP="00AB5BB8">
      <w:r>
        <w:separator/>
      </w:r>
    </w:p>
  </w:endnote>
  <w:endnote w:type="continuationSeparator" w:id="0">
    <w:p w14:paraId="34D1A9FB" w14:textId="77777777" w:rsidR="00F824BE" w:rsidRDefault="00F824BE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108" w14:textId="77777777" w:rsidR="00E52E34" w:rsidRDefault="00E5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0B3" w14:textId="77777777" w:rsidR="00E52E34" w:rsidRDefault="00E5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819" w14:textId="77777777" w:rsidR="00E52E34" w:rsidRDefault="00E5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60CE" w14:textId="77777777" w:rsidR="00F824BE" w:rsidRDefault="00F824BE" w:rsidP="00AB5BB8">
      <w:r>
        <w:separator/>
      </w:r>
    </w:p>
  </w:footnote>
  <w:footnote w:type="continuationSeparator" w:id="0">
    <w:p w14:paraId="3FB0BD8F" w14:textId="77777777" w:rsidR="00F824BE" w:rsidRDefault="00F824BE" w:rsidP="00A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85A" w14:textId="77777777" w:rsidR="00E52E34" w:rsidRDefault="00E5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D4EB" w14:textId="5930DD67" w:rsidR="00AB5BB8" w:rsidRPr="00723685" w:rsidRDefault="00723685" w:rsidP="00B47D12">
    <w:pPr>
      <w:pStyle w:val="Nagwek"/>
      <w:jc w:val="center"/>
    </w:pPr>
    <w:r>
      <w:rPr>
        <w:noProof/>
      </w:rPr>
      <w:drawing>
        <wp:inline distT="0" distB="0" distL="0" distR="0" wp14:anchorId="3CCA04E0" wp14:editId="5083DEE5">
          <wp:extent cx="5760718" cy="838247"/>
          <wp:effectExtent l="0" t="0" r="0" b="0"/>
          <wp:docPr id="1982954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54894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8" cy="8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12">
      <w:br/>
    </w:r>
    <w:r w:rsidR="00B47D12" w:rsidRPr="00B47D12">
      <w:rPr>
        <w:sz w:val="20"/>
        <w:szCs w:val="20"/>
      </w:rPr>
      <w:t>„Europejski Fundusz Rolny na rzecz Rozwoju Obszarów Wiejskich: Europa inwestująca w obszary wiejskie.”</w:t>
    </w:r>
    <w:r w:rsidR="007A534E">
      <w:rPr>
        <w:sz w:val="20"/>
        <w:szCs w:val="20"/>
      </w:rPr>
      <w:br/>
    </w:r>
    <w:r w:rsidR="007A534E">
      <w:rPr>
        <w:noProof/>
      </w:rPr>
      <w:drawing>
        <wp:inline distT="0" distB="0" distL="0" distR="0" wp14:anchorId="42AAAA3C" wp14:editId="2EABE0F8">
          <wp:extent cx="5760720" cy="169432"/>
          <wp:effectExtent l="0" t="0" r="0" b="0"/>
          <wp:docPr id="424825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56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A90" w14:textId="77777777" w:rsidR="00E52E34" w:rsidRDefault="00E52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283148038">
    <w:abstractNumId w:val="0"/>
    <w:lvlOverride w:ilvl="0">
      <w:startOverride w:val="1"/>
    </w:lvlOverride>
  </w:num>
  <w:num w:numId="2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423CE1"/>
    <w:rsid w:val="00571C15"/>
    <w:rsid w:val="00723685"/>
    <w:rsid w:val="007276FC"/>
    <w:rsid w:val="007A534E"/>
    <w:rsid w:val="008D50E6"/>
    <w:rsid w:val="00AB5BB8"/>
    <w:rsid w:val="00B47D12"/>
    <w:rsid w:val="00B914AB"/>
    <w:rsid w:val="00CF24E5"/>
    <w:rsid w:val="00DA6770"/>
    <w:rsid w:val="00DB6E83"/>
    <w:rsid w:val="00E52E34"/>
    <w:rsid w:val="00F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4A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BB8"/>
  </w:style>
  <w:style w:type="character" w:customStyle="1" w:styleId="FontStyle97">
    <w:name w:val="Font Style97"/>
    <w:qFormat/>
    <w:rsid w:val="00B914AB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B914A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14AB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7">
    <w:name w:val="Domyślna czcionka akapitu7"/>
    <w:rsid w:val="00B9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2</cp:revision>
  <dcterms:created xsi:type="dcterms:W3CDTF">2023-10-27T08:09:00Z</dcterms:created>
  <dcterms:modified xsi:type="dcterms:W3CDTF">2023-10-27T08:09:00Z</dcterms:modified>
</cp:coreProperties>
</file>