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81" w:rsidRDefault="00BF53FC" w:rsidP="00152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531E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152181">
        <w:rPr>
          <w:rFonts w:ascii="Times New Roman" w:hAnsi="Times New Roman" w:cs="Times New Roman"/>
          <w:b/>
          <w:sz w:val="24"/>
          <w:szCs w:val="24"/>
        </w:rPr>
        <w:t xml:space="preserve">wodociągowej i </w:t>
      </w:r>
      <w:r w:rsidR="00C763A5">
        <w:rPr>
          <w:rFonts w:ascii="Times New Roman" w:hAnsi="Times New Roman" w:cs="Times New Roman"/>
          <w:b/>
          <w:sz w:val="24"/>
          <w:szCs w:val="24"/>
        </w:rPr>
        <w:t xml:space="preserve">kanalizacji sanitarnej w Gostyniu w </w:t>
      </w:r>
    </w:p>
    <w:p w:rsidR="00BF53FC" w:rsidRPr="0090470D" w:rsidRDefault="00C763A5" w:rsidP="00152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90BF5">
        <w:rPr>
          <w:rFonts w:ascii="Times New Roman" w:hAnsi="Times New Roman" w:cs="Times New Roman"/>
          <w:b/>
          <w:sz w:val="24"/>
          <w:szCs w:val="24"/>
        </w:rPr>
        <w:t>D</w:t>
      </w:r>
      <w:r w:rsidR="00152181">
        <w:rPr>
          <w:rFonts w:ascii="Times New Roman" w:hAnsi="Times New Roman" w:cs="Times New Roman"/>
          <w:b/>
          <w:sz w:val="24"/>
          <w:szCs w:val="24"/>
        </w:rPr>
        <w:t>usińska-Jesionowa-Tarninowa</w:t>
      </w:r>
      <w:r w:rsidR="00BF53FC"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………………………………………………………………………. złotych </w:t>
      </w: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SIWZ,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budowlanym i </w:t>
      </w:r>
      <w:r w:rsidR="00E97A8D">
        <w:rPr>
          <w:rFonts w:ascii="Times New Roman" w:hAnsi="Times New Roman" w:cs="Times New Roman"/>
          <w:sz w:val="24"/>
          <w:szCs w:val="24"/>
        </w:rPr>
        <w:t>obmiarze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Pr="00C5562E">
        <w:rPr>
          <w:rFonts w:ascii="Times New Roman" w:hAnsi="Times New Roman" w:cs="Times New Roman"/>
          <w:sz w:val="24"/>
          <w:szCs w:val="24"/>
        </w:rPr>
        <w:t xml:space="preserve"> dołączony do SIWZ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BF53FC" w:rsidRDefault="00BF53FC" w:rsidP="00BF53FC">
      <w:pPr>
        <w:pStyle w:val="Podtytu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BF53FC" w:rsidRPr="000709B5" w:rsidRDefault="000709B5" w:rsidP="00152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531E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152181">
        <w:rPr>
          <w:rFonts w:ascii="Times New Roman" w:hAnsi="Times New Roman" w:cs="Times New Roman"/>
          <w:b/>
          <w:sz w:val="24"/>
          <w:szCs w:val="24"/>
        </w:rPr>
        <w:t xml:space="preserve">wodociągowej i </w:t>
      </w:r>
      <w:r w:rsidR="00C763A5">
        <w:rPr>
          <w:rFonts w:ascii="Times New Roman" w:hAnsi="Times New Roman" w:cs="Times New Roman"/>
          <w:b/>
          <w:sz w:val="24"/>
          <w:szCs w:val="24"/>
        </w:rPr>
        <w:t xml:space="preserve">kanalizacji sanitarnej w Gostyniu w ul. </w:t>
      </w:r>
      <w:r w:rsidR="00C90BF5">
        <w:rPr>
          <w:rFonts w:ascii="Times New Roman" w:hAnsi="Times New Roman" w:cs="Times New Roman"/>
          <w:b/>
          <w:sz w:val="24"/>
          <w:szCs w:val="24"/>
        </w:rPr>
        <w:t>D</w:t>
      </w:r>
      <w:r w:rsidR="00152181">
        <w:rPr>
          <w:rFonts w:ascii="Times New Roman" w:hAnsi="Times New Roman" w:cs="Times New Roman"/>
          <w:b/>
          <w:sz w:val="24"/>
          <w:szCs w:val="24"/>
        </w:rPr>
        <w:t>usińska-Jesionowa-Tarninowa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C90BF5" w:rsidRDefault="00C90BF5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174A85" w:rsidRDefault="00174A85" w:rsidP="00CE531E">
      <w:pPr>
        <w:pStyle w:val="Podtytu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C7160F" w:rsidRDefault="00152181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wodociągowej i kanalizacji sanitarnej w Gostyniu w ul. Dusińska-Jesionowa-Tarninowa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152181" w:rsidRDefault="00152181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A24CC6" w:rsidRDefault="00A24CC6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792E5C" w:rsidRDefault="00792E5C" w:rsidP="00CE531E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152181" w:rsidRPr="00792E5C" w:rsidRDefault="00152181" w:rsidP="00CE531E">
      <w:pPr>
        <w:pStyle w:val="Podtytu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1893"/>
        <w:gridCol w:w="1521"/>
        <w:gridCol w:w="1831"/>
        <w:gridCol w:w="1842"/>
      </w:tblGrid>
      <w:tr w:rsidR="00127CBB" w:rsidRPr="00CE2C65" w:rsidTr="00C90BF5">
        <w:trPr>
          <w:jc w:val="center"/>
        </w:trPr>
        <w:tc>
          <w:tcPr>
            <w:tcW w:w="270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C90BF5">
        <w:trPr>
          <w:jc w:val="center"/>
        </w:trPr>
        <w:tc>
          <w:tcPr>
            <w:tcW w:w="270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96550E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B" w:rsidRDefault="00A614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152181" w:rsidRDefault="00152181" w:rsidP="00152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wodociągowej i kanalizacji sanitarnej w Gostyniu w ul. Dusińska-Jesionowa-Tarninowa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CE531E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152181" w:rsidRDefault="00152181" w:rsidP="00152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wodociągowej i kanalizacji sanitarnej w Gostyniu w ul. Dusińska-Jesionowa-Tarninowa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152181" w:rsidRDefault="00152181" w:rsidP="00C90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5" w:rsidRDefault="00C90BF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9" w:rsidRPr="00C54A9D" w:rsidRDefault="008B3149" w:rsidP="00C54A9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t xml:space="preserve">Załącznik Nr </w:t>
      </w:r>
      <w:r>
        <w:rPr>
          <w:b w:val="0"/>
          <w:sz w:val="24"/>
          <w:szCs w:val="24"/>
        </w:rPr>
        <w:t>8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A01B6A" w:rsidP="001C43D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1C43D5" w:rsidRPr="001C43D5" w:rsidRDefault="001C43D5" w:rsidP="002A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1C43D5" w:rsidRPr="001C43D5" w:rsidRDefault="002A6B60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C43D5" w:rsidRPr="001C43D5" w:rsidRDefault="001C43D5" w:rsidP="001C43D5">
      <w:pPr>
        <w:pStyle w:val="Tekstpodstawowywcity"/>
        <w:tabs>
          <w:tab w:val="left" w:pos="70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:rsidR="00127CBB" w:rsidRPr="00127CBB" w:rsidRDefault="001C43D5" w:rsidP="00127C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27CBB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 w:rsidRPr="00127CB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Zamawiający zleca, a Wykonawca przyjmuje do realizacji </w:t>
      </w:r>
      <w:r w:rsidR="00127CBB"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wykonanie </w:t>
      </w:r>
      <w:r w:rsidR="00992CA8">
        <w:rPr>
          <w:rFonts w:ascii="Times New Roman" w:hAnsi="Times New Roman" w:cs="Times New Roman"/>
          <w:snapToGrid w:val="0"/>
          <w:sz w:val="24"/>
          <w:szCs w:val="24"/>
        </w:rPr>
        <w:t xml:space="preserve">budowy </w:t>
      </w:r>
      <w:r w:rsidR="00CE531E">
        <w:rPr>
          <w:rFonts w:ascii="Times New Roman" w:hAnsi="Times New Roman" w:cs="Times New Roman"/>
          <w:snapToGrid w:val="0"/>
          <w:sz w:val="24"/>
          <w:szCs w:val="24"/>
        </w:rPr>
        <w:t>sieci</w:t>
      </w:r>
      <w:r w:rsidR="00C763A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2181">
        <w:rPr>
          <w:rFonts w:ascii="Times New Roman" w:hAnsi="Times New Roman" w:cs="Times New Roman"/>
          <w:snapToGrid w:val="0"/>
          <w:sz w:val="24"/>
          <w:szCs w:val="24"/>
        </w:rPr>
        <w:t xml:space="preserve">wodociągowej i </w:t>
      </w:r>
      <w:r w:rsidR="00C763A5">
        <w:rPr>
          <w:rFonts w:ascii="Times New Roman" w:hAnsi="Times New Roman" w:cs="Times New Roman"/>
          <w:snapToGrid w:val="0"/>
          <w:sz w:val="24"/>
          <w:szCs w:val="24"/>
        </w:rPr>
        <w:t xml:space="preserve">kanalizacji sanitarnej w Gostyniu w ul. </w:t>
      </w:r>
      <w:r w:rsidR="00C90BF5">
        <w:rPr>
          <w:rFonts w:ascii="Times New Roman" w:hAnsi="Times New Roman" w:cs="Times New Roman"/>
          <w:snapToGrid w:val="0"/>
          <w:sz w:val="24"/>
          <w:szCs w:val="24"/>
        </w:rPr>
        <w:t>D</w:t>
      </w:r>
      <w:r w:rsidR="00152181">
        <w:rPr>
          <w:rFonts w:ascii="Times New Roman" w:hAnsi="Times New Roman" w:cs="Times New Roman"/>
          <w:snapToGrid w:val="0"/>
          <w:sz w:val="24"/>
          <w:szCs w:val="24"/>
        </w:rPr>
        <w:t>usińska-Jesionowa-Tarninowa</w:t>
      </w:r>
      <w:r w:rsidR="00127CBB" w:rsidRPr="00127CBB">
        <w:rPr>
          <w:rFonts w:ascii="Times New Roman" w:hAnsi="Times New Roman" w:cs="Times New Roman"/>
          <w:sz w:val="24"/>
          <w:szCs w:val="24"/>
        </w:rPr>
        <w:t>.</w:t>
      </w:r>
      <w:r w:rsidR="00127CBB" w:rsidRPr="00127CBB">
        <w:rPr>
          <w:sz w:val="24"/>
          <w:szCs w:val="24"/>
        </w:rPr>
        <w:t xml:space="preserve"> </w:t>
      </w:r>
    </w:p>
    <w:p w:rsidR="001C43D5" w:rsidRPr="001C43D5" w:rsidRDefault="001C43D5" w:rsidP="005A589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Wykonanie robót nastąpi zgodnie z:</w:t>
      </w:r>
    </w:p>
    <w:p w:rsidR="001C43D5" w:rsidRPr="001C43D5" w:rsidRDefault="005A589F" w:rsidP="005A589F">
      <w:pPr>
        <w:pStyle w:val="Tekstpodstawowywcity"/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a) projektem budowlanym,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dokumentacją kosztorysową,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c) warunkami wynikającymi z obowiązujących przepisów prawa budowlanego,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d) wymaganiami wynikającymi z obowiązujących Polskich Norm,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e) zasadami rzetelnej wiedzy technicznej i ustalonymi zwyczajami,</w:t>
      </w:r>
    </w:p>
    <w:p w:rsidR="001C43D5" w:rsidRPr="001C43D5" w:rsidRDefault="001C43D5" w:rsidP="005A589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f) przedstawioną ofertą.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2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przedmiotu umowy: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rozpoczęcia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od d</w:t>
      </w:r>
      <w:r w:rsidR="00A96B11">
        <w:rPr>
          <w:rFonts w:ascii="Times New Roman" w:hAnsi="Times New Roman" w:cs="Times New Roman"/>
          <w:snapToGrid w:val="0"/>
          <w:sz w:val="24"/>
          <w:szCs w:val="24"/>
        </w:rPr>
        <w:t>nia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zakończenia 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2181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E531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dni od </w:t>
      </w:r>
      <w:r w:rsidR="00041434">
        <w:rPr>
          <w:rFonts w:ascii="Times New Roman" w:hAnsi="Times New Roman" w:cs="Times New Roman"/>
          <w:snapToGrid w:val="0"/>
          <w:sz w:val="24"/>
          <w:szCs w:val="24"/>
        </w:rPr>
        <w:t>dnia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="00FC298B">
        <w:rPr>
          <w:rFonts w:ascii="Times New Roman" w:hAnsi="Times New Roman" w:cs="Times New Roman"/>
          <w:sz w:val="24"/>
          <w:szCs w:val="24"/>
        </w:rPr>
        <w:t>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3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74A85">
        <w:rPr>
          <w:rFonts w:ascii="Times New Roman" w:hAnsi="Times New Roman" w:cs="Times New Roman"/>
          <w:snapToGrid w:val="0"/>
          <w:sz w:val="24"/>
          <w:szCs w:val="24"/>
        </w:rPr>
        <w:t>Przedmiot umowy należy wykonać z wyrobów wprowadzonych do obrotu zgodnie z przepisami.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Na żądanie inspektora nadzoru inwestorskiego, Wykonawca udokumentuje źródło zakupu materiałów i ich jakość.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jest zobowiązany usuwać z terenu budowy odpady i inne zbędne przedmioty i materiały, a teren budowy utrzymywać w należytym porządku.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4.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ubezpieczy budowę od skutków nieszczęśliwych wypadków, w tym osób trzecich, które mogą ucierpieć na skutek niezachowania przez Wykonawcę zasad bezpieczeństwa pracy.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Po zakończeniu robót, Wykonawca zobowiązuje się uporządkować teren budowy.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4</w:t>
      </w:r>
    </w:p>
    <w:p w:rsidR="001C43D5" w:rsidRPr="001C43D5" w:rsidRDefault="001C43D5" w:rsidP="005A58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1.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Wykonawcy przysługuje od Zamawiającego wynagrodzenie za przedmiot umowy, ustalone na podstawie cen jednostkowych, według kosztorysu ofertowego, sporządzonego przez Wykonawcę, stanowiącego załącznik do oferty.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Całkowita kwota wynagrodzenia na dzień otwarcia ofert wynosi: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........................... złotych</w:t>
      </w:r>
    </w:p>
    <w:p w:rsidR="001C43D5" w:rsidRPr="001C43D5" w:rsidRDefault="00C90BF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 </w:t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złotych)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Cena powyższa uwzględnia podatek od towarów i usług (VAT).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 roboty niewykonane, jako zbędne, choć objęte kosztorysem ofertowym oraz specyfikacją istotnych warunków zamówienia, wynagrodzenie nie przysługuje.</w:t>
      </w:r>
    </w:p>
    <w:p w:rsid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W przypadku zaistnienia konieczności wykonania prac nie objętych kosztorysem ofertowym Wykonawcy nie wolno ich realizować bez </w:t>
      </w:r>
      <w:r w:rsidR="00C90BF5">
        <w:rPr>
          <w:rFonts w:ascii="Times New Roman" w:hAnsi="Times New Roman" w:cs="Times New Roman"/>
          <w:sz w:val="24"/>
          <w:szCs w:val="24"/>
        </w:rPr>
        <w:t>zgody Zamawiającego</w:t>
      </w:r>
      <w:r w:rsidRPr="001C43D5">
        <w:rPr>
          <w:rFonts w:ascii="Times New Roman" w:hAnsi="Times New Roman" w:cs="Times New Roman"/>
          <w:sz w:val="24"/>
          <w:szCs w:val="24"/>
        </w:rPr>
        <w:t>.</w:t>
      </w:r>
    </w:p>
    <w:p w:rsidR="00C90BF5" w:rsidRPr="001C43D5" w:rsidRDefault="00C90BF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Rozliczenie robót nastąpi na podstawie kosztorysu powykonawczego.</w:t>
      </w:r>
    </w:p>
    <w:p w:rsidR="001C43D5" w:rsidRPr="001C43D5" w:rsidRDefault="001C43D5" w:rsidP="001C43D5">
      <w:pPr>
        <w:pStyle w:val="lit"/>
        <w:spacing w:before="0" w:after="0"/>
        <w:ind w:left="360"/>
        <w:rPr>
          <w:szCs w:val="24"/>
        </w:rPr>
      </w:pPr>
    </w:p>
    <w:p w:rsid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4D6FCF">
        <w:rPr>
          <w:rFonts w:ascii="Times New Roman" w:hAnsi="Times New Roman" w:cs="Times New Roman"/>
          <w:snapToGrid w:val="0"/>
          <w:sz w:val="24"/>
        </w:rPr>
        <w:t>1.</w:t>
      </w:r>
      <w:r>
        <w:rPr>
          <w:rFonts w:ascii="Times New Roman" w:hAnsi="Times New Roman" w:cs="Times New Roman"/>
          <w:snapToGrid w:val="0"/>
          <w:sz w:val="24"/>
        </w:rPr>
        <w:tab/>
      </w:r>
      <w:r w:rsidRPr="004D6FCF">
        <w:rPr>
          <w:rFonts w:ascii="Times New Roman" w:hAnsi="Times New Roman" w:cs="Times New Roman"/>
          <w:snapToGrid w:val="0"/>
          <w:sz w:val="24"/>
        </w:rPr>
        <w:t>Rozliczenie Wykonawcy nastąpi na podstawie dokonanego odbioru robót i wystawionej faktury za wykonanie przedmiotu umowy.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6FC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4D6FCF">
        <w:rPr>
          <w:rFonts w:ascii="Times New Roman" w:hAnsi="Times New Roman" w:cs="Times New Roman"/>
          <w:sz w:val="24"/>
        </w:rPr>
        <w:t>Podstawą wystawienia faktury będzie protokół odbioru robót, podpisany przez strony niniejszej umowy oraz inspektora nadzoru.</w:t>
      </w:r>
    </w:p>
    <w:p w:rsidR="00A01B6A" w:rsidRPr="004D6FCF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Faktura będzie płatna przelewem w terminie do 30 dni od potwierdzonego odbioru faktury, z k-ta Zamawiającego na k-to Wykonawcy.</w:t>
      </w:r>
    </w:p>
    <w:p w:rsidR="00A01B6A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Wykonawca w przypadku opóźnień w zapłacie uprawniony jest do naliczania odsetek ustawowych.</w:t>
      </w:r>
    </w:p>
    <w:p w:rsidR="005A589F" w:rsidRPr="001C43D5" w:rsidRDefault="005A589F" w:rsidP="005A589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Wykonawca ustanawia kierownika budowy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7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Zamawiający ustanawia inspektora nadzoru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:rsidR="001C43D5" w:rsidRDefault="001C43D5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5A589F" w:rsidRPr="001C43D5" w:rsidRDefault="005A589F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:rsidR="001C43D5" w:rsidRP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udziela Zamawiającemu gwarancji na wykonany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>przedmiot umowy, która wynosi 60 miesięcy, licząc od daty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odbioru końcowego</w:t>
      </w:r>
      <w:r w:rsidRPr="001C43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Niezależnie od powyższego Zamawiającemu przysługują roszczenia z tytułu rękojmi za wady na zasadach określonych w kodeksie cywilnym.</w:t>
      </w:r>
    </w:p>
    <w:p w:rsidR="00DC11DF" w:rsidRDefault="00DC3941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941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DC3941">
        <w:rPr>
          <w:rFonts w:ascii="Times New Roman" w:hAnsi="Times New Roman" w:cs="Times New Roman"/>
          <w:sz w:val="24"/>
          <w:szCs w:val="24"/>
        </w:rPr>
        <w:t>Okres rękojmi jest równy okresowi udzielonej gwarancji na wykonane roboty budowlane.</w:t>
      </w:r>
    </w:p>
    <w:p w:rsidR="00A01B6A" w:rsidRPr="001C43D5" w:rsidRDefault="00A01B6A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10</w:t>
      </w:r>
    </w:p>
    <w:p w:rsidR="001C43D5" w:rsidRPr="001C43D5" w:rsidRDefault="001C43D5" w:rsidP="00DC3941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1C43D5" w:rsidRPr="001C43D5" w:rsidRDefault="001C43D5" w:rsidP="005A589F">
      <w:pPr>
        <w:pStyle w:val="Tekstpodstawowy"/>
        <w:widowControl w:val="0"/>
        <w:ind w:left="284" w:hanging="284"/>
        <w:rPr>
          <w:snapToGrid w:val="0"/>
          <w:szCs w:val="24"/>
        </w:rPr>
      </w:pPr>
      <w:r w:rsidRPr="001C43D5">
        <w:rPr>
          <w:snapToGrid w:val="0"/>
          <w:szCs w:val="24"/>
        </w:rPr>
        <w:t>1.</w:t>
      </w:r>
      <w:r w:rsidR="005A589F">
        <w:rPr>
          <w:snapToGrid w:val="0"/>
          <w:szCs w:val="24"/>
        </w:rPr>
        <w:tab/>
      </w:r>
      <w:r w:rsidRPr="001C43D5">
        <w:rPr>
          <w:snapToGrid w:val="0"/>
          <w:szCs w:val="24"/>
        </w:rPr>
        <w:t>Wykonawca zapłaci Zamawiającemu kary umowne: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a) za każdy dzień zwłoki w oddaniu przedmiotu u</w:t>
      </w:r>
      <w:r w:rsidR="00F51ACA">
        <w:rPr>
          <w:rFonts w:ascii="Times New Roman" w:hAnsi="Times New Roman" w:cs="Times New Roman"/>
          <w:sz w:val="24"/>
          <w:szCs w:val="24"/>
        </w:rPr>
        <w:t>mowy w wysokości 0,1</w:t>
      </w:r>
      <w:r w:rsidR="005A589F">
        <w:rPr>
          <w:rFonts w:ascii="Times New Roman" w:hAnsi="Times New Roman" w:cs="Times New Roman"/>
          <w:sz w:val="24"/>
          <w:szCs w:val="24"/>
        </w:rPr>
        <w:t xml:space="preserve"> % wartości </w:t>
      </w:r>
      <w:r w:rsidRPr="001C43D5">
        <w:rPr>
          <w:rFonts w:ascii="Times New Roman" w:hAnsi="Times New Roman" w:cs="Times New Roman"/>
          <w:sz w:val="24"/>
          <w:szCs w:val="24"/>
        </w:rPr>
        <w:t>wynagrodzenia umownego,</w:t>
      </w:r>
    </w:p>
    <w:p w:rsidR="001C43D5" w:rsidRPr="001C43D5" w:rsidRDefault="005A589F" w:rsidP="005A589F">
      <w:pPr>
        <w:tabs>
          <w:tab w:val="left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za każdy dzień zwłoki w usunięciu wad stwierdzonych przy odbiorze w wysokości </w:t>
      </w:r>
      <w:r w:rsidR="00F51ACA">
        <w:rPr>
          <w:rFonts w:ascii="Times New Roman" w:hAnsi="Times New Roman" w:cs="Times New Roman"/>
          <w:sz w:val="24"/>
          <w:szCs w:val="24"/>
        </w:rPr>
        <w:t>0,1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% wynagrodzenia umownego, liczony od dnia wyznaczonego na usunięcie wad,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c) za odstąpienie od umowy z przyczyn zależnych od Wykonawcy w wysokości 20 % wynagrodzenia umownego.</w:t>
      </w:r>
    </w:p>
    <w:p w:rsidR="001C43D5" w:rsidRPr="001C43D5" w:rsidRDefault="001C43D5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d)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przewyższającego wysokość kar umownych do wysokości rzeczywiście poniesionej szkody. </w:t>
      </w:r>
    </w:p>
    <w:p w:rsidR="001C43D5" w:rsidRDefault="001C43D5" w:rsidP="002A6B60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Zamawiający zapłaci Wykonawcy kary umowne za odstąpienie od umowy z przyczyn zależnych od Zamawiającego w wysokości 20 % wynagrodzenia umownego.</w:t>
      </w:r>
    </w:p>
    <w:p w:rsidR="00DC3941" w:rsidRPr="001C43D5" w:rsidRDefault="00DC3941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941" w:rsidRPr="008B3149" w:rsidRDefault="00DC3941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1.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Najpóźniej w dniu podpisania umowy Wykonawca wnosi zabezpieczenie należytego wykonania umowy w 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od ceny całkowitej </w:t>
      </w:r>
      <w:r w:rsidR="0093056D">
        <w:rPr>
          <w:rFonts w:ascii="Times New Roman" w:hAnsi="Times New Roman" w:cs="Times New Roman"/>
          <w:sz w:val="24"/>
          <w:szCs w:val="24"/>
        </w:rPr>
        <w:t>brutto, podanej w umowie</w:t>
      </w:r>
      <w:r w:rsidRPr="008B3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Wykonawca oświadcza, że zabezpieczenie należytego </w:t>
      </w:r>
      <w:r w:rsidR="002A6B60">
        <w:rPr>
          <w:rFonts w:ascii="Times New Roman" w:hAnsi="Times New Roman" w:cs="Times New Roman"/>
          <w:sz w:val="24"/>
          <w:szCs w:val="24"/>
        </w:rPr>
        <w:t xml:space="preserve">wykonania umowy wniósł w formie </w:t>
      </w:r>
      <w:r w:rsidRPr="008B314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Zamawiający zwróci część zabezpieczenia w wysokości 70 % w terminie 30 dni od dnia wykonania zamówienia i uznania przez Zamawiającego za należycie wykonane.</w:t>
      </w:r>
    </w:p>
    <w:p w:rsidR="00DC3941" w:rsidRPr="008B3149" w:rsidRDefault="00DC3941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wynosi 30% wysokości zabezpieczenia i zostanie zwrócona nie później niż w 15 dniu po upływie okresu rękojmi za wady.</w:t>
      </w:r>
      <w:r w:rsidRPr="008B3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43D5" w:rsidRPr="001C43D5" w:rsidRDefault="001C43D5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Stronom przysługuje prawo do odstąpienia od umowy zgodnie z treścią tytułu XV kodeksu cywilnego. 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Oprócz wypadków tam wymienionych Zamawiającemu przysługuje prawo do odstąpienia od umowy gdy:</w:t>
      </w:r>
    </w:p>
    <w:p w:rsidR="001C43D5" w:rsidRPr="001C43D5" w:rsidRDefault="00DC3941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</w:t>
      </w:r>
      <w:r w:rsidR="002A6B60">
        <w:rPr>
          <w:rFonts w:ascii="Times New Roman" w:hAnsi="Times New Roman" w:cs="Times New Roman"/>
          <w:sz w:val="24"/>
          <w:szCs w:val="24"/>
        </w:rPr>
        <w:t xml:space="preserve">ich </w:t>
      </w:r>
      <w:r w:rsidR="001C43D5" w:rsidRPr="001C43D5">
        <w:rPr>
          <w:rFonts w:ascii="Times New Roman" w:hAnsi="Times New Roman" w:cs="Times New Roman"/>
          <w:sz w:val="24"/>
          <w:szCs w:val="24"/>
        </w:rPr>
        <w:t>pomimo wezwania Zamawiającego złożonego na piśmie,</w:t>
      </w:r>
    </w:p>
    <w:p w:rsidR="001C43D5" w:rsidRPr="001C43D5" w:rsidRDefault="002A6B60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przerwał realizację robót i przerwa ta trwa dłużej niż 10 dni.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Wszelkie zmiany umowy wymagają zachowania formy pisemnej pod rygorem nieważności.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bookmarkStart w:id="0" w:name="_GoBack"/>
      <w:bookmarkEnd w:id="0"/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14</w:t>
      </w:r>
    </w:p>
    <w:p w:rsidR="00DC3941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 sprawach nie uregulowanych niniejszą umową mają zastosowanie przepisy kodeksu cywilnego.</w:t>
      </w:r>
    </w:p>
    <w:p w:rsidR="002A6B60" w:rsidRPr="001C43D5" w:rsidRDefault="002A6B60" w:rsidP="002A6B60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15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Ewentualne spory wynikłe na tle realizacji niniejszej umowy będzie rozstrzygał sąd powszechny właściwy rzeczowo dla siedziby Zamawiającego.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16</w:t>
      </w:r>
    </w:p>
    <w:p w:rsidR="001C43D5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Umowę niniejszą sporządzono w dwóch jednobrzmiących egzemplarzach, po jednym dla każdej ze stron</w:t>
      </w:r>
      <w:r w:rsidR="002A6B60">
        <w:rPr>
          <w:snapToGrid w:val="0"/>
          <w:szCs w:val="24"/>
        </w:rPr>
        <w:t>.</w:t>
      </w:r>
    </w:p>
    <w:p w:rsidR="002A6B60" w:rsidRDefault="002A6B60" w:rsidP="002A6B60">
      <w:pPr>
        <w:pStyle w:val="Tekstpodstawowy"/>
        <w:rPr>
          <w:snapToGrid w:val="0"/>
          <w:szCs w:val="24"/>
        </w:rPr>
      </w:pPr>
    </w:p>
    <w:p w:rsidR="00A44A28" w:rsidRPr="002A6B60" w:rsidRDefault="00A44A28" w:rsidP="002A6B60">
      <w:pPr>
        <w:pStyle w:val="Tekstpodstawowy"/>
        <w:rPr>
          <w:snapToGrid w:val="0"/>
          <w:szCs w:val="24"/>
        </w:rPr>
      </w:pPr>
    </w:p>
    <w:p w:rsidR="006D3107" w:rsidRPr="006678DC" w:rsidRDefault="001C43D5" w:rsidP="006678DC">
      <w:pPr>
        <w:widowControl w:val="0"/>
        <w:ind w:left="709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Zamawiający</w:t>
      </w:r>
    </w:p>
    <w:sectPr w:rsidR="006D3107" w:rsidRPr="006678DC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58" w:rsidRDefault="00044458" w:rsidP="00CD53AB">
      <w:pPr>
        <w:spacing w:after="0" w:line="240" w:lineRule="auto"/>
      </w:pPr>
      <w:r>
        <w:separator/>
      </w:r>
    </w:p>
  </w:endnote>
  <w:endnote w:type="continuationSeparator" w:id="0">
    <w:p w:rsidR="00044458" w:rsidRDefault="00044458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58" w:rsidRDefault="00044458" w:rsidP="00CD53AB">
      <w:pPr>
        <w:spacing w:after="0" w:line="240" w:lineRule="auto"/>
      </w:pPr>
      <w:r>
        <w:separator/>
      </w:r>
    </w:p>
  </w:footnote>
  <w:footnote w:type="continuationSeparator" w:id="0">
    <w:p w:rsidR="00044458" w:rsidRDefault="00044458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458"/>
    <w:rsid w:val="000445D1"/>
    <w:rsid w:val="00056F7E"/>
    <w:rsid w:val="0006490D"/>
    <w:rsid w:val="000709B5"/>
    <w:rsid w:val="000B06D7"/>
    <w:rsid w:val="000B5290"/>
    <w:rsid w:val="000E4E62"/>
    <w:rsid w:val="000F2DBD"/>
    <w:rsid w:val="000F504B"/>
    <w:rsid w:val="000F6FA9"/>
    <w:rsid w:val="0011038F"/>
    <w:rsid w:val="00123164"/>
    <w:rsid w:val="00127CBB"/>
    <w:rsid w:val="00134D66"/>
    <w:rsid w:val="00142C25"/>
    <w:rsid w:val="00152181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2633D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306EE5"/>
    <w:rsid w:val="00320C6E"/>
    <w:rsid w:val="00322A5E"/>
    <w:rsid w:val="00345D7F"/>
    <w:rsid w:val="00352318"/>
    <w:rsid w:val="00370ED0"/>
    <w:rsid w:val="00372418"/>
    <w:rsid w:val="0038014E"/>
    <w:rsid w:val="00386B11"/>
    <w:rsid w:val="00390F0E"/>
    <w:rsid w:val="00393D35"/>
    <w:rsid w:val="00396EE6"/>
    <w:rsid w:val="003A4884"/>
    <w:rsid w:val="003C239E"/>
    <w:rsid w:val="003E3866"/>
    <w:rsid w:val="00401D45"/>
    <w:rsid w:val="0040572B"/>
    <w:rsid w:val="00407955"/>
    <w:rsid w:val="00410AF0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50A47"/>
    <w:rsid w:val="00567C7F"/>
    <w:rsid w:val="00570A6B"/>
    <w:rsid w:val="00594A6E"/>
    <w:rsid w:val="005A589F"/>
    <w:rsid w:val="005C6300"/>
    <w:rsid w:val="005C6526"/>
    <w:rsid w:val="005F2F33"/>
    <w:rsid w:val="005F570F"/>
    <w:rsid w:val="005F697B"/>
    <w:rsid w:val="005F7CF2"/>
    <w:rsid w:val="00601223"/>
    <w:rsid w:val="0060606E"/>
    <w:rsid w:val="00621CAB"/>
    <w:rsid w:val="00645F86"/>
    <w:rsid w:val="00656023"/>
    <w:rsid w:val="006675C5"/>
    <w:rsid w:val="006678DC"/>
    <w:rsid w:val="00692B6C"/>
    <w:rsid w:val="00693DCE"/>
    <w:rsid w:val="006A3D8E"/>
    <w:rsid w:val="006D3107"/>
    <w:rsid w:val="006E7F1E"/>
    <w:rsid w:val="007001B0"/>
    <w:rsid w:val="0071014B"/>
    <w:rsid w:val="00723DBC"/>
    <w:rsid w:val="00726E5D"/>
    <w:rsid w:val="00735742"/>
    <w:rsid w:val="00754C8C"/>
    <w:rsid w:val="0075589F"/>
    <w:rsid w:val="00791F8C"/>
    <w:rsid w:val="00792E5C"/>
    <w:rsid w:val="0079771F"/>
    <w:rsid w:val="007B4DE6"/>
    <w:rsid w:val="007E50F6"/>
    <w:rsid w:val="007E571F"/>
    <w:rsid w:val="00801F67"/>
    <w:rsid w:val="00804AA0"/>
    <w:rsid w:val="00806366"/>
    <w:rsid w:val="0083565A"/>
    <w:rsid w:val="00840443"/>
    <w:rsid w:val="00847CBE"/>
    <w:rsid w:val="008706C7"/>
    <w:rsid w:val="0087692D"/>
    <w:rsid w:val="00890ACE"/>
    <w:rsid w:val="008920A6"/>
    <w:rsid w:val="008943E5"/>
    <w:rsid w:val="008B3149"/>
    <w:rsid w:val="008B77B4"/>
    <w:rsid w:val="008B7D3D"/>
    <w:rsid w:val="008C511D"/>
    <w:rsid w:val="008E23C7"/>
    <w:rsid w:val="008E6CA9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25B"/>
    <w:rsid w:val="00992CA8"/>
    <w:rsid w:val="00996539"/>
    <w:rsid w:val="009C7AD3"/>
    <w:rsid w:val="009D063C"/>
    <w:rsid w:val="009E58EC"/>
    <w:rsid w:val="009F0ABB"/>
    <w:rsid w:val="009F6C4F"/>
    <w:rsid w:val="00A01B6A"/>
    <w:rsid w:val="00A16C4E"/>
    <w:rsid w:val="00A24CC6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31D3"/>
    <w:rsid w:val="00A96B11"/>
    <w:rsid w:val="00AA0237"/>
    <w:rsid w:val="00AA7AE6"/>
    <w:rsid w:val="00AB5AA2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763A5"/>
    <w:rsid w:val="00C90BF5"/>
    <w:rsid w:val="00C9224D"/>
    <w:rsid w:val="00CA440C"/>
    <w:rsid w:val="00CA5A90"/>
    <w:rsid w:val="00CC0A63"/>
    <w:rsid w:val="00CC0D40"/>
    <w:rsid w:val="00CD0F3E"/>
    <w:rsid w:val="00CD53AB"/>
    <w:rsid w:val="00CE2C65"/>
    <w:rsid w:val="00CE531E"/>
    <w:rsid w:val="00CE727A"/>
    <w:rsid w:val="00CF0986"/>
    <w:rsid w:val="00CF70A1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B3D24"/>
    <w:rsid w:val="00DC11DF"/>
    <w:rsid w:val="00DC3941"/>
    <w:rsid w:val="00DD421F"/>
    <w:rsid w:val="00E05437"/>
    <w:rsid w:val="00E2116E"/>
    <w:rsid w:val="00E24497"/>
    <w:rsid w:val="00E319A2"/>
    <w:rsid w:val="00E40DFC"/>
    <w:rsid w:val="00E86891"/>
    <w:rsid w:val="00E9611B"/>
    <w:rsid w:val="00E97A8D"/>
    <w:rsid w:val="00EA5C7A"/>
    <w:rsid w:val="00EA66C2"/>
    <w:rsid w:val="00EB1561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2765-7ED2-4B31-854D-8A84BC52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2019-06-27T11:10:00Z</cp:lastPrinted>
  <dcterms:created xsi:type="dcterms:W3CDTF">2022-03-29T07:20:00Z</dcterms:created>
  <dcterms:modified xsi:type="dcterms:W3CDTF">2022-03-29T09:45:00Z</dcterms:modified>
</cp:coreProperties>
</file>