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82EE" w14:textId="79B0769B" w:rsidR="00F1023F" w:rsidRDefault="00F1023F" w:rsidP="00FF4C3F">
      <w:pPr>
        <w:spacing w:before="0"/>
        <w:jc w:val="center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>
        <w:rPr>
          <w:rFonts w:ascii="Cambria" w:hAnsi="Cambria" w:cstheme="minorHAnsi"/>
          <w:b/>
        </w:rPr>
        <w:t xml:space="preserve">                                                                             Załącznik nr 4 do SWZ – WARUNKI UMOWNE</w:t>
      </w:r>
    </w:p>
    <w:p w14:paraId="33CF6A09" w14:textId="77777777" w:rsidR="00F1023F" w:rsidRDefault="00F1023F" w:rsidP="00FF4C3F">
      <w:pPr>
        <w:spacing w:before="0"/>
        <w:jc w:val="center"/>
        <w:rPr>
          <w:rFonts w:ascii="Cambria" w:hAnsi="Cambria" w:cstheme="minorHAnsi"/>
          <w:b/>
        </w:rPr>
      </w:pPr>
    </w:p>
    <w:p w14:paraId="559501DD" w14:textId="4A72DE85" w:rsidR="0080561A" w:rsidRPr="00775D12" w:rsidRDefault="0080561A" w:rsidP="00FF4C3F">
      <w:pPr>
        <w:spacing w:before="0"/>
        <w:jc w:val="center"/>
        <w:rPr>
          <w:rFonts w:ascii="Cambria" w:hAnsi="Cambria" w:cstheme="minorHAnsi"/>
          <w:b/>
        </w:rPr>
      </w:pPr>
      <w:r w:rsidRPr="00775D12">
        <w:rPr>
          <w:rFonts w:ascii="Cambria" w:hAnsi="Cambria" w:cstheme="minorHAnsi"/>
          <w:b/>
        </w:rPr>
        <w:t>UMOWA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Pr="00775D12">
        <w:rPr>
          <w:rFonts w:ascii="Cambria" w:hAnsi="Cambria" w:cstheme="minorHAnsi"/>
          <w:b/>
        </w:rPr>
        <w:t>./202</w:t>
      </w:r>
      <w:r w:rsidR="00BE6674">
        <w:rPr>
          <w:rFonts w:ascii="Cambria" w:hAnsi="Cambria" w:cstheme="minorHAnsi"/>
          <w:b/>
        </w:rPr>
        <w:t>4</w:t>
      </w:r>
    </w:p>
    <w:p w14:paraId="52D4EB92" w14:textId="77777777" w:rsidR="00804C71" w:rsidRPr="00775D12" w:rsidRDefault="00804C71" w:rsidP="00FF4C3F">
      <w:pPr>
        <w:spacing w:before="0"/>
        <w:jc w:val="center"/>
        <w:rPr>
          <w:rFonts w:ascii="Cambria" w:hAnsi="Cambria" w:cstheme="minorHAnsi"/>
          <w:b/>
        </w:rPr>
      </w:pPr>
    </w:p>
    <w:p w14:paraId="426EC5DB" w14:textId="6311DA20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</w:t>
      </w:r>
      <w:r w:rsidR="00BE6674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>r. pomiędzy:</w:t>
      </w:r>
    </w:p>
    <w:p w14:paraId="2EA93056" w14:textId="1A600D09" w:rsidR="0080561A" w:rsidRPr="001D0709" w:rsidRDefault="0080561A" w:rsidP="001D0709">
      <w:pPr>
        <w:spacing w:before="0"/>
        <w:rPr>
          <w:rFonts w:ascii="Cambria" w:hAnsi="Cambria" w:cs="Times New Roman"/>
        </w:rPr>
      </w:pPr>
      <w:r w:rsidRPr="001D0709">
        <w:rPr>
          <w:rFonts w:ascii="Cambria" w:hAnsi="Cambria" w:cs="Times New Roman"/>
        </w:rPr>
        <w:t xml:space="preserve">Wojewódzkim Szpitalem Specjalistycznym  im.  J. </w:t>
      </w:r>
      <w:proofErr w:type="spellStart"/>
      <w:r w:rsidRPr="001D0709">
        <w:rPr>
          <w:rFonts w:ascii="Cambria" w:hAnsi="Cambria" w:cs="Times New Roman"/>
        </w:rPr>
        <w:t>Gromkowskiego</w:t>
      </w:r>
      <w:proofErr w:type="spellEnd"/>
      <w:r w:rsidR="00F1023F" w:rsidRPr="001D0709">
        <w:rPr>
          <w:rFonts w:ascii="Cambria" w:hAnsi="Cambria" w:cs="Times New Roman"/>
        </w:rPr>
        <w:t xml:space="preserve"> we Wrocławiu,                                   </w:t>
      </w:r>
      <w:r w:rsidRPr="001D0709">
        <w:rPr>
          <w:rFonts w:ascii="Cambria" w:hAnsi="Cambria" w:cs="Times New Roman"/>
        </w:rPr>
        <w:t>ul. Koszarowa 5</w:t>
      </w:r>
      <w:r w:rsidR="00F1023F" w:rsidRPr="001D0709">
        <w:rPr>
          <w:rFonts w:ascii="Cambria" w:hAnsi="Cambria" w:cs="Times New Roman"/>
        </w:rPr>
        <w:t>, 51-149 Wrocław</w:t>
      </w:r>
      <w:r w:rsidRPr="001D0709">
        <w:rPr>
          <w:rFonts w:ascii="Cambria" w:hAnsi="Cambria" w:cs="Times New Roman"/>
        </w:rPr>
        <w:t>, reprezentowanym przez:</w:t>
      </w:r>
      <w:r w:rsidRPr="001D0709">
        <w:rPr>
          <w:rFonts w:ascii="Cambria" w:hAnsi="Cambria" w:cs="Times New Roman"/>
        </w:rPr>
        <w:br/>
        <w:t xml:space="preserve">Dyrektora  Szpitala – Dominika Krzyżanowskiego  </w:t>
      </w:r>
      <w:r w:rsidRPr="001D0709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1E1DAE91" w14:textId="14254AB7" w:rsidR="0080561A" w:rsidRPr="00CA38B6" w:rsidRDefault="0080561A" w:rsidP="00FF4C3F">
      <w:pPr>
        <w:spacing w:before="0" w:after="120"/>
        <w:jc w:val="both"/>
        <w:rPr>
          <w:rFonts w:asciiTheme="majorHAnsi" w:hAnsiTheme="majorHAnsi" w:cs="Times New Roman"/>
        </w:rPr>
      </w:pPr>
      <w:r w:rsidRPr="00CA38B6">
        <w:rPr>
          <w:rFonts w:asciiTheme="majorHAnsi" w:hAnsiTheme="majorHAnsi" w:cs="Times New Roman"/>
        </w:rPr>
        <w:t xml:space="preserve">firmą </w:t>
      </w:r>
      <w:r w:rsidR="00F1023F">
        <w:rPr>
          <w:rFonts w:asciiTheme="majorHAnsi" w:hAnsiTheme="majorHAnsi" w:cs="Times New Roman"/>
          <w:bCs/>
        </w:rPr>
        <w:t>…………………………………………..</w:t>
      </w:r>
      <w:r w:rsidR="00C1166C" w:rsidRPr="00CA38B6">
        <w:rPr>
          <w:rFonts w:asciiTheme="majorHAnsi" w:hAnsiTheme="majorHAnsi" w:cs="Arial"/>
        </w:rPr>
        <w:t xml:space="preserve">  działającą na podstawie wpisu do Krajowego Rejestru Sądowego Numer </w:t>
      </w:r>
      <w:r w:rsidR="00C1166C" w:rsidRPr="00D11CF8">
        <w:rPr>
          <w:rFonts w:ascii="Cambria" w:hAnsi="Cambria" w:cs="Arial"/>
        </w:rPr>
        <w:t>KRS</w:t>
      </w:r>
      <w:r w:rsidR="00D11CF8" w:rsidRPr="00D11CF8">
        <w:rPr>
          <w:rFonts w:ascii="Cambria" w:hAnsi="Cambria" w:cs="Arial"/>
        </w:rPr>
        <w:t xml:space="preserve"> </w:t>
      </w:r>
      <w:r w:rsidR="00F1023F">
        <w:rPr>
          <w:rFonts w:ascii="Cambria" w:eastAsiaTheme="minorEastAsia" w:hAnsi="Cambria" w:cs="Tahoma-Bold"/>
        </w:rPr>
        <w:t>…………………..</w:t>
      </w:r>
      <w:r w:rsidR="00C1166C" w:rsidRPr="00CA38B6">
        <w:rPr>
          <w:rFonts w:asciiTheme="majorHAnsi" w:hAnsiTheme="majorHAnsi" w:cs="Arial"/>
        </w:rPr>
        <w:t>,  REGON</w:t>
      </w:r>
      <w:r w:rsidR="00F1023F">
        <w:rPr>
          <w:rFonts w:asciiTheme="majorHAnsi" w:hAnsiTheme="majorHAnsi" w:cs="Arial"/>
        </w:rPr>
        <w:t xml:space="preserve"> …………………..</w:t>
      </w:r>
      <w:r w:rsidR="00C1166C" w:rsidRPr="00CA38B6">
        <w:rPr>
          <w:rFonts w:asciiTheme="majorHAnsi" w:hAnsiTheme="majorHAnsi" w:cs="Arial"/>
        </w:rPr>
        <w:t>,  NIP</w:t>
      </w:r>
      <w:r w:rsidR="00AF1CA6">
        <w:rPr>
          <w:rFonts w:asciiTheme="majorHAnsi" w:hAnsiTheme="majorHAnsi" w:cs="Arial"/>
        </w:rPr>
        <w:t xml:space="preserve"> </w:t>
      </w:r>
      <w:r w:rsidR="00F1023F">
        <w:rPr>
          <w:rFonts w:asciiTheme="majorHAnsi" w:hAnsiTheme="majorHAnsi" w:cs="Arial"/>
        </w:rPr>
        <w:t>…………………</w:t>
      </w:r>
      <w:r w:rsidR="00C1166C" w:rsidRPr="00CA38B6">
        <w:rPr>
          <w:rFonts w:asciiTheme="majorHAnsi" w:hAnsiTheme="majorHAnsi" w:cs="Arial"/>
          <w:b/>
        </w:rPr>
        <w:t>,</w:t>
      </w:r>
      <w:r w:rsidR="00C1166C" w:rsidRPr="00CA38B6">
        <w:rPr>
          <w:rFonts w:asciiTheme="majorHAnsi" w:hAnsiTheme="majorHAnsi" w:cs="Arial"/>
        </w:rPr>
        <w:t xml:space="preserve">  reprezentowaną przez</w:t>
      </w:r>
      <w:r w:rsidRPr="00CA38B6">
        <w:rPr>
          <w:rFonts w:asciiTheme="majorHAnsi" w:hAnsiTheme="majorHAnsi" w:cs="Times New Roman"/>
        </w:rPr>
        <w:t>:</w:t>
      </w:r>
    </w:p>
    <w:p w14:paraId="73BEA8F2" w14:textId="241ED4D4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464358F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1EBD852C" w14:textId="26EF92E7" w:rsidR="0094396E" w:rsidRPr="00775D12" w:rsidRDefault="0094396E" w:rsidP="0094396E">
      <w:pPr>
        <w:pStyle w:val="Nagwek"/>
        <w:jc w:val="both"/>
        <w:rPr>
          <w:rFonts w:ascii="Cambria" w:hAnsi="Cambria" w:cs="Times New Roman"/>
          <w:sz w:val="24"/>
          <w:szCs w:val="24"/>
        </w:rPr>
      </w:pPr>
      <w:r w:rsidRPr="00775D12">
        <w:rPr>
          <w:rFonts w:ascii="Cambria" w:hAnsi="Cambria" w:cs="Times New Roman"/>
          <w:color w:val="000000"/>
          <w:sz w:val="24"/>
          <w:szCs w:val="24"/>
        </w:rPr>
        <w:t>Wykonawca w wyniku przeprowadzonego postępowania</w:t>
      </w:r>
      <w:r w:rsidRPr="00775D12">
        <w:rPr>
          <w:rFonts w:ascii="Cambria" w:hAnsi="Cambria" w:cs="Times New Roman"/>
          <w:sz w:val="24"/>
          <w:szCs w:val="24"/>
          <w:lang w:eastAsia="zh-CN" w:bidi="en-US"/>
        </w:rPr>
        <w:t xml:space="preserve"> trybie przetargu nieograniczonego zgodnie z art. 132 ustawy z dnia 11 września 2019 r. Prawo zamówień publicznych (</w:t>
      </w:r>
      <w:proofErr w:type="spellStart"/>
      <w:r w:rsidRPr="00775D12">
        <w:rPr>
          <w:rFonts w:ascii="Cambria" w:hAnsi="Cambria" w:cs="Times New Roman"/>
          <w:sz w:val="24"/>
          <w:szCs w:val="24"/>
          <w:lang w:eastAsia="zh-CN" w:bidi="en-US"/>
        </w:rPr>
        <w:t>t.j</w:t>
      </w:r>
      <w:proofErr w:type="spellEnd"/>
      <w:r w:rsidRPr="00775D12">
        <w:rPr>
          <w:rFonts w:ascii="Cambria" w:hAnsi="Cambria" w:cs="Times New Roman"/>
          <w:sz w:val="24"/>
          <w:szCs w:val="24"/>
          <w:lang w:eastAsia="zh-CN" w:bidi="en-US"/>
        </w:rPr>
        <w:t>. Dz.U. z 202</w:t>
      </w:r>
      <w:r w:rsidR="006270CD">
        <w:rPr>
          <w:rFonts w:ascii="Cambria" w:hAnsi="Cambria" w:cs="Times New Roman"/>
          <w:sz w:val="24"/>
          <w:szCs w:val="24"/>
          <w:lang w:eastAsia="zh-CN" w:bidi="en-US"/>
        </w:rPr>
        <w:t>3</w:t>
      </w:r>
      <w:r w:rsidRPr="00775D12">
        <w:rPr>
          <w:rFonts w:ascii="Cambria" w:hAnsi="Cambria" w:cs="Times New Roman"/>
          <w:sz w:val="24"/>
          <w:szCs w:val="24"/>
          <w:lang w:eastAsia="zh-CN" w:bidi="en-US"/>
        </w:rPr>
        <w:t xml:space="preserve">r. poz. </w:t>
      </w:r>
      <w:r w:rsidR="006270CD">
        <w:rPr>
          <w:rFonts w:ascii="Cambria" w:hAnsi="Cambria" w:cs="Times New Roman"/>
          <w:sz w:val="24"/>
          <w:szCs w:val="24"/>
          <w:lang w:eastAsia="zh-CN" w:bidi="en-US"/>
        </w:rPr>
        <w:t>1605</w:t>
      </w:r>
      <w:r w:rsidRPr="00775D12">
        <w:rPr>
          <w:rFonts w:ascii="Cambria" w:hAnsi="Cambria" w:cs="Times New Roman"/>
          <w:sz w:val="24"/>
          <w:szCs w:val="24"/>
          <w:lang w:eastAsia="zh-CN" w:bidi="en-US"/>
        </w:rPr>
        <w:t xml:space="preserve"> ze zm.)</w:t>
      </w:r>
      <w:r w:rsidRPr="00775D12">
        <w:rPr>
          <w:rFonts w:ascii="Cambria" w:hAnsi="Cambria" w:cs="Times New Roman"/>
          <w:color w:val="000000"/>
          <w:sz w:val="24"/>
          <w:szCs w:val="24"/>
        </w:rPr>
        <w:t xml:space="preserve"> zobowiązuje się</w:t>
      </w:r>
      <w:r w:rsidR="00F1023F">
        <w:rPr>
          <w:rFonts w:ascii="Cambria" w:hAnsi="Cambria" w:cs="Times New Roman"/>
          <w:color w:val="000000"/>
          <w:sz w:val="24"/>
          <w:szCs w:val="24"/>
        </w:rPr>
        <w:t xml:space="preserve"> do</w:t>
      </w:r>
      <w:r w:rsidRPr="00775D1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D0709" w:rsidRPr="00775D12">
        <w:rPr>
          <w:rFonts w:ascii="Cambria" w:hAnsi="Cambria" w:cs="Times New Roman"/>
          <w:color w:val="000000"/>
          <w:sz w:val="24"/>
          <w:szCs w:val="24"/>
        </w:rPr>
        <w:t xml:space="preserve">dostawy </w:t>
      </w:r>
      <w:r w:rsidR="001D0709" w:rsidRPr="00775D12">
        <w:rPr>
          <w:rFonts w:ascii="Cambria" w:hAnsi="Cambria" w:cs="Cambria"/>
          <w:sz w:val="24"/>
          <w:szCs w:val="24"/>
        </w:rPr>
        <w:t>leków</w:t>
      </w:r>
      <w:r w:rsidR="00775D12" w:rsidRPr="00775D12">
        <w:rPr>
          <w:rFonts w:ascii="Cambria" w:hAnsi="Cambria" w:cs="Cambria"/>
          <w:sz w:val="24"/>
          <w:szCs w:val="24"/>
        </w:rPr>
        <w:t xml:space="preserve"> </w:t>
      </w:r>
      <w:r w:rsidR="006270CD">
        <w:rPr>
          <w:rFonts w:ascii="Cambria" w:hAnsi="Cambria" w:cs="Cambria"/>
          <w:sz w:val="24"/>
          <w:szCs w:val="24"/>
        </w:rPr>
        <w:t xml:space="preserve">stosowanych w programach lekowych </w:t>
      </w:r>
      <w:r w:rsidRPr="00965F0B">
        <w:rPr>
          <w:rFonts w:ascii="Cambria" w:hAnsi="Cambria" w:cs="Times New Roman"/>
          <w:sz w:val="24"/>
          <w:szCs w:val="24"/>
        </w:rPr>
        <w:t xml:space="preserve">– </w:t>
      </w:r>
      <w:r w:rsidRPr="0005142A">
        <w:rPr>
          <w:rFonts w:ascii="Cambria" w:hAnsi="Cambria" w:cs="Times New Roman"/>
          <w:b/>
          <w:bCs/>
          <w:sz w:val="24"/>
          <w:szCs w:val="24"/>
        </w:rPr>
        <w:t xml:space="preserve">PN </w:t>
      </w:r>
      <w:r w:rsidR="00F1023F" w:rsidRPr="0005142A">
        <w:rPr>
          <w:rFonts w:ascii="Cambria" w:hAnsi="Cambria" w:cs="Times New Roman"/>
          <w:b/>
          <w:bCs/>
          <w:sz w:val="24"/>
          <w:szCs w:val="24"/>
        </w:rPr>
        <w:t>07/24</w:t>
      </w:r>
      <w:r w:rsidRPr="00965F0B">
        <w:rPr>
          <w:rFonts w:ascii="Cambria" w:hAnsi="Cambria" w:cs="Times New Roman"/>
          <w:color w:val="000000"/>
          <w:sz w:val="24"/>
          <w:szCs w:val="24"/>
        </w:rPr>
        <w:t>,</w:t>
      </w:r>
      <w:r w:rsidR="00F1023F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775D12">
        <w:rPr>
          <w:rFonts w:ascii="Cambria" w:hAnsi="Cambria" w:cs="Times New Roman"/>
          <w:color w:val="000000"/>
          <w:sz w:val="24"/>
          <w:szCs w:val="24"/>
        </w:rPr>
        <w:t>zwanej w dalszej części umowy przedmiotem umowy.</w:t>
      </w:r>
    </w:p>
    <w:p w14:paraId="6524F818" w14:textId="3DE31975" w:rsidR="0017511C" w:rsidRDefault="0080561A" w:rsidP="00D11CF8">
      <w:pPr>
        <w:pStyle w:val="Bezodstpw"/>
        <w:jc w:val="center"/>
        <w:rPr>
          <w:rFonts w:ascii="Cambria" w:hAnsi="Cambria"/>
          <w:b/>
          <w:bCs/>
        </w:rPr>
      </w:pPr>
      <w:r w:rsidRPr="00775D12">
        <w:br/>
      </w:r>
      <w:bookmarkStart w:id="8" w:name="_Hlk156478774"/>
      <w:r w:rsidR="00321B62" w:rsidRPr="00F1023F">
        <w:rPr>
          <w:rFonts w:ascii="Cambria" w:hAnsi="Cambria"/>
          <w:b/>
          <w:bCs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AA18469" w14:textId="77777777" w:rsidR="0005142A" w:rsidRPr="00F1023F" w:rsidRDefault="0005142A" w:rsidP="00D11CF8">
      <w:pPr>
        <w:pStyle w:val="Bezodstpw"/>
        <w:jc w:val="center"/>
        <w:rPr>
          <w:rFonts w:ascii="Cambria" w:hAnsi="Cambria"/>
          <w:b/>
          <w:bCs/>
        </w:rPr>
      </w:pPr>
    </w:p>
    <w:p w14:paraId="6507B141" w14:textId="5C87DE44" w:rsidR="00290D3E" w:rsidRPr="00D11CF8" w:rsidRDefault="001D0709" w:rsidP="001D0709">
      <w:pPr>
        <w:pStyle w:val="Bezodstpw"/>
        <w:numPr>
          <w:ilvl w:val="0"/>
          <w:numId w:val="11"/>
        </w:numPr>
        <w:jc w:val="both"/>
        <w:rPr>
          <w:rFonts w:ascii="Cambria" w:hAnsi="Cambria"/>
        </w:rPr>
      </w:pPr>
      <w:r w:rsidRPr="00D11CF8">
        <w:rPr>
          <w:rFonts w:ascii="Cambria" w:hAnsi="Cambria"/>
        </w:rPr>
        <w:t>Wykonawca zobowiązuje</w:t>
      </w:r>
      <w:r w:rsidR="00BE0AC3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się do</w:t>
      </w:r>
      <w:r w:rsidR="00BE0AC3" w:rsidRPr="00D11CF8">
        <w:rPr>
          <w:rFonts w:ascii="Cambria" w:hAnsi="Cambria"/>
        </w:rPr>
        <w:t xml:space="preserve"> dostawy produktów, o których mowa w załączniku</w:t>
      </w:r>
      <w:r w:rsidR="00F1023F">
        <w:rPr>
          <w:rFonts w:ascii="Cambria" w:hAnsi="Cambria"/>
        </w:rPr>
        <w:t xml:space="preserve">    </w:t>
      </w:r>
      <w:r w:rsidR="00C1166C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F1023F">
        <w:rPr>
          <w:rFonts w:ascii="Cambria" w:hAnsi="Cambria"/>
        </w:rPr>
        <w:t>Z</w:t>
      </w:r>
      <w:r w:rsidR="00094BBE" w:rsidRPr="00D11CF8">
        <w:rPr>
          <w:rFonts w:ascii="Cambria" w:hAnsi="Cambria"/>
        </w:rPr>
        <w:t>adanie</w:t>
      </w:r>
      <w:r w:rsidR="00F1023F">
        <w:rPr>
          <w:rFonts w:ascii="Cambria" w:hAnsi="Cambria"/>
        </w:rPr>
        <w:t>……………….</w:t>
      </w:r>
      <w:r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zamówienia</w:t>
      </w:r>
      <w:r w:rsidR="00BE0AC3" w:rsidRPr="00D11CF8">
        <w:rPr>
          <w:rFonts w:ascii="Cambria" w:hAnsi="Cambria"/>
        </w:rPr>
        <w:t xml:space="preserve">, przedmiot umowy, </w:t>
      </w:r>
      <w:r w:rsidRPr="00D11CF8">
        <w:rPr>
          <w:rFonts w:ascii="Cambria" w:hAnsi="Cambria"/>
        </w:rPr>
        <w:t>produkt, towar</w:t>
      </w:r>
      <w:r w:rsidR="00BE0AC3" w:rsidRPr="00D11CF8">
        <w:rPr>
          <w:rFonts w:ascii="Cambria" w:hAnsi="Cambria"/>
        </w:rPr>
        <w:t>), na składane przez</w:t>
      </w:r>
      <w:r w:rsidR="00C1166C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Zamawiającego zamówienia, odpowiadających w </w:t>
      </w:r>
      <w:r w:rsidRPr="00D11CF8">
        <w:rPr>
          <w:rFonts w:ascii="Cambria" w:hAnsi="Cambria"/>
        </w:rPr>
        <w:t>zakresie opakowania</w:t>
      </w:r>
      <w:r w:rsidR="00BE0AC3" w:rsidRPr="00D11CF8">
        <w:rPr>
          <w:rFonts w:ascii="Cambria" w:hAnsi="Cambria"/>
        </w:rPr>
        <w:t xml:space="preserve">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>w tym</w:t>
      </w:r>
      <w:r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w szczególności ustawy Prawo Farmaceutyczne. </w:t>
      </w:r>
      <w:r w:rsidR="003F7C24" w:rsidRPr="00D11CF8">
        <w:rPr>
          <w:rFonts w:ascii="Cambria" w:hAnsi="Cambria"/>
        </w:rPr>
        <w:t xml:space="preserve">Wykonawca nie </w:t>
      </w:r>
      <w:r w:rsidRPr="00D11CF8">
        <w:rPr>
          <w:rFonts w:ascii="Cambria" w:hAnsi="Cambria"/>
        </w:rPr>
        <w:t>będący jednocześnie</w:t>
      </w:r>
      <w:r w:rsidR="003F7C24" w:rsidRPr="00D11CF8">
        <w:rPr>
          <w:rFonts w:ascii="Cambria" w:hAnsi="Cambria"/>
        </w:rPr>
        <w:t xml:space="preserve"> producentem a jedynie hurtownią</w:t>
      </w:r>
      <w:r w:rsidR="00F1023F">
        <w:rPr>
          <w:rFonts w:ascii="Cambria" w:hAnsi="Cambria"/>
        </w:rPr>
        <w:t>,</w:t>
      </w:r>
      <w:r w:rsidR="003F7C24" w:rsidRPr="00D11CF8">
        <w:rPr>
          <w:rFonts w:ascii="Cambria" w:hAnsi="Cambria"/>
        </w:rPr>
        <w:t xml:space="preserve"> ponosi odpowiedzialność </w:t>
      </w:r>
      <w:r w:rsidRPr="00D11CF8">
        <w:rPr>
          <w:rFonts w:ascii="Cambria" w:hAnsi="Cambria"/>
        </w:rPr>
        <w:t>dotyczącą zaoferowanych</w:t>
      </w:r>
      <w:r w:rsidR="003F7C24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produktów jedynie</w:t>
      </w:r>
      <w:r w:rsidR="003F7C24" w:rsidRPr="00D11CF8">
        <w:rPr>
          <w:rFonts w:ascii="Cambria" w:hAnsi="Cambria"/>
        </w:rPr>
        <w:t xml:space="preserve"> w zakresie dotyczącym prowadzonej działalności. </w:t>
      </w:r>
    </w:p>
    <w:p w14:paraId="3319111B" w14:textId="70ED4FA4" w:rsidR="00965F0B" w:rsidRPr="00D11CF8" w:rsidRDefault="00BE0AC3" w:rsidP="001D0709">
      <w:pPr>
        <w:pStyle w:val="Bezodstpw"/>
        <w:numPr>
          <w:ilvl w:val="0"/>
          <w:numId w:val="11"/>
        </w:numPr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11CF8">
        <w:rPr>
          <w:rFonts w:ascii="Cambria" w:hAnsi="Cambria"/>
        </w:rPr>
        <w:t>Przedmiot zamówienia</w:t>
      </w:r>
      <w:r w:rsidR="001D0709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dostarczany będzie sukcesywnie na zamówienie Zamawiającego w terminie do max </w:t>
      </w:r>
      <w:r w:rsidRPr="0005142A">
        <w:rPr>
          <w:rFonts w:ascii="Cambria" w:hAnsi="Cambria"/>
          <w:b/>
          <w:bCs/>
        </w:rPr>
        <w:t>2</w:t>
      </w:r>
      <w:r w:rsidR="001D0709" w:rsidRPr="0005142A">
        <w:rPr>
          <w:rFonts w:ascii="Cambria" w:hAnsi="Cambria"/>
          <w:b/>
          <w:bCs/>
        </w:rPr>
        <w:t xml:space="preserve"> </w:t>
      </w:r>
      <w:r w:rsidRPr="0005142A">
        <w:rPr>
          <w:rFonts w:ascii="Cambria" w:hAnsi="Cambria"/>
          <w:b/>
          <w:bCs/>
        </w:rPr>
        <w:t>dni roboczych</w:t>
      </w:r>
      <w:r w:rsidRPr="00D11CF8">
        <w:rPr>
          <w:rFonts w:ascii="Cambria" w:hAnsi="Cambria"/>
        </w:rPr>
        <w:t xml:space="preserve">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3A99AA18" w14:textId="24C46013" w:rsidR="00965F0B" w:rsidRPr="00D11CF8" w:rsidRDefault="00BE0AC3" w:rsidP="001D0709">
      <w:pPr>
        <w:pStyle w:val="Bezodstpw"/>
        <w:numPr>
          <w:ilvl w:val="0"/>
          <w:numId w:val="11"/>
        </w:numPr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926DFD7" w14:textId="413AA9F5" w:rsidR="00E5396F" w:rsidRPr="00D11CF8" w:rsidRDefault="00BE0AC3" w:rsidP="001D0709">
      <w:pPr>
        <w:pStyle w:val="Textbody"/>
        <w:numPr>
          <w:ilvl w:val="0"/>
          <w:numId w:val="11"/>
        </w:numPr>
        <w:spacing w:after="0"/>
        <w:jc w:val="both"/>
        <w:rPr>
          <w:rFonts w:ascii="Cambria" w:hAnsi="Cambria" w:cs="Times New Roman"/>
        </w:rPr>
      </w:pPr>
      <w:r w:rsidRPr="00D11CF8">
        <w:rPr>
          <w:rFonts w:ascii="Cambria" w:hAnsi="Cambria" w:cs="Times New Roman"/>
        </w:rPr>
        <w:t>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 xml:space="preserve">Apteki </w:t>
      </w:r>
      <w:r w:rsidR="001D0709" w:rsidRPr="00D11CF8">
        <w:rPr>
          <w:rFonts w:ascii="Cambria" w:hAnsi="Cambria" w:cs="Times New Roman"/>
        </w:rPr>
        <w:t>Szpitala dostawa</w:t>
      </w:r>
      <w:r w:rsidRPr="00D11CF8">
        <w:rPr>
          <w:rFonts w:ascii="Cambria" w:hAnsi="Cambria" w:cs="Times New Roman"/>
        </w:rPr>
        <w:t xml:space="preserve"> nastąpi w pierwszym dniu roboczym po wyznaczonym terminie. Terminy dostawy liczone są w dniach roboczych.</w:t>
      </w:r>
    </w:p>
    <w:p w14:paraId="4AEE911B" w14:textId="5091AECA" w:rsidR="00C069CC" w:rsidRPr="00D11CF8" w:rsidRDefault="00A15EDD" w:rsidP="001D0709">
      <w:pPr>
        <w:pStyle w:val="Bezodstpw"/>
        <w:numPr>
          <w:ilvl w:val="0"/>
          <w:numId w:val="11"/>
        </w:numPr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A15EDD">
        <w:rPr>
          <w:rFonts w:ascii="Cambria" w:hAnsi="Cambria"/>
          <w:color w:val="000000"/>
          <w:shd w:val="clear" w:color="auto" w:fill="FFFFFF"/>
        </w:rPr>
        <w:t xml:space="preserve">Wykonawca zobowiązuje się przedłożenia zamawiającemu przy każdorazowej dostawie przedmiotu umowy dokumentacji potwierdzającej warunki transportu </w:t>
      </w:r>
      <w:r w:rsidR="0005142A">
        <w:rPr>
          <w:rFonts w:ascii="Cambria" w:hAnsi="Cambria"/>
          <w:color w:val="000000"/>
          <w:shd w:val="clear" w:color="auto" w:fill="FFFFFF"/>
        </w:rPr>
        <w:t xml:space="preserve">        </w:t>
      </w:r>
      <w:r w:rsidRPr="00A15EDD">
        <w:rPr>
          <w:rFonts w:ascii="Cambria" w:hAnsi="Cambria"/>
          <w:color w:val="000000"/>
          <w:shd w:val="clear" w:color="auto" w:fill="FFFFFF"/>
        </w:rPr>
        <w:t xml:space="preserve">( np. wydruk temperatur wraz z danymi środka transportu lub tymi informacjami zawartymi na liście przewozowym lub dokumencie wydania zewnętrznego). Dokumentacja winna obejmować co najmniej parametry </w:t>
      </w:r>
      <w:r w:rsidRPr="00A15EDD">
        <w:rPr>
          <w:rFonts w:ascii="Cambria" w:hAnsi="Cambria"/>
          <w:color w:val="000000"/>
          <w:shd w:val="clear" w:color="auto" w:fill="FFFFFF"/>
        </w:rPr>
        <w:lastRenderedPageBreak/>
        <w:t>temperatury, dane środka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A15EDD">
        <w:rPr>
          <w:rFonts w:ascii="Cambria" w:hAnsi="Cambria"/>
          <w:color w:val="000000"/>
          <w:shd w:val="clear" w:color="auto" w:fill="FFFFFF"/>
        </w:rPr>
        <w:t>transportu oraz datę i godzinę odczytu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1564D5D8" w14:textId="0EC0AF71" w:rsidR="00C069CC" w:rsidRPr="00A15EDD" w:rsidRDefault="00A15EDD" w:rsidP="001D0709">
      <w:pPr>
        <w:pStyle w:val="Bezodstpw"/>
        <w:numPr>
          <w:ilvl w:val="0"/>
          <w:numId w:val="11"/>
        </w:numPr>
        <w:jc w:val="both"/>
        <w:rPr>
          <w:rFonts w:asciiTheme="majorHAnsi" w:eastAsia="Cambria" w:hAnsiTheme="majorHAnsi" w:cs="Cambria"/>
        </w:rPr>
      </w:pPr>
      <w:r w:rsidRPr="00A15EDD">
        <w:rPr>
          <w:rFonts w:asciiTheme="majorHAnsi" w:hAnsiTheme="majorHAnsi"/>
          <w:color w:val="000000"/>
          <w:shd w:val="clear" w:color="auto" w:fill="FFFFFF"/>
        </w:rPr>
        <w:t xml:space="preserve">Wykonawca prześle drogą elektroniczną nie później niż do końca dnia, w którym nastąpiła dostawa. Łączny rejestr temperatury w formie PDF, z rejestratorów umieszczonych w środkach transportu (samochodzie dostawczym / kontenerze) na adres poczty e-mail: </w:t>
      </w:r>
      <w:proofErr w:type="spellStart"/>
      <w:r w:rsidRPr="00A15EDD">
        <w:rPr>
          <w:rFonts w:asciiTheme="majorHAnsi" w:hAnsiTheme="majorHAnsi"/>
          <w:color w:val="000000"/>
          <w:shd w:val="clear" w:color="auto" w:fill="FFFFFF"/>
        </w:rPr>
        <w:t>apteka@szpital.wroc</w:t>
      </w:r>
      <w:proofErr w:type="spellEnd"/>
      <w:r w:rsidRPr="00A15EDD">
        <w:rPr>
          <w:rFonts w:asciiTheme="majorHAnsi" w:hAnsiTheme="majorHAnsi"/>
          <w:color w:val="000000"/>
          <w:shd w:val="clear" w:color="auto" w:fill="FFFFFF"/>
        </w:rPr>
        <w:t>.</w:t>
      </w:r>
      <w:r w:rsidR="00C069CC" w:rsidRPr="00A15EDD">
        <w:rPr>
          <w:rFonts w:asciiTheme="majorHAnsi" w:hAnsiTheme="majorHAnsi"/>
        </w:rPr>
        <w:t xml:space="preserve"> </w:t>
      </w:r>
    </w:p>
    <w:p w14:paraId="56B0861A" w14:textId="7E7A5EEB" w:rsidR="00C069CC" w:rsidRDefault="00A15EDD" w:rsidP="00A15EDD">
      <w:pPr>
        <w:pStyle w:val="Bezodstpw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A15EDD">
        <w:rPr>
          <w:rFonts w:asciiTheme="majorHAnsi" w:hAnsiTheme="majorHAnsi"/>
          <w:color w:val="000000"/>
          <w:shd w:val="clear" w:color="auto" w:fill="FFFFFF"/>
        </w:rPr>
        <w:t>W przypadku niewykonania obowiązku o którym mowa w ust. 5 zamawiający nie przyjmie dostawy i uzna, iż Wykonawca nie dostarczył zamówionego przedmiotu umowy (produktu) w określonym terminie. W takim przypadku Zamawiający dokona zakupu zastępczego oraz obciąży Wykonawcę na warunkach § 5 ust. 10.</w:t>
      </w:r>
      <w:r w:rsidRPr="00A15EDD">
        <w:rPr>
          <w:rFonts w:asciiTheme="majorHAnsi" w:hAnsiTheme="majorHAnsi" w:cs="Times New Roman"/>
        </w:rPr>
        <w:t xml:space="preserve"> </w:t>
      </w:r>
    </w:p>
    <w:p w14:paraId="00CCCD6B" w14:textId="77777777" w:rsidR="0005142A" w:rsidRPr="00A15EDD" w:rsidRDefault="0005142A" w:rsidP="0005142A">
      <w:pPr>
        <w:pStyle w:val="Bezodstpw"/>
        <w:ind w:left="360"/>
        <w:jc w:val="both"/>
        <w:rPr>
          <w:rFonts w:asciiTheme="majorHAnsi" w:hAnsiTheme="majorHAnsi" w:cs="Times New Roman"/>
        </w:rPr>
      </w:pPr>
    </w:p>
    <w:bookmarkEnd w:id="8"/>
    <w:p w14:paraId="7D65C4F2" w14:textId="77777777" w:rsidR="0045186F" w:rsidRPr="00775D12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775D12">
        <w:rPr>
          <w:rFonts w:ascii="Cambria" w:hAnsi="Cambria" w:cs="Times New Roman"/>
          <w:b/>
          <w:bCs/>
        </w:rPr>
        <w:t>§ 2</w:t>
      </w:r>
    </w:p>
    <w:p w14:paraId="02912EFB" w14:textId="77777777" w:rsidR="00112A13" w:rsidRPr="001D0709" w:rsidRDefault="00112A13" w:rsidP="00207B28">
      <w:pPr>
        <w:pStyle w:val="Bezodstpw"/>
        <w:numPr>
          <w:ilvl w:val="0"/>
          <w:numId w:val="12"/>
        </w:numPr>
        <w:jc w:val="both"/>
        <w:rPr>
          <w:rFonts w:ascii="Cambria" w:eastAsia="Carlito;Calibri" w:hAnsi="Cambria"/>
        </w:rPr>
      </w:pPr>
      <w:r w:rsidRPr="001D0709">
        <w:rPr>
          <w:rFonts w:ascii="Cambria" w:hAnsi="Cambria"/>
        </w:rPr>
        <w:t>Wartość umowy wynosi w złotych polskich:</w:t>
      </w:r>
    </w:p>
    <w:p w14:paraId="16C40D08" w14:textId="7B63552C" w:rsidR="00112A13" w:rsidRPr="001D0709" w:rsidRDefault="00112A13" w:rsidP="00207B28">
      <w:pPr>
        <w:pStyle w:val="Bezodstpw"/>
        <w:ind w:left="360"/>
        <w:rPr>
          <w:rFonts w:ascii="Cambria" w:hAnsi="Cambria" w:cs="Carlito;Calibri"/>
          <w:sz w:val="21"/>
          <w:szCs w:val="21"/>
        </w:rPr>
      </w:pPr>
      <w:r w:rsidRPr="001D0709">
        <w:rPr>
          <w:rFonts w:ascii="Cambria" w:hAnsi="Cambria"/>
        </w:rPr>
        <w:t xml:space="preserve">Netto: </w:t>
      </w:r>
      <w:r w:rsidR="009D0864" w:rsidRPr="001D0709">
        <w:rPr>
          <w:rFonts w:ascii="Cambria" w:hAnsi="Cambria"/>
          <w:b/>
          <w:bCs/>
        </w:rPr>
        <w:t>………………….</w:t>
      </w:r>
      <w:r w:rsidRPr="001D0709">
        <w:rPr>
          <w:rFonts w:ascii="Cambria" w:hAnsi="Cambria"/>
          <w:b/>
          <w:bCs/>
        </w:rPr>
        <w:t xml:space="preserve"> zł </w:t>
      </w:r>
      <w:r w:rsidRPr="001D0709">
        <w:rPr>
          <w:rFonts w:ascii="Cambria" w:hAnsi="Cambria"/>
        </w:rPr>
        <w:t xml:space="preserve">(słownie: </w:t>
      </w:r>
      <w:r w:rsidR="009D0864" w:rsidRPr="001D0709">
        <w:rPr>
          <w:rFonts w:ascii="Cambria" w:hAnsi="Cambria"/>
        </w:rPr>
        <w:t>………………………………………………………………………………</w:t>
      </w:r>
      <w:r w:rsidRPr="001D0709">
        <w:rPr>
          <w:rFonts w:ascii="Cambria" w:hAnsi="Cambria"/>
        </w:rPr>
        <w:t>)</w:t>
      </w:r>
    </w:p>
    <w:p w14:paraId="7A34A813" w14:textId="2CC76D93" w:rsidR="00112A13" w:rsidRPr="001D0709" w:rsidRDefault="00112A13" w:rsidP="00207B28">
      <w:pPr>
        <w:pStyle w:val="Bezodstpw"/>
        <w:ind w:left="360"/>
        <w:rPr>
          <w:rFonts w:ascii="Cambria" w:hAnsi="Cambria"/>
        </w:rPr>
      </w:pPr>
      <w:r w:rsidRPr="001D0709">
        <w:rPr>
          <w:rFonts w:ascii="Cambria" w:hAnsi="Cambria"/>
        </w:rPr>
        <w:t>Podatek VAT:    8 %</w:t>
      </w:r>
    </w:p>
    <w:p w14:paraId="5120CC46" w14:textId="79C36C27" w:rsidR="00112A13" w:rsidRPr="001D0709" w:rsidRDefault="00112A13" w:rsidP="00207B28">
      <w:pPr>
        <w:pStyle w:val="Bezodstpw"/>
        <w:ind w:left="360"/>
        <w:rPr>
          <w:rFonts w:ascii="Cambria" w:hAnsi="Cambria"/>
        </w:rPr>
      </w:pPr>
      <w:r w:rsidRPr="001D0709">
        <w:rPr>
          <w:rFonts w:ascii="Cambria" w:hAnsi="Cambria"/>
          <w:bCs/>
        </w:rPr>
        <w:t xml:space="preserve">Brutto: </w:t>
      </w:r>
      <w:r w:rsidR="009D0864" w:rsidRPr="001D0709">
        <w:rPr>
          <w:rFonts w:ascii="Cambria" w:hAnsi="Cambria"/>
          <w:b/>
        </w:rPr>
        <w:t>…………………….</w:t>
      </w:r>
      <w:r w:rsidRPr="001D0709">
        <w:rPr>
          <w:rFonts w:ascii="Cambria" w:hAnsi="Cambria"/>
          <w:b/>
        </w:rPr>
        <w:t xml:space="preserve"> zł </w:t>
      </w:r>
      <w:r w:rsidRPr="001D0709">
        <w:rPr>
          <w:rFonts w:ascii="Cambria" w:hAnsi="Cambria"/>
          <w:bCs/>
        </w:rPr>
        <w:t xml:space="preserve"> (słownie: </w:t>
      </w:r>
      <w:r w:rsidR="009D0864" w:rsidRPr="001D0709">
        <w:rPr>
          <w:rFonts w:ascii="Cambria" w:hAnsi="Cambria"/>
          <w:bCs/>
        </w:rPr>
        <w:t>…………………………………………………………………………</w:t>
      </w:r>
      <w:r w:rsidRPr="001D0709">
        <w:rPr>
          <w:rFonts w:ascii="Cambria" w:hAnsi="Cambria"/>
          <w:bCs/>
        </w:rPr>
        <w:t>)</w:t>
      </w:r>
    </w:p>
    <w:p w14:paraId="089EFBF7" w14:textId="59190682" w:rsidR="00667150" w:rsidRPr="001D0709" w:rsidRDefault="00112A13" w:rsidP="00207B28">
      <w:pPr>
        <w:pStyle w:val="Bezodstpw"/>
        <w:ind w:left="360"/>
        <w:rPr>
          <w:rFonts w:ascii="Cambria" w:hAnsi="Cambria"/>
          <w:bCs/>
        </w:rPr>
      </w:pPr>
      <w:r w:rsidRPr="001D0709">
        <w:rPr>
          <w:rFonts w:ascii="Cambria" w:hAnsi="Cambria"/>
          <w:bCs/>
        </w:rPr>
        <w:t>Ceny jednostkowe zawarte są w Formularzu ofertowym, stanowiącym Załącznik nr 1 do niniejszej umowy.</w:t>
      </w:r>
    </w:p>
    <w:p w14:paraId="3FA55CD3" w14:textId="282E81DB" w:rsidR="00E5396F" w:rsidRPr="001D0709" w:rsidRDefault="00BE0AC3" w:rsidP="00207B28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1D0709">
        <w:rPr>
          <w:rFonts w:ascii="Cambria" w:hAnsi="Cambria"/>
        </w:rPr>
        <w:t xml:space="preserve">Faktura zostanie wystawiona na podstawie potwierdzenia odbioru przedmiotu </w:t>
      </w:r>
      <w:r w:rsidR="00F43459" w:rsidRPr="001D0709">
        <w:rPr>
          <w:rFonts w:ascii="Cambria" w:hAnsi="Cambria"/>
        </w:rPr>
        <w:t xml:space="preserve"> </w:t>
      </w:r>
      <w:r w:rsidRPr="001D0709">
        <w:rPr>
          <w:rFonts w:ascii="Cambria" w:hAnsi="Cambria"/>
        </w:rPr>
        <w:t xml:space="preserve">zamówienia. </w:t>
      </w:r>
      <w:r w:rsidR="002F28A2" w:rsidRPr="001D0709">
        <w:rPr>
          <w:rFonts w:ascii="Cambria" w:hAnsi="Cambria"/>
        </w:rPr>
        <w:t xml:space="preserve">Zamawiający dopuszcza możliwość dostarczenia faktury VAT wraz </w:t>
      </w:r>
      <w:r w:rsidR="0005142A">
        <w:rPr>
          <w:rFonts w:ascii="Cambria" w:hAnsi="Cambria"/>
        </w:rPr>
        <w:t xml:space="preserve">          </w:t>
      </w:r>
      <w:r w:rsidR="002F28A2" w:rsidRPr="001D0709">
        <w:rPr>
          <w:rFonts w:ascii="Cambria" w:hAnsi="Cambria"/>
        </w:rPr>
        <w:t>z dana dostawą, jako dowód dostawy.</w:t>
      </w:r>
    </w:p>
    <w:p w14:paraId="5EFCCF0B" w14:textId="290BED54" w:rsidR="002158BF" w:rsidRPr="001D0709" w:rsidRDefault="00BE0AC3" w:rsidP="00207B28">
      <w:pPr>
        <w:pStyle w:val="Bezodstpw"/>
        <w:numPr>
          <w:ilvl w:val="0"/>
          <w:numId w:val="12"/>
        </w:numPr>
        <w:jc w:val="both"/>
        <w:rPr>
          <w:rFonts w:ascii="Cambria" w:hAnsi="Cambria"/>
          <w:b/>
          <w:bCs/>
        </w:rPr>
      </w:pPr>
      <w:r w:rsidRPr="001D0709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5FA15331" w:rsidR="00E5396F" w:rsidRPr="001D0709" w:rsidRDefault="00BE0AC3" w:rsidP="00207B28">
      <w:pPr>
        <w:pStyle w:val="Bezodstpw"/>
        <w:numPr>
          <w:ilvl w:val="0"/>
          <w:numId w:val="12"/>
        </w:numPr>
        <w:jc w:val="both"/>
        <w:rPr>
          <w:rFonts w:ascii="Cambria" w:hAnsi="Cambria"/>
          <w:b/>
          <w:bCs/>
        </w:rPr>
      </w:pPr>
      <w:r w:rsidRPr="001D0709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1D0709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Pr="001D0709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1D0709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Pr="001D0709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Pr="001D0709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Pr="001D0709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78AC66F9" w:rsidR="0045186F" w:rsidRPr="001D0709" w:rsidRDefault="0045186F" w:rsidP="00207B28">
      <w:pPr>
        <w:pStyle w:val="Bezodstpw"/>
        <w:numPr>
          <w:ilvl w:val="0"/>
          <w:numId w:val="12"/>
        </w:numPr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1D0709">
        <w:rPr>
          <w:rFonts w:ascii="Cambria" w:eastAsia="Lucida Sans Unicode" w:hAnsi="Cambria"/>
          <w:color w:val="000000"/>
          <w:shd w:val="clear" w:color="auto" w:fill="FFFFFF"/>
        </w:rPr>
        <w:t>Za dzień zapłaty uważa się dzień obciążenia rachunku Zamawiającego.</w:t>
      </w:r>
    </w:p>
    <w:p w14:paraId="1A827E44" w14:textId="72B507D7" w:rsidR="009433FC" w:rsidRPr="001D0709" w:rsidRDefault="009433FC" w:rsidP="00207B28">
      <w:pPr>
        <w:pStyle w:val="Bezodstpw"/>
        <w:numPr>
          <w:ilvl w:val="0"/>
          <w:numId w:val="12"/>
        </w:numPr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1D0709">
        <w:rPr>
          <w:rFonts w:ascii="Cambria" w:hAnsi="Cambria"/>
        </w:rPr>
        <w:t xml:space="preserve">Na podstawie art. 106n ust. 1 z dnia 11 marca 2004r. o podatku od towarów  i usług, Wykonawca może wystawić i przesyłać faktury, duplikaty faktur oraz ich korekty, </w:t>
      </w:r>
      <w:r w:rsidR="0005142A">
        <w:rPr>
          <w:rFonts w:ascii="Cambria" w:hAnsi="Cambria"/>
        </w:rPr>
        <w:t xml:space="preserve">        </w:t>
      </w:r>
      <w:r w:rsidRPr="001D0709">
        <w:rPr>
          <w:rFonts w:ascii="Cambria" w:hAnsi="Cambria"/>
        </w:rPr>
        <w:t xml:space="preserve">a także noty obciążeniowe i noty korygujące w formacie pliku elektronicznego PDF na wskazany  adres poczty e-mail </w:t>
      </w:r>
      <w:hyperlink r:id="rId8">
        <w:r w:rsidRPr="001D0709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1D0709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 </w:t>
      </w:r>
      <w:r w:rsidR="00483A96" w:rsidRPr="00775D12">
        <w:rPr>
          <w:rFonts w:ascii="Cambria" w:hAnsi="Cambria" w:cs="Times New Roman"/>
          <w:b/>
          <w:bCs/>
        </w:rPr>
        <w:t>§ 3</w:t>
      </w:r>
    </w:p>
    <w:p w14:paraId="754DC1D9" w14:textId="77777777" w:rsidR="0005142A" w:rsidRPr="00965F0B" w:rsidRDefault="0005142A" w:rsidP="00965F0B">
      <w:pPr>
        <w:pStyle w:val="Standard"/>
        <w:ind w:left="4026" w:firstLine="294"/>
        <w:jc w:val="both"/>
        <w:rPr>
          <w:rFonts w:ascii="Cambria" w:hAnsi="Cambria" w:cs="Times New Roman"/>
          <w:b/>
          <w:bCs/>
        </w:rPr>
      </w:pPr>
    </w:p>
    <w:p w14:paraId="1698CBEB" w14:textId="5E8E0086" w:rsidR="0094396E" w:rsidRPr="00775D12" w:rsidRDefault="00BE0AC3" w:rsidP="00E072E6">
      <w:pPr>
        <w:pStyle w:val="Standard"/>
        <w:numPr>
          <w:ilvl w:val="0"/>
          <w:numId w:val="13"/>
        </w:numPr>
        <w:jc w:val="both"/>
        <w:rPr>
          <w:rFonts w:ascii="Cambria" w:hAnsi="Cambria" w:cs="Times New Roman"/>
          <w:color w:val="000000"/>
        </w:rPr>
      </w:pP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</w:t>
      </w:r>
      <w:r w:rsidR="00112A13">
        <w:rPr>
          <w:rFonts w:ascii="Cambria" w:hAnsi="Cambria" w:cs="Times New Roman"/>
          <w:color w:val="000000"/>
        </w:rPr>
        <w:t>,</w:t>
      </w:r>
      <w:r w:rsidRPr="00775D12">
        <w:rPr>
          <w:rFonts w:ascii="Cambria" w:hAnsi="Cambria" w:cs="Times New Roman"/>
          <w:color w:val="000000"/>
        </w:rPr>
        <w:t xml:space="preserve">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5304F4F9" w:rsidR="00E5396F" w:rsidRPr="00775D12" w:rsidRDefault="00BE0AC3" w:rsidP="00E072E6">
      <w:pPr>
        <w:pStyle w:val="Standard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0036D066" w:rsidR="00E5396F" w:rsidRPr="00775D12" w:rsidRDefault="00BE0AC3" w:rsidP="00E072E6">
      <w:pPr>
        <w:pStyle w:val="Standard"/>
        <w:numPr>
          <w:ilvl w:val="0"/>
          <w:numId w:val="13"/>
        </w:numPr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281B4173" w14:textId="77777777" w:rsidR="00BC2AC4" w:rsidRDefault="00BE0AC3" w:rsidP="00BC2AC4">
      <w:pPr>
        <w:pStyle w:val="Standard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Realizacja umowy następuje po cenach stałych przez cały czas trwania umowy.</w:t>
      </w:r>
    </w:p>
    <w:p w14:paraId="27922F9F" w14:textId="6C06DF30" w:rsidR="00BC2AC4" w:rsidRDefault="00BE0AC3" w:rsidP="00BC2AC4">
      <w:pPr>
        <w:pStyle w:val="Standard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BC2AC4">
        <w:rPr>
          <w:rFonts w:ascii="Cambria" w:hAnsi="Cambria" w:cs="Times New Roman"/>
        </w:rPr>
        <w:lastRenderedPageBreak/>
        <w:t xml:space="preserve">W przypadku spadku ceny zaoferowanych przedmiotów zamówienia Zamawiający zastrzega sobie prawo zakupu przedmiotów zamówienia do wartości umowy. </w:t>
      </w:r>
      <w:r w:rsidR="0005142A">
        <w:rPr>
          <w:rFonts w:ascii="Cambria" w:hAnsi="Cambria" w:cs="Times New Roman"/>
        </w:rPr>
        <w:t xml:space="preserve">            </w:t>
      </w:r>
      <w:r w:rsidR="00BC2AC4" w:rsidRPr="00BC2AC4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C2AC4" w:rsidRPr="00BC2AC4">
        <w:rPr>
          <w:rFonts w:ascii="Cambria" w:hAnsi="Cambria" w:cs="Times New Roman"/>
        </w:rPr>
        <w:t>.</w:t>
      </w:r>
    </w:p>
    <w:p w14:paraId="05A0A618" w14:textId="2E39B7D6" w:rsidR="00E5396F" w:rsidRPr="00BC2AC4" w:rsidRDefault="00BC2AC4" w:rsidP="00BC2AC4">
      <w:pPr>
        <w:pStyle w:val="Standard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BC2AC4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4</w:t>
      </w:r>
    </w:p>
    <w:p w14:paraId="38FF51B6" w14:textId="77777777" w:rsidR="0005142A" w:rsidRPr="00D11CF8" w:rsidRDefault="0005142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F1088BC" w14:textId="4BE8402A" w:rsidR="00E5396F" w:rsidRPr="00775D12" w:rsidRDefault="00BE0AC3" w:rsidP="00E072E6">
      <w:pPr>
        <w:pStyle w:val="Standard"/>
        <w:numPr>
          <w:ilvl w:val="0"/>
          <w:numId w:val="14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Umowa zostaje zawarta na czas określony</w:t>
      </w:r>
      <w:r w:rsidR="009D0864">
        <w:rPr>
          <w:rFonts w:ascii="Cambria" w:hAnsi="Cambria" w:cs="Times New Roman"/>
        </w:rPr>
        <w:t>,</w:t>
      </w:r>
      <w:r w:rsidRPr="00775D12">
        <w:rPr>
          <w:rFonts w:ascii="Cambria" w:hAnsi="Cambria" w:cs="Times New Roman"/>
        </w:rPr>
        <w:t xml:space="preserve"> </w:t>
      </w:r>
      <w:r w:rsidRPr="0005142A">
        <w:rPr>
          <w:rFonts w:ascii="Cambria" w:hAnsi="Cambria" w:cs="Times New Roman"/>
          <w:b/>
          <w:bCs/>
        </w:rPr>
        <w:t>12 miesięcy</w:t>
      </w:r>
      <w:r w:rsidRPr="00775D12">
        <w:rPr>
          <w:rFonts w:ascii="Cambria" w:hAnsi="Cambria" w:cs="Times New Roman"/>
        </w:rPr>
        <w:t xml:space="preserve"> od daty podpisania umowy lub na czas zrealizowania zamówienia w całości. </w:t>
      </w:r>
    </w:p>
    <w:p w14:paraId="385A7FF8" w14:textId="05B7E2D0" w:rsidR="00E5396F" w:rsidRPr="00775D12" w:rsidRDefault="00BE0AC3" w:rsidP="00E072E6">
      <w:pPr>
        <w:pStyle w:val="Standard"/>
        <w:numPr>
          <w:ilvl w:val="0"/>
          <w:numId w:val="14"/>
        </w:numPr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E072E6" w:rsidRDefault="00BE0AC3" w:rsidP="00E072E6">
      <w:pPr>
        <w:pStyle w:val="Akapitzlist"/>
        <w:spacing w:after="0"/>
        <w:ind w:left="360"/>
        <w:rPr>
          <w:rFonts w:ascii="Cambria" w:eastAsia="Arial Narrow" w:hAnsi="Cambria" w:cs="Times New Roman"/>
        </w:rPr>
      </w:pPr>
      <w:r w:rsidRPr="00E072E6">
        <w:rPr>
          <w:rFonts w:ascii="Cambria" w:eastAsia="Arial Narrow" w:hAnsi="Cambria" w:cs="Times New Roman"/>
        </w:rPr>
        <w:t xml:space="preserve">Zamawiający: </w:t>
      </w:r>
    </w:p>
    <w:p w14:paraId="695AA1C3" w14:textId="77777777" w:rsidR="009D0864" w:rsidRDefault="00BE0AC3" w:rsidP="00E072E6">
      <w:pPr>
        <w:spacing w:before="0" w:after="0"/>
        <w:ind w:left="36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</w:t>
      </w:r>
    </w:p>
    <w:p w14:paraId="02EC27B0" w14:textId="07DDBA38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 </w:t>
      </w:r>
      <w:r w:rsidR="00E072E6">
        <w:rPr>
          <w:rFonts w:ascii="Cambria" w:eastAsia="Arial Narrow" w:hAnsi="Cambria" w:cs="Times New Roman"/>
        </w:rPr>
        <w:tab/>
      </w:r>
      <w:r w:rsidRPr="00775D12">
        <w:rPr>
          <w:rFonts w:ascii="Cambria" w:eastAsia="Arial Narrow" w:hAnsi="Cambria" w:cs="Times New Roman"/>
        </w:rPr>
        <w:t>…..................................................................................………....………………………………</w:t>
      </w:r>
    </w:p>
    <w:p w14:paraId="38BB2F34" w14:textId="7DB874DD" w:rsidR="00E5396F" w:rsidRPr="00E072E6" w:rsidRDefault="00BE0AC3" w:rsidP="00E072E6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Arial Narrow" w:hAnsi="Cambria" w:cs="Times New Roman"/>
        </w:rPr>
      </w:pPr>
      <w:r w:rsidRPr="00E072E6">
        <w:rPr>
          <w:rFonts w:ascii="Cambria" w:eastAsia="Arial Narrow" w:hAnsi="Cambria" w:cs="Times New Roman"/>
        </w:rPr>
        <w:t>Za nieuregulowanie  należności w terminie określonym w</w:t>
      </w:r>
      <w:r w:rsidR="009F2D27" w:rsidRPr="00E072E6">
        <w:rPr>
          <w:rFonts w:ascii="Cambria" w:eastAsia="Arial Narrow" w:hAnsi="Cambria" w:cs="Times New Roman"/>
        </w:rPr>
        <w:t xml:space="preserve"> </w:t>
      </w:r>
      <w:r w:rsidR="009F2D27" w:rsidRPr="00E072E6">
        <w:rPr>
          <w:rFonts w:ascii="Cambria" w:hAnsi="Cambria" w:cs="Times New Roman"/>
        </w:rPr>
        <w:t>§ 2</w:t>
      </w:r>
      <w:r w:rsidRPr="00E072E6">
        <w:rPr>
          <w:rFonts w:ascii="Cambria" w:eastAsia="Arial Narrow" w:hAnsi="Cambria" w:cs="Times New Roman"/>
        </w:rPr>
        <w:t xml:space="preserve"> </w:t>
      </w:r>
      <w:r w:rsidR="009F2D27" w:rsidRPr="00E072E6">
        <w:rPr>
          <w:rFonts w:ascii="Cambria" w:eastAsia="Arial Narrow" w:hAnsi="Cambria" w:cs="Times New Roman"/>
        </w:rPr>
        <w:t xml:space="preserve"> </w:t>
      </w:r>
      <w:r w:rsidRPr="00E072E6">
        <w:rPr>
          <w:rFonts w:ascii="Cambria" w:eastAsia="Arial Narrow" w:hAnsi="Cambria" w:cs="Times New Roman"/>
        </w:rPr>
        <w:t xml:space="preserve">ust. </w:t>
      </w:r>
      <w:r w:rsidR="002158BF" w:rsidRPr="00E072E6">
        <w:rPr>
          <w:rFonts w:ascii="Cambria" w:eastAsia="Arial Narrow" w:hAnsi="Cambria" w:cs="Times New Roman"/>
        </w:rPr>
        <w:t>4</w:t>
      </w:r>
      <w:r w:rsidRPr="00E072E6">
        <w:rPr>
          <w:rFonts w:ascii="Cambria" w:eastAsia="Arial Narrow" w:hAnsi="Cambria" w:cs="Times New Roman"/>
        </w:rPr>
        <w:t>,  Wykonawcy</w:t>
      </w:r>
      <w:r w:rsidRPr="00E072E6">
        <w:rPr>
          <w:rFonts w:ascii="Cambria" w:eastAsia="Arial Narrow" w:hAnsi="Cambria" w:cs="Times New Roman"/>
          <w:b/>
          <w:bCs/>
        </w:rPr>
        <w:t xml:space="preserve"> </w:t>
      </w:r>
      <w:r w:rsidRPr="00E072E6">
        <w:rPr>
          <w:rFonts w:ascii="Cambria" w:eastAsia="Arial Narrow" w:hAnsi="Cambria" w:cs="Times New Roman"/>
        </w:rPr>
        <w:t>przysługują odsetki ustawowe za opóźnienie.</w:t>
      </w:r>
    </w:p>
    <w:p w14:paraId="000EB470" w14:textId="4A762748" w:rsidR="00E5396F" w:rsidRPr="00775D12" w:rsidRDefault="00BE0AC3" w:rsidP="00E072E6">
      <w:pPr>
        <w:pStyle w:val="Standard"/>
        <w:numPr>
          <w:ilvl w:val="0"/>
          <w:numId w:val="14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Wykonawca zapłaci Zamawiającemu:</w:t>
      </w:r>
    </w:p>
    <w:p w14:paraId="4F2CEF4C" w14:textId="7C1AF6C8" w:rsidR="00E5396F" w:rsidRPr="00775D12" w:rsidRDefault="00BE0AC3" w:rsidP="00E072E6">
      <w:pPr>
        <w:pStyle w:val="Standard"/>
        <w:numPr>
          <w:ilvl w:val="0"/>
          <w:numId w:val="16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14ED38A5" w:rsidR="00E5396F" w:rsidRPr="00E072E6" w:rsidRDefault="00BE0AC3" w:rsidP="00E072E6">
      <w:pPr>
        <w:pStyle w:val="Akapitzlist"/>
        <w:numPr>
          <w:ilvl w:val="0"/>
          <w:numId w:val="16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Kary umowne za zwłokę w dostarczeniu przedmiotu umowy w wysokości 0,</w:t>
      </w:r>
      <w:r w:rsidR="005012F6" w:rsidRPr="00E072E6">
        <w:rPr>
          <w:rFonts w:ascii="Cambria" w:hAnsi="Cambria" w:cs="Times New Roman"/>
        </w:rPr>
        <w:t>3</w:t>
      </w:r>
      <w:r w:rsidRPr="00E072E6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5698EA5C" w:rsidR="006707BA" w:rsidRPr="00775D12" w:rsidRDefault="00BE0AC3" w:rsidP="00E072E6">
      <w:pPr>
        <w:pStyle w:val="Standard"/>
        <w:numPr>
          <w:ilvl w:val="0"/>
          <w:numId w:val="16"/>
        </w:numPr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363B3A6" w:rsidR="005012F6" w:rsidRPr="00E072E6" w:rsidRDefault="005012F6" w:rsidP="00E072E6">
      <w:pPr>
        <w:pStyle w:val="Akapitzlist"/>
        <w:numPr>
          <w:ilvl w:val="0"/>
          <w:numId w:val="16"/>
        </w:numPr>
        <w:suppressAutoHyphens w:val="0"/>
        <w:spacing w:after="0"/>
        <w:jc w:val="both"/>
        <w:textAlignment w:val="baseline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Karę  umowną  w  wysokości  0,3 % wartości brutto niewymienionego towaru na wolny od wad w  terminie maksymalnie 5 dni od dnia uznania reklamacji,  za każdy dzień  opóźnienia, jednak nie więcej niż 10 % wartości brutto niewymienionego towaru.    </w:t>
      </w:r>
    </w:p>
    <w:p w14:paraId="480EDDD7" w14:textId="2FE4FAF4" w:rsidR="00E5396F" w:rsidRPr="00E072E6" w:rsidRDefault="00BE0AC3" w:rsidP="00E072E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Całkowita wartość kar umownych nie może przekroczyć </w:t>
      </w:r>
      <w:r w:rsidR="00985A17" w:rsidRPr="00E072E6">
        <w:rPr>
          <w:rFonts w:ascii="Cambria" w:hAnsi="Cambria" w:cs="Times New Roman"/>
        </w:rPr>
        <w:t>3</w:t>
      </w:r>
      <w:r w:rsidRPr="00E072E6">
        <w:rPr>
          <w:rFonts w:ascii="Cambria" w:hAnsi="Cambria" w:cs="Times New Roman"/>
        </w:rPr>
        <w:t>0% wartości brutto umowy.</w:t>
      </w:r>
    </w:p>
    <w:p w14:paraId="7D616F9F" w14:textId="5F023747" w:rsidR="00E5396F" w:rsidRPr="00E072E6" w:rsidRDefault="00BE0AC3" w:rsidP="00E072E6">
      <w:pPr>
        <w:pStyle w:val="Akapitzlist"/>
        <w:numPr>
          <w:ilvl w:val="0"/>
          <w:numId w:val="14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Zamawiającemu przysługuje prawo do dochodzenia odszkodowania na zasadach ogólnych. </w:t>
      </w:r>
    </w:p>
    <w:p w14:paraId="2F26E629" w14:textId="21AB7D2D" w:rsidR="009F2D27" w:rsidRPr="00E072E6" w:rsidRDefault="00693BAF" w:rsidP="00E072E6">
      <w:pPr>
        <w:pStyle w:val="Akapitzlist"/>
        <w:numPr>
          <w:ilvl w:val="0"/>
          <w:numId w:val="14"/>
        </w:numPr>
        <w:spacing w:after="0"/>
        <w:jc w:val="both"/>
        <w:rPr>
          <w:rFonts w:ascii="Cambria" w:eastAsia="Arial Narrow" w:hAnsi="Cambria" w:cs="Times New Roman"/>
        </w:rPr>
      </w:pPr>
      <w:r w:rsidRPr="00E072E6">
        <w:rPr>
          <w:rFonts w:ascii="Cambria" w:eastAsia="Arial Narrow" w:hAnsi="Cambria" w:cs="Times New Roman"/>
        </w:rPr>
        <w:t>Ewentualne wierzytelności powstałe w wyniku realizacji wyżej wymienionej umowy nie mogą być bez zgody organu założycielskiego Zamawiającego zbywane osobom trzecim</w:t>
      </w:r>
      <w:r w:rsidR="00014D4F" w:rsidRPr="00E072E6">
        <w:rPr>
          <w:rFonts w:ascii="Cambria" w:eastAsia="Arial Narrow" w:hAnsi="Cambria" w:cs="Times New Roman"/>
        </w:rPr>
        <w:t>.</w:t>
      </w:r>
    </w:p>
    <w:p w14:paraId="055C5683" w14:textId="48A4D908" w:rsidR="009433FC" w:rsidRDefault="00D11CF8" w:rsidP="00E072E6">
      <w:pPr>
        <w:pStyle w:val="Standard"/>
        <w:numPr>
          <w:ilvl w:val="0"/>
          <w:numId w:val="14"/>
        </w:numPr>
        <w:rPr>
          <w:rFonts w:ascii="Cambria" w:hAnsi="Cambria" w:cs="Times New Roman"/>
        </w:rPr>
      </w:pPr>
      <w:r w:rsidRPr="00D11CF8">
        <w:rPr>
          <w:rFonts w:ascii="Cambria" w:hAnsi="Cambria"/>
        </w:rPr>
        <w:lastRenderedPageBreak/>
        <w:t>Z</w:t>
      </w:r>
      <w:r w:rsidR="009433FC" w:rsidRPr="00D11CF8">
        <w:rPr>
          <w:rFonts w:ascii="Cambria" w:hAnsi="Cambria" w:cs="Times New Roman"/>
        </w:rPr>
        <w:t>amawiający zrealizuje</w:t>
      </w:r>
      <w:r w:rsidR="009433FC"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>
        <w:rPr>
          <w:rFonts w:ascii="Cambria" w:hAnsi="Cambria" w:cs="Times New Roman"/>
        </w:rPr>
        <w:t xml:space="preserve"> </w:t>
      </w:r>
      <w:r w:rsidR="009433FC" w:rsidRPr="00873AD5">
        <w:rPr>
          <w:rFonts w:ascii="Cambria" w:hAnsi="Cambria" w:cs="Times New Roman"/>
        </w:rPr>
        <w:t>zadania</w:t>
      </w:r>
      <w:r>
        <w:rPr>
          <w:rFonts w:ascii="Cambria" w:hAnsi="Cambria" w:cs="Times New Roman"/>
        </w:rPr>
        <w:t xml:space="preserve"> </w:t>
      </w:r>
      <w:r w:rsidR="009433FC" w:rsidRPr="00873AD5">
        <w:rPr>
          <w:rFonts w:ascii="Cambria" w:hAnsi="Cambria" w:cs="Times New Roman"/>
        </w:rPr>
        <w:t xml:space="preserve">za wyjątkiem </w:t>
      </w:r>
      <w:r w:rsidR="00E072E6" w:rsidRPr="00873AD5">
        <w:rPr>
          <w:rFonts w:ascii="Cambria" w:hAnsi="Cambria" w:cs="Times New Roman"/>
        </w:rPr>
        <w:t>okoliczności,</w:t>
      </w:r>
      <w:r w:rsidR="009433FC" w:rsidRPr="00873AD5">
        <w:rPr>
          <w:rFonts w:ascii="Cambria" w:hAnsi="Cambria" w:cs="Times New Roman"/>
        </w:rPr>
        <w:t xml:space="preserve"> o których mowa </w:t>
      </w:r>
      <w:bookmarkStart w:id="9" w:name="_Hlk138332275"/>
      <w:r w:rsidR="009433FC" w:rsidRPr="00873AD5">
        <w:rPr>
          <w:rFonts w:ascii="Cambria" w:hAnsi="Cambria" w:cs="Times New Roman"/>
        </w:rPr>
        <w:t xml:space="preserve">w </w:t>
      </w:r>
      <w:r w:rsidR="009433FC" w:rsidRPr="00290D3E">
        <w:rPr>
          <w:rFonts w:ascii="Cambria" w:hAnsi="Cambria" w:cs="Times New Roman"/>
        </w:rPr>
        <w:t xml:space="preserve">§ </w:t>
      </w:r>
      <w:r w:rsidR="00873AD5" w:rsidRPr="00290D3E">
        <w:rPr>
          <w:rFonts w:ascii="Cambria" w:hAnsi="Cambria" w:cs="Times New Roman"/>
        </w:rPr>
        <w:t>9</w:t>
      </w:r>
      <w:r w:rsidR="009433FC" w:rsidRPr="00290D3E">
        <w:rPr>
          <w:rFonts w:ascii="Cambria" w:hAnsi="Cambria" w:cs="Times New Roman"/>
        </w:rPr>
        <w:t xml:space="preserve"> ust.9</w:t>
      </w:r>
      <w:bookmarkEnd w:id="9"/>
    </w:p>
    <w:p w14:paraId="347338A4" w14:textId="77777777" w:rsidR="0005142A" w:rsidRPr="00873AD5" w:rsidRDefault="0005142A" w:rsidP="0005142A">
      <w:pPr>
        <w:pStyle w:val="Standard"/>
        <w:ind w:left="360"/>
        <w:rPr>
          <w:rFonts w:ascii="Cambria" w:hAnsi="Cambria" w:cs="Times New Roman"/>
        </w:rPr>
      </w:pPr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E072E6">
        <w:rPr>
          <w:rFonts w:ascii="Cambria" w:hAnsi="Cambria" w:cs="Times New Roman"/>
          <w:b/>
          <w:bCs/>
        </w:rPr>
        <w:t>§ 5</w:t>
      </w:r>
    </w:p>
    <w:p w14:paraId="18412B9B" w14:textId="77777777" w:rsidR="0005142A" w:rsidRPr="00E072E6" w:rsidRDefault="0005142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5D74424C" w14:textId="77777777" w:rsidR="00E072E6" w:rsidRPr="00E072E6" w:rsidRDefault="00E072E6" w:rsidP="00E072E6">
      <w:pPr>
        <w:pStyle w:val="Standard"/>
        <w:numPr>
          <w:ilvl w:val="0"/>
          <w:numId w:val="18"/>
        </w:numPr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Times New Roman"/>
          <w:u w:val="single"/>
        </w:rPr>
      </w:pPr>
      <w:r w:rsidRPr="00E072E6">
        <w:rPr>
          <w:rFonts w:ascii="Cambria" w:eastAsia="Arial Narrow" w:hAnsi="Cambria" w:cs="Times New Roman"/>
        </w:rPr>
        <w:t>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Pr="00E072E6">
        <w:rPr>
          <w:rFonts w:ascii="Cambria" w:eastAsia="Arial Narrow" w:hAnsi="Cambria" w:cs="Times New Roman"/>
          <w:bCs/>
        </w:rPr>
        <w:t>w PDF</w:t>
      </w:r>
      <w:r w:rsidRPr="00E072E6">
        <w:rPr>
          <w:rFonts w:ascii="Cambria" w:eastAsia="Arial Narrow" w:hAnsi="Cambria" w:cs="Times New Roman"/>
        </w:rPr>
        <w:t xml:space="preserve">) lub formatem kompatybilnym z posiadanym przez Zamawiającego oprogramowaniem komputerowym MMS – (np.: DATAFARM, MALICKI, KAMSOFT lub ASSECO) na adres mailowy </w:t>
      </w:r>
      <w:hyperlink r:id="rId9">
        <w:r w:rsidRPr="00E072E6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Pr="00E072E6">
        <w:rPr>
          <w:rFonts w:ascii="Cambria" w:eastAsia="Arial Narrow" w:hAnsi="Cambria" w:cs="Times New Roman"/>
        </w:rPr>
        <w:t xml:space="preserve">. </w:t>
      </w:r>
    </w:p>
    <w:p w14:paraId="50204EFA" w14:textId="77777777" w:rsidR="00E072E6" w:rsidRPr="00E072E6" w:rsidRDefault="00E072E6" w:rsidP="00E072E6">
      <w:pPr>
        <w:pStyle w:val="Standard"/>
        <w:numPr>
          <w:ilvl w:val="0"/>
          <w:numId w:val="18"/>
        </w:numPr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Wykonawca przyjmuje na siebie obowiązek wymiany towaru na nowy w przypadku ujawnienia się wady w terminie ważności. </w:t>
      </w:r>
    </w:p>
    <w:p w14:paraId="02829FD8" w14:textId="5D6849DA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Zamawiający zastrzega sobie prawo do sprawdzenia przedmiotu zamówienia </w:t>
      </w:r>
      <w:r w:rsidR="0005142A">
        <w:rPr>
          <w:rFonts w:ascii="Cambria" w:hAnsi="Cambria" w:cs="Times New Roman"/>
        </w:rPr>
        <w:t xml:space="preserve">             </w:t>
      </w:r>
      <w:r w:rsidRPr="00E072E6">
        <w:rPr>
          <w:rFonts w:ascii="Cambria" w:hAnsi="Cambria" w:cs="Times New Roman"/>
        </w:rPr>
        <w:t xml:space="preserve">w zakresie jego wad widocznych i złożenia reklamacji ilościowych i jakościowych </w:t>
      </w:r>
      <w:r w:rsidR="0005142A">
        <w:rPr>
          <w:rFonts w:ascii="Cambria" w:hAnsi="Cambria" w:cs="Times New Roman"/>
        </w:rPr>
        <w:t xml:space="preserve">      </w:t>
      </w:r>
      <w:r w:rsidRPr="00E072E6">
        <w:rPr>
          <w:rFonts w:ascii="Cambria" w:hAnsi="Cambria" w:cs="Times New Roman"/>
        </w:rPr>
        <w:t xml:space="preserve">w terminie 7 dni od daty jego dostarczenia. Przedmiot zamówienia (towar) niekompletny, uszkodzony lub z terminem ważności niezgodnym w § 3 ust. 1 będzie podlegać reklamacji. </w:t>
      </w:r>
    </w:p>
    <w:p w14:paraId="683ADED5" w14:textId="6452CBD6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Wykonawca podejmie działania związane z rozpatrzeniem reklamacji w terminie </w:t>
      </w:r>
      <w:r w:rsidR="0005142A">
        <w:rPr>
          <w:rFonts w:ascii="Cambria" w:hAnsi="Cambria" w:cs="Times New Roman"/>
        </w:rPr>
        <w:t xml:space="preserve">       </w:t>
      </w:r>
      <w:r w:rsidRPr="00E072E6">
        <w:rPr>
          <w:rFonts w:ascii="Cambria" w:hAnsi="Cambria" w:cs="Times New Roman"/>
        </w:rPr>
        <w:t xml:space="preserve">5 dni od dnia zgłoszenia, a w przypadku jej uznania dostarczy towar w ilości </w:t>
      </w:r>
      <w:r w:rsidR="0005142A">
        <w:rPr>
          <w:rFonts w:ascii="Cambria" w:hAnsi="Cambria" w:cs="Times New Roman"/>
        </w:rPr>
        <w:t xml:space="preserve">                     </w:t>
      </w:r>
      <w:r w:rsidRPr="00E072E6">
        <w:rPr>
          <w:rFonts w:ascii="Cambria" w:hAnsi="Cambria" w:cs="Times New Roman"/>
        </w:rPr>
        <w:t xml:space="preserve">i asortymencie zgodnym z zamówieniem w terminie – 7 dni od daty powiadomienia. W przypadku reklamacji jakościowej, która wymaga przeprowadzenia badań laboratoryjnych, termin rozpatrzenia reklamacji do 14 dni. </w:t>
      </w:r>
    </w:p>
    <w:p w14:paraId="35838885" w14:textId="615D5038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Zamawiający składa reklamacje drogą elektroniczną podając numer faktury, </w:t>
      </w:r>
      <w:r w:rsidR="0005142A">
        <w:rPr>
          <w:rFonts w:ascii="Cambria" w:hAnsi="Cambria" w:cs="Times New Roman"/>
        </w:rPr>
        <w:t xml:space="preserve">                 </w:t>
      </w:r>
      <w:r w:rsidRPr="00E072E6">
        <w:rPr>
          <w:rFonts w:ascii="Cambria" w:hAnsi="Cambria" w:cs="Times New Roman"/>
        </w:rPr>
        <w:t xml:space="preserve">a Wykonawca potwierdza mailem zwrotnym fakt jej otrzymania. </w:t>
      </w:r>
    </w:p>
    <w:p w14:paraId="12191975" w14:textId="77777777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W razie uwzględnienia reklamacji, w terminie określonym w ust. 4 Wykonawca jest zobowiązany wystawić (w terminie 5 dni od upływu terminu wskazanego w ust. 4 fakturę</w:t>
      </w:r>
      <w:r w:rsidRPr="00E072E6">
        <w:rPr>
          <w:rFonts w:ascii="Cambria" w:hAnsi="Cambria" w:cs="Times New Roman"/>
          <w:color w:val="FF0000"/>
        </w:rPr>
        <w:t xml:space="preserve"> </w:t>
      </w:r>
      <w:r w:rsidRPr="00E072E6">
        <w:rPr>
          <w:rFonts w:ascii="Cambria" w:hAnsi="Cambria" w:cs="Times New Roman"/>
        </w:rPr>
        <w:t xml:space="preserve">korygującą. </w:t>
      </w:r>
    </w:p>
    <w:p w14:paraId="67F24763" w14:textId="77777777" w:rsidR="00E072E6" w:rsidRPr="00E072E6" w:rsidRDefault="00E072E6" w:rsidP="00E072E6">
      <w:pPr>
        <w:pStyle w:val="Standard"/>
        <w:numPr>
          <w:ilvl w:val="0"/>
          <w:numId w:val="18"/>
        </w:numPr>
        <w:rPr>
          <w:rFonts w:ascii="Cambria" w:hAnsi="Cambria" w:cs="Times New Roman"/>
        </w:rPr>
      </w:pPr>
      <w:r w:rsidRPr="00E072E6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54A98F69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a/ nazwa produktu leczniczego,</w:t>
      </w:r>
    </w:p>
    <w:p w14:paraId="07EF7EF2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b/ ilość reklamowanego produktu leczniczego,</w:t>
      </w:r>
    </w:p>
    <w:p w14:paraId="09E5CE8D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c/ seria,</w:t>
      </w:r>
    </w:p>
    <w:p w14:paraId="5031B962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d/ data ważności,</w:t>
      </w:r>
    </w:p>
    <w:p w14:paraId="1EA1CD5B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e/ data zakupu i numer faktury,</w:t>
      </w:r>
    </w:p>
    <w:p w14:paraId="404FCCFD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f/ powód reklamacji,</w:t>
      </w:r>
    </w:p>
    <w:p w14:paraId="5077D0D6" w14:textId="77777777" w:rsidR="00E072E6" w:rsidRPr="00E072E6" w:rsidRDefault="00E072E6" w:rsidP="00E072E6">
      <w:pPr>
        <w:pStyle w:val="Standard"/>
        <w:ind w:left="360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ponadto, w przypadku:</w:t>
      </w:r>
    </w:p>
    <w:p w14:paraId="1F939429" w14:textId="77777777" w:rsidR="00E072E6" w:rsidRPr="00E072E6" w:rsidRDefault="00E072E6" w:rsidP="00E072E6">
      <w:pPr>
        <w:pStyle w:val="Standard"/>
        <w:ind w:left="36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7BA7AA61" w14:textId="3A32853F" w:rsidR="00E072E6" w:rsidRPr="00E072E6" w:rsidRDefault="00E072E6" w:rsidP="00E072E6">
      <w:pPr>
        <w:pStyle w:val="Standard"/>
        <w:ind w:left="36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h/ szkody transportowej  - Zamawiający  sporządzi na tę okoliczność protokół</w:t>
      </w:r>
      <w:r w:rsidR="0005142A">
        <w:rPr>
          <w:rFonts w:ascii="Cambria" w:hAnsi="Cambria" w:cs="Times New Roman"/>
        </w:rPr>
        <w:t xml:space="preserve">              </w:t>
      </w:r>
      <w:r w:rsidRPr="00E072E6">
        <w:rPr>
          <w:rFonts w:ascii="Cambria" w:hAnsi="Cambria" w:cs="Times New Roman"/>
        </w:rPr>
        <w:t xml:space="preserve"> z udziałem przewoźnika (kierowcy), który załączy do reklamacji,</w:t>
      </w:r>
    </w:p>
    <w:p w14:paraId="6A4041FF" w14:textId="77777777" w:rsidR="00E072E6" w:rsidRPr="00E072E6" w:rsidRDefault="00E072E6" w:rsidP="00E072E6">
      <w:pPr>
        <w:pStyle w:val="Standard"/>
        <w:ind w:left="36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E072E6">
        <w:rPr>
          <w:rFonts w:ascii="Cambria" w:hAnsi="Cambria" w:cs="Times New Roman"/>
          <w:color w:val="000000"/>
        </w:rPr>
        <w:t xml:space="preserve">środka transportowego u Zamawiającego – do reklamacji Zamawiający załączy protokół sporządzony z udziałem przewoźnika (kierowcy).                            </w:t>
      </w:r>
      <w:r w:rsidRPr="00E072E6">
        <w:rPr>
          <w:rFonts w:ascii="Cambria" w:hAnsi="Cambria" w:cs="Times New Roman"/>
        </w:rPr>
        <w:t> </w:t>
      </w:r>
    </w:p>
    <w:p w14:paraId="3E30D018" w14:textId="77777777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lastRenderedPageBreak/>
        <w:t>W przypadku wystąpienia braków ilościowych lub uszkodzeń przesyłki Zamawiający sporządzi niezwłocznie protokół szkody, powiadamiając o tym Wykonawcę najpóźniej w ciągu 24 godzin. </w:t>
      </w:r>
    </w:p>
    <w:p w14:paraId="71ABF73E" w14:textId="77777777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Wykonawca zobowiązany jest do informowania Apteki Szpitala drogą elektroniczną </w:t>
      </w:r>
      <w:r w:rsidRPr="00E072E6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6D38ED26" w14:textId="024F1234" w:rsidR="00E072E6" w:rsidRPr="00E072E6" w:rsidRDefault="00E072E6" w:rsidP="00E072E6">
      <w:pPr>
        <w:pStyle w:val="Standard"/>
        <w:numPr>
          <w:ilvl w:val="0"/>
          <w:numId w:val="18"/>
        </w:numPr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W przypadku, gdy Wykonawca nie dostarczy zamówionego przedmiotu umowy (produktu) w terminie określonym w § 1 ust. 2, Zamawiający zastrzega sobie prawo tzw.: „zakupu zastępczego” tego produktu u innych Dostawców. Jeżeli Zamawiający zapłaci za towar zakupiony w trybie tzw.: „zakupu zastępczego”, cenę wyższą niż wynika z Formularza asortymentowo-cenowego stanowiącego załącznik nr 1 do umowy - Wykonawca -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FF4C3F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F1178B6" w14:textId="1D3042A0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6</w:t>
      </w:r>
    </w:p>
    <w:p w14:paraId="0B2A175B" w14:textId="77777777" w:rsidR="0005142A" w:rsidRPr="00D11CF8" w:rsidRDefault="0005142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7B8E4956" w14:textId="6DF8E3CD" w:rsidR="00E5396F" w:rsidRPr="00775D12" w:rsidRDefault="00BE0AC3" w:rsidP="00FF4C3F">
      <w:pPr>
        <w:spacing w:before="0"/>
        <w:jc w:val="both"/>
        <w:rPr>
          <w:rFonts w:ascii="Cambria" w:hAnsi="Cambria" w:cs="Times New Roman"/>
        </w:rPr>
      </w:pPr>
      <w:r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1CA05CC2" w14:textId="0E0696DD" w:rsidR="00E5396F" w:rsidRP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eastAsia="ArialMT" w:hAnsi="Cambria" w:cs="Times New Roman"/>
        </w:rPr>
        <w:t xml:space="preserve">w przypadku wstrzymania produkcji lub wycofania z obrotu przedmiotu umowy </w:t>
      </w:r>
      <w:r w:rsidRPr="00E072E6">
        <w:rPr>
          <w:rFonts w:ascii="Cambria" w:hAnsi="Cambria" w:cs="Times New Roman"/>
        </w:rPr>
        <w:t>–decyzją GIF, Zamawiający nie będzie naliczał kar umownych i wymagał dostarczenia zamiennika w cenie przetargowej;</w:t>
      </w:r>
    </w:p>
    <w:p w14:paraId="4F134356" w14:textId="3A8D3799" w:rsidR="00E5396F" w:rsidRP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 przypadku konieczności wprowadzenia asortymentu zamiennego w cenie nie wyższej niż zaoferowana w przetargu (nie dotyczy sytuacji w </w:t>
      </w:r>
      <w:r w:rsidR="006D4A9A" w:rsidRPr="00E072E6">
        <w:rPr>
          <w:rFonts w:ascii="Cambria" w:hAnsi="Cambria" w:cs="Times New Roman"/>
        </w:rPr>
        <w:t>§1 ust.1</w:t>
      </w:r>
      <w:r w:rsidRPr="00E072E6">
        <w:rPr>
          <w:rFonts w:ascii="Cambria" w:hAnsi="Cambria" w:cs="Times New Roman"/>
        </w:rPr>
        <w:t>, wymagana jest zgoda Zamawiającego; dostarczenie próbek nowego asortymentu do akceptacji nie dotyczy produktów leczniczych;</w:t>
      </w:r>
    </w:p>
    <w:p w14:paraId="16CE2B2D" w14:textId="15581AE3" w:rsidR="009433FC" w:rsidRPr="00E072E6" w:rsidRDefault="009433FC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/>
        </w:rPr>
      </w:pPr>
      <w:r w:rsidRPr="00E072E6">
        <w:rPr>
          <w:rFonts w:ascii="Cambria" w:hAnsi="Cambria"/>
        </w:rPr>
        <w:t>obniżenie wynagrodzenia Wykonawcy przy zachowaniu zakresu jego świadczenia umownego;</w:t>
      </w:r>
    </w:p>
    <w:p w14:paraId="7E5B2580" w14:textId="28B15CB9" w:rsidR="009433FC" w:rsidRPr="00E072E6" w:rsidRDefault="009433FC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/>
        </w:rPr>
        <w:t>zmiany cen urzędowych przedmiotu umowy</w:t>
      </w:r>
    </w:p>
    <w:p w14:paraId="2F550644" w14:textId="6F1F78E5" w:rsidR="00E5396F" w:rsidRP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zmiany cen w umowie w przypadku okoliczności, których nie można było przewidzieć w chwili przystępowania do przetargu, tj.: zmiany stawki podatku VAT, w takim wypadku cena netto nie ulegnie zmianie, a cena brutto ulegnie zmianie, </w:t>
      </w:r>
      <w:r w:rsidR="0005142A">
        <w:rPr>
          <w:rFonts w:ascii="Cambria" w:hAnsi="Cambria" w:cs="Times New Roman"/>
        </w:rPr>
        <w:t xml:space="preserve">         </w:t>
      </w:r>
      <w:r w:rsidRPr="00E072E6">
        <w:rPr>
          <w:rFonts w:ascii="Cambria" w:hAnsi="Cambria" w:cs="Times New Roman"/>
        </w:rPr>
        <w:t>w wysokości i w terminie wynikającym z aktu prawnego wprowadzającego nowa ustawę</w:t>
      </w:r>
      <w:r w:rsidR="0060260D" w:rsidRPr="00E072E6">
        <w:rPr>
          <w:rFonts w:ascii="Cambria" w:hAnsi="Cambria" w:cs="Times New Roman"/>
        </w:rPr>
        <w:t xml:space="preserve">   ( zmiana automatyczna  bez aneksowania)</w:t>
      </w:r>
      <w:r w:rsidRPr="00E072E6">
        <w:rPr>
          <w:rFonts w:ascii="Cambria" w:hAnsi="Cambria" w:cs="Times New Roman"/>
        </w:rPr>
        <w:t xml:space="preserve">. </w:t>
      </w:r>
    </w:p>
    <w:p w14:paraId="6BDE2CC7" w14:textId="10B6E7DA" w:rsidR="00E5396F" w:rsidRP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zmiany terminu realizacji zamówienia ze względu na: </w:t>
      </w:r>
    </w:p>
    <w:p w14:paraId="4568C97A" w14:textId="3FB69F54" w:rsidR="00E5396F" w:rsidRPr="00E072E6" w:rsidRDefault="00BE0AC3" w:rsidP="00E072E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warunki atmosferyczne, </w:t>
      </w:r>
    </w:p>
    <w:p w14:paraId="3E000A51" w14:textId="2A95CF7B" w:rsidR="00775D12" w:rsidRPr="00E072E6" w:rsidRDefault="00BE0AC3" w:rsidP="00E072E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przyczyny leżące po stronie Zamawiającego dotyczące np.: braku przygotowania do przyjęcia dostawy, </w:t>
      </w:r>
    </w:p>
    <w:p w14:paraId="60061879" w14:textId="2AAE1FD2" w:rsidR="00E5396F" w:rsidRPr="00E072E6" w:rsidRDefault="00BE0AC3" w:rsidP="00E072E6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inne niezawinione przyczyny spowodowane przez np.: zalanie, pożar, itp.;</w:t>
      </w:r>
    </w:p>
    <w:p w14:paraId="184E7045" w14:textId="77777777" w:rsid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zmiany cen jednostkowych opakowań przedmiotu zamówienia objętego umową </w:t>
      </w:r>
      <w:r w:rsidR="002F45C7" w:rsidRPr="00E072E6">
        <w:rPr>
          <w:rFonts w:ascii="Cambria" w:hAnsi="Cambria" w:cs="Times New Roman"/>
        </w:rPr>
        <w:t xml:space="preserve">             </w:t>
      </w:r>
      <w:r w:rsidRPr="00E072E6">
        <w:rPr>
          <w:rFonts w:ascii="Cambria" w:hAnsi="Cambria" w:cs="Times New Roman"/>
        </w:rPr>
        <w:t xml:space="preserve">w przypadku zmiany wielkości opakowania wprowadzonej przez producenta </w:t>
      </w:r>
      <w:r w:rsidR="002F45C7" w:rsidRPr="00E072E6">
        <w:rPr>
          <w:rFonts w:ascii="Cambria" w:hAnsi="Cambria" w:cs="Times New Roman"/>
        </w:rPr>
        <w:t xml:space="preserve">                             </w:t>
      </w:r>
      <w:r w:rsidRPr="00E072E6">
        <w:rPr>
          <w:rFonts w:ascii="Cambria" w:hAnsi="Cambria" w:cs="Times New Roman"/>
        </w:rPr>
        <w:t>z zachowaniem zasady proporcjonalności w stosunku do ceny objętej umową;</w:t>
      </w:r>
    </w:p>
    <w:p w14:paraId="5C407E7E" w14:textId="5C829301" w:rsidR="00E5396F" w:rsidRPr="00E072E6" w:rsidRDefault="00BE0AC3" w:rsidP="00E072E6">
      <w:pPr>
        <w:pStyle w:val="Akapitzlist"/>
        <w:numPr>
          <w:ilvl w:val="1"/>
          <w:numId w:val="19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lastRenderedPageBreak/>
        <w:t xml:space="preserve">ponadto dopuszcza się zmiany w zakresie: </w:t>
      </w:r>
    </w:p>
    <w:p w14:paraId="31419FA9" w14:textId="280870AE" w:rsidR="00E5396F" w:rsidRPr="00E072E6" w:rsidRDefault="00BE0AC3" w:rsidP="00E072E6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 nazwy produktu przy zachowaniu jego parametrów, </w:t>
      </w:r>
    </w:p>
    <w:p w14:paraId="3D96E1D9" w14:textId="65340A07" w:rsidR="00E5396F" w:rsidRPr="00E072E6" w:rsidRDefault="00BE0AC3" w:rsidP="00E072E6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sposobu konfekcjonowania, </w:t>
      </w:r>
    </w:p>
    <w:p w14:paraId="6063184C" w14:textId="0B628C14" w:rsidR="00E5396F" w:rsidRPr="00E072E6" w:rsidRDefault="00BE0AC3" w:rsidP="00E072E6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liczbie opakowań zbiorczych, </w:t>
      </w:r>
    </w:p>
    <w:p w14:paraId="54A80CFA" w14:textId="2CC0D243" w:rsidR="00E5396F" w:rsidRPr="00E072E6" w:rsidRDefault="00BE0AC3" w:rsidP="00E072E6">
      <w:pPr>
        <w:pStyle w:val="Akapitzlist"/>
        <w:numPr>
          <w:ilvl w:val="0"/>
          <w:numId w:val="20"/>
        </w:numPr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wystąpi przejściowy brak produktu z przyczyn leżących po stronie producenta przy jednoczesnym dostarczeniu produktu zamiennego o parametrach nie gorszych od produktu objętego umową;</w:t>
      </w:r>
    </w:p>
    <w:p w14:paraId="65DB85D2" w14:textId="717F39B8" w:rsidR="00290D3E" w:rsidRPr="00E072E6" w:rsidRDefault="00BE0AC3" w:rsidP="00E072E6">
      <w:pPr>
        <w:pStyle w:val="Akapitzlist"/>
        <w:numPr>
          <w:ilvl w:val="1"/>
          <w:numId w:val="19"/>
        </w:numPr>
        <w:jc w:val="both"/>
        <w:rPr>
          <w:rFonts w:ascii="Cambria" w:hAnsi="Cambria" w:cs="Times New Roman"/>
          <w:bCs/>
        </w:rPr>
      </w:pPr>
      <w:r w:rsidRPr="00E072E6">
        <w:rPr>
          <w:rFonts w:ascii="Cambria" w:hAnsi="Cambria" w:cs="Times New Roman"/>
        </w:rPr>
        <w:t xml:space="preserve">w przypadku niewykorzystania przez Zamawiającego wartości umowy, wydłużenie terminu jej realizacji do momentu wykorzystania wartości, </w:t>
      </w:r>
      <w:r w:rsidRPr="00E072E6">
        <w:rPr>
          <w:rFonts w:ascii="Cambria" w:hAnsi="Cambria" w:cs="Times New Roman"/>
          <w:bCs/>
        </w:rPr>
        <w:t xml:space="preserve">nie dłużej jednak niż </w:t>
      </w:r>
      <w:r w:rsidR="002F45C7" w:rsidRPr="00E072E6">
        <w:rPr>
          <w:rFonts w:ascii="Cambria" w:hAnsi="Cambria" w:cs="Times New Roman"/>
          <w:bCs/>
        </w:rPr>
        <w:t xml:space="preserve">                      </w:t>
      </w:r>
      <w:r w:rsidRPr="00E072E6">
        <w:rPr>
          <w:rFonts w:ascii="Cambria" w:hAnsi="Cambria" w:cs="Times New Roman"/>
          <w:bCs/>
        </w:rPr>
        <w:t>o 3 miesiące.</w:t>
      </w:r>
    </w:p>
    <w:p w14:paraId="56735D2C" w14:textId="5F78AF18" w:rsidR="00290D3E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>§ 7</w:t>
      </w:r>
    </w:p>
    <w:p w14:paraId="5E01B4FB" w14:textId="77777777" w:rsidR="0005142A" w:rsidRPr="00D11CF8" w:rsidRDefault="0005142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D984CD9" w14:textId="639A38E8" w:rsidR="005012F6" w:rsidRPr="00775D12" w:rsidRDefault="005012F6" w:rsidP="00E072E6">
      <w:pPr>
        <w:pStyle w:val="Standard"/>
        <w:numPr>
          <w:ilvl w:val="2"/>
          <w:numId w:val="22"/>
        </w:numPr>
        <w:jc w:val="both"/>
        <w:rPr>
          <w:rFonts w:ascii="Cambria" w:eastAsia="Calibri" w:hAnsi="Cambria" w:cs="Times New Roman"/>
          <w:b/>
          <w:lang w:eastAsia="en-US"/>
        </w:rPr>
      </w:pPr>
      <w:r w:rsidRPr="00775D12">
        <w:rPr>
          <w:rFonts w:ascii="Cambria" w:hAnsi="Cambria" w:cs="Times New Roman"/>
        </w:rPr>
        <w:t xml:space="preserve">Zgodnie z postanowieniami </w:t>
      </w:r>
      <w:r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Pr="00775D12">
        <w:rPr>
          <w:rFonts w:ascii="Cambria" w:hAnsi="Cambria" w:cs="Times New Roman"/>
          <w:bCs/>
        </w:rPr>
        <w:t xml:space="preserve">ustawy </w:t>
      </w:r>
      <w:proofErr w:type="spellStart"/>
      <w:r w:rsidRPr="00775D12">
        <w:rPr>
          <w:rFonts w:ascii="Cambria" w:hAnsi="Cambria" w:cs="Times New Roman"/>
          <w:bCs/>
        </w:rPr>
        <w:t>Pzp</w:t>
      </w:r>
      <w:proofErr w:type="spellEnd"/>
      <w:r w:rsidRPr="00775D12">
        <w:rPr>
          <w:rFonts w:ascii="Cambria" w:hAnsi="Cambria" w:cs="Times New Roman"/>
          <w:bCs/>
        </w:rPr>
        <w:t>,</w:t>
      </w:r>
      <w:r w:rsidRPr="00775D12">
        <w:rPr>
          <w:rFonts w:ascii="Cambria" w:hAnsi="Cambria" w:cs="Times New Roman"/>
        </w:rPr>
        <w:t xml:space="preserve"> Zamawiający przewiduje zmiany wysokości wynagrodzenia należnego Wykonawcy określonego w umowie, </w:t>
      </w:r>
      <w:r w:rsidR="0005142A">
        <w:rPr>
          <w:rFonts w:ascii="Cambria" w:hAnsi="Cambria" w:cs="Times New Roman"/>
        </w:rPr>
        <w:t xml:space="preserve">                   </w:t>
      </w:r>
      <w:r w:rsidRPr="00775D12">
        <w:rPr>
          <w:rFonts w:ascii="Cambria" w:hAnsi="Cambria" w:cs="Times New Roman"/>
        </w:rPr>
        <w:t xml:space="preserve">w przypadku zmiany cen materiałów lub kosztów związanych z realizacją zamówienia (wzrost jak i ich obniżenie) na zasadach określonych poniżej: </w:t>
      </w:r>
    </w:p>
    <w:p w14:paraId="46C8E564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zmiany wynagrodzenia dokonuje się na podstawie wniosku złożonego przez jedną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06DCFE3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Wykonawca zobowiązany jest dołączyć do wniosku o zmianę wynagrodzenia </w:t>
      </w:r>
      <w:r w:rsidR="0005142A">
        <w:rPr>
          <w:rFonts w:ascii="Cambria" w:hAnsi="Cambria" w:cs="Times New Roman"/>
        </w:rPr>
        <w:t xml:space="preserve">    </w:t>
      </w:r>
      <w:r w:rsidRPr="00775D12">
        <w:rPr>
          <w:rFonts w:ascii="Cambria" w:hAnsi="Cambria" w:cs="Times New Roman"/>
        </w:rPr>
        <w:t>pisemne zestawienie kosztów związanych z realizacją zamówienia (zarówno przed jak i po zmianie),</w:t>
      </w:r>
    </w:p>
    <w:p w14:paraId="38553C53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ustalone wynagrodzenie będzie zwaloryzowane jednokrotnie o wartość wskaźnika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kolejnego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FF4C3F">
      <w:pPr>
        <w:spacing w:before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FF4C3F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0D459097" w:rsidR="005012F6" w:rsidRPr="00E072E6" w:rsidRDefault="005012F6" w:rsidP="00E072E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</w:t>
      </w:r>
      <w:r w:rsidR="0005142A">
        <w:rPr>
          <w:rFonts w:ascii="Cambria" w:hAnsi="Cambria" w:cs="Times New Roman"/>
        </w:rPr>
        <w:t xml:space="preserve">       </w:t>
      </w:r>
      <w:r w:rsidRPr="00E072E6">
        <w:rPr>
          <w:rFonts w:ascii="Cambria" w:hAnsi="Cambria" w:cs="Times New Roman"/>
        </w:rPr>
        <w:t xml:space="preserve"> wysokości wynagrodzenia.</w:t>
      </w:r>
    </w:p>
    <w:p w14:paraId="5EBA33CB" w14:textId="658072E7" w:rsidR="005012F6" w:rsidRPr="00E072E6" w:rsidRDefault="005012F6" w:rsidP="00E072E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03CDC6E5" w:rsidR="005012F6" w:rsidRPr="00E072E6" w:rsidRDefault="005012F6" w:rsidP="00E072E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 celu dokonania zmiany Umowy Strona o to wnioskująca zobowiązana jest do </w:t>
      </w:r>
      <w:r w:rsidR="0005142A">
        <w:rPr>
          <w:rFonts w:ascii="Cambria" w:hAnsi="Cambria" w:cs="Times New Roman"/>
        </w:rPr>
        <w:t xml:space="preserve">     </w:t>
      </w:r>
      <w:r w:rsidRPr="00E072E6">
        <w:rPr>
          <w:rFonts w:ascii="Cambria" w:hAnsi="Cambria" w:cs="Times New Roman"/>
        </w:rPr>
        <w:t xml:space="preserve">złożenia drugiej Stronie propozycji zmiany w terminie 14 dni od dnia zaistnienia okoliczności będących podstawą zmiany. Wniosek o zmianę Umowy powinien </w:t>
      </w:r>
      <w:r w:rsidR="0005142A">
        <w:rPr>
          <w:rFonts w:ascii="Cambria" w:hAnsi="Cambria" w:cs="Times New Roman"/>
        </w:rPr>
        <w:t xml:space="preserve">       </w:t>
      </w:r>
      <w:r w:rsidRPr="00E072E6">
        <w:rPr>
          <w:rFonts w:ascii="Cambria" w:hAnsi="Cambria" w:cs="Times New Roman"/>
        </w:rPr>
        <w:t>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28211B44" w:rsidR="005012F6" w:rsidRPr="00E072E6" w:rsidRDefault="005012F6" w:rsidP="00E072E6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jc w:val="both"/>
        <w:rPr>
          <w:rFonts w:ascii="Cambria" w:hAnsi="Cambria" w:cs="Times New Roman"/>
        </w:rPr>
      </w:pPr>
      <w:r w:rsidRPr="00E072E6">
        <w:rPr>
          <w:rFonts w:ascii="Cambria" w:hAnsi="Cambria" w:cs="Times New Roman"/>
        </w:rPr>
        <w:t xml:space="preserve">W przypadku złożenia wniosku o zmianę, druga Strona jest zobowiązana w terminie </w:t>
      </w:r>
      <w:r w:rsidR="00C160F3" w:rsidRPr="00E072E6">
        <w:rPr>
          <w:rFonts w:ascii="Cambria" w:hAnsi="Cambria" w:cs="Times New Roman"/>
        </w:rPr>
        <w:t xml:space="preserve"> </w:t>
      </w:r>
      <w:r w:rsidRPr="00E072E6">
        <w:rPr>
          <w:rFonts w:ascii="Cambria" w:hAnsi="Cambria" w:cs="Times New Roman"/>
        </w:rPr>
        <w:t xml:space="preserve">14 dni od dnia otrzymania wniosku do przekazania stanowiska w sprawie. W takim </w:t>
      </w:r>
      <w:r w:rsidR="00C160F3" w:rsidRPr="00E072E6">
        <w:rPr>
          <w:rFonts w:ascii="Cambria" w:hAnsi="Cambria" w:cs="Times New Roman"/>
        </w:rPr>
        <w:t xml:space="preserve">      </w:t>
      </w:r>
      <w:r w:rsidRPr="00E072E6">
        <w:rPr>
          <w:rFonts w:ascii="Cambria" w:hAnsi="Cambria" w:cs="Times New Roman"/>
        </w:rPr>
        <w:t>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C0CBA5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</w:t>
      </w:r>
      <w:r w:rsidR="007B58C4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>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odrzucić wniosek o zmianę. Odrzucenie wniosku o zmianę powinno zawierać uzasadnienie.</w:t>
      </w:r>
    </w:p>
    <w:p w14:paraId="7FC8A66A" w14:textId="3119DD25" w:rsidR="00C142BA" w:rsidRDefault="005012F6" w:rsidP="00E072E6">
      <w:pPr>
        <w:pStyle w:val="Standard"/>
        <w:numPr>
          <w:ilvl w:val="0"/>
          <w:numId w:val="2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Zmiana umowy wymaga formy pisemnej pod rygorem nieważności</w:t>
      </w:r>
      <w:r w:rsidR="006D4A9A" w:rsidRPr="00775D12">
        <w:rPr>
          <w:rFonts w:ascii="Cambria" w:hAnsi="Cambria" w:cs="Times New Roman"/>
        </w:rPr>
        <w:t>.</w:t>
      </w:r>
    </w:p>
    <w:p w14:paraId="64583A53" w14:textId="77777777" w:rsidR="00D11CF8" w:rsidRDefault="00D11CF8" w:rsidP="00C142BA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34F4ECE4" w14:textId="27C264B9" w:rsidR="00C142BA" w:rsidRDefault="00C142B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>
        <w:rPr>
          <w:rFonts w:ascii="Cambria" w:hAnsi="Cambria" w:cs="Times New Roman"/>
          <w:b/>
          <w:bCs/>
        </w:rPr>
        <w:t>8</w:t>
      </w:r>
    </w:p>
    <w:p w14:paraId="5A1306A6" w14:textId="77777777" w:rsidR="0005142A" w:rsidRPr="00D11CF8" w:rsidRDefault="0005142A" w:rsidP="00D11CF8">
      <w:pPr>
        <w:pStyle w:val="Standard"/>
        <w:ind w:left="426" w:hanging="426"/>
        <w:jc w:val="center"/>
        <w:rPr>
          <w:rFonts w:ascii="Cambria" w:hAnsi="Cambria" w:cs="Times New Roman"/>
          <w:b/>
          <w:bCs/>
        </w:rPr>
      </w:pPr>
    </w:p>
    <w:p w14:paraId="2B346B60" w14:textId="692F5731" w:rsidR="00C142BA" w:rsidRPr="00C142BA" w:rsidRDefault="00C142BA" w:rsidP="00E072E6">
      <w:pPr>
        <w:pStyle w:val="Standard"/>
        <w:numPr>
          <w:ilvl w:val="2"/>
          <w:numId w:val="23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 xml:space="preserve">Zgodnie z art. 441 ust. 1 </w:t>
      </w:r>
      <w:proofErr w:type="spellStart"/>
      <w:r w:rsidRPr="00C142BA">
        <w:rPr>
          <w:rFonts w:ascii="Cambria" w:eastAsia="Arial Narrow" w:hAnsi="Cambria" w:cs="Arial Narrow"/>
        </w:rPr>
        <w:t>p.z.p</w:t>
      </w:r>
      <w:proofErr w:type="spellEnd"/>
      <w:r w:rsidRPr="00C142BA">
        <w:rPr>
          <w:rFonts w:ascii="Cambria" w:eastAsia="Arial Narrow" w:hAnsi="Cambria" w:cs="Arial Narrow"/>
        </w:rPr>
        <w:t>., z uwagi na charakter i specyfikę zamówienia, w tym zmieniające się faktyczne zapotrzebowanie Zamawiającego na poszczególny asortyment w czasie realizacji zamówienia, w przypadku wystąpienia potrzeby wynikającej</w:t>
      </w:r>
      <w:r w:rsidR="00E072E6">
        <w:rPr>
          <w:rFonts w:ascii="Cambria" w:eastAsia="Arial Narrow" w:hAnsi="Cambria" w:cs="Arial Narrow"/>
        </w:rPr>
        <w:t xml:space="preserve"> </w:t>
      </w:r>
      <w:r w:rsidRPr="00C142BA">
        <w:rPr>
          <w:rFonts w:ascii="Cambria" w:eastAsia="Arial Narrow" w:hAnsi="Cambria" w:cs="Arial Narrow"/>
        </w:rPr>
        <w:t xml:space="preserve">z bieżącego zapotrzebowania w tym zakresie, Zamawiający zastrzega sobie możliwość skorzystania z </w:t>
      </w:r>
      <w:r w:rsidRPr="00290D3E">
        <w:rPr>
          <w:rFonts w:ascii="Cambria" w:eastAsia="Arial Narrow" w:hAnsi="Cambria" w:cs="Arial Narrow"/>
          <w:bCs/>
        </w:rPr>
        <w:t>prawa opcji</w:t>
      </w:r>
      <w:r w:rsidRPr="00C142BA">
        <w:rPr>
          <w:rFonts w:ascii="Cambria" w:eastAsia="Arial Narrow" w:hAnsi="Cambria" w:cs="Arial Narrow"/>
          <w:b/>
        </w:rPr>
        <w:t xml:space="preserve"> </w:t>
      </w:r>
      <w:r w:rsidRPr="00C142BA">
        <w:rPr>
          <w:rFonts w:ascii="Cambria" w:eastAsia="Arial Narrow" w:hAnsi="Cambria" w:cs="Arial Narrow"/>
        </w:rPr>
        <w:t>w zakresie zmian:</w:t>
      </w:r>
    </w:p>
    <w:p w14:paraId="1507FF05" w14:textId="4DE36AD2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ilości poszczególnego asortymentu w trakcie realizacji umowy w ramach jej ogólnej wartości (bez konieczności podpisywania aneksu),</w:t>
      </w:r>
    </w:p>
    <w:p w14:paraId="6ECF1EAE" w14:textId="558AD5EF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 samych zasadach jak dostawy objęte zamówieniem podstawowym</w:t>
      </w:r>
    </w:p>
    <w:p w14:paraId="1AD8FE70" w14:textId="4A3E1BB3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 xml:space="preserve">zamiany na nowy produkt o tych samych bądź lepszych parametrach po cenie nie wyższej niż w złożonej ofercie. Wykonawca zobowiązany jest do wykazania </w:t>
      </w:r>
      <w:r w:rsidRPr="00C142BA">
        <w:rPr>
          <w:rFonts w:ascii="Cambria" w:eastAsia="Arial Narrow" w:hAnsi="Cambria" w:cs="Arial Narrow"/>
        </w:rPr>
        <w:lastRenderedPageBreak/>
        <w:t>równoważności nowego wyrobu w stosunku do uprzednio zaoferowanego (bez konieczności podpisywania aneksu),</w:t>
      </w:r>
    </w:p>
    <w:p w14:paraId="11A5C0AB" w14:textId="4BB96EC1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numeru katalogowego produktu (bez konieczności podpisywania aneksu),</w:t>
      </w:r>
    </w:p>
    <w:p w14:paraId="1EDD1985" w14:textId="23DABBF4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liczby opakowań,</w:t>
      </w:r>
    </w:p>
    <w:p w14:paraId="2328BC0A" w14:textId="591B0CAB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 xml:space="preserve">wymiany/uzupełnienia elementów składowych przedmiotu zamówienia </w:t>
      </w:r>
      <w:r w:rsidR="0005142A">
        <w:rPr>
          <w:rFonts w:ascii="Cambria" w:eastAsia="Arial Narrow" w:hAnsi="Cambria" w:cs="Arial Narrow"/>
        </w:rPr>
        <w:t xml:space="preserve">              </w:t>
      </w:r>
      <w:r w:rsidRPr="00C142BA">
        <w:rPr>
          <w:rFonts w:ascii="Cambria" w:eastAsia="Arial Narrow" w:hAnsi="Cambria" w:cs="Arial Narrow"/>
        </w:rPr>
        <w:t>w sytuacji gdy wprowadzony zostanie do sprzedaży przez wykonawcę produkt zmodyfikowany/ udoskonalony,</w:t>
      </w:r>
    </w:p>
    <w:p w14:paraId="6CC2925D" w14:textId="78614373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zmiany na nowy produkt o tych samych bądź lepszych parametrach po cenie jednostkowej zaoferowanej w ofercie, w sytuacji, gdy wystąpi przejściowy brak produktu, zakończenie produkcji lub wycofanie z rynku produktu będącego przedmiotem zamówienia z przyczyn leżących po stronie producenta,</w:t>
      </w:r>
    </w:p>
    <w:p w14:paraId="7F75E59A" w14:textId="4665875E" w:rsidR="00C142BA" w:rsidRPr="00C142BA" w:rsidRDefault="00C142BA" w:rsidP="00E072E6">
      <w:pPr>
        <w:pStyle w:val="Standard"/>
        <w:numPr>
          <w:ilvl w:val="1"/>
          <w:numId w:val="24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przedłużenia końcowego terminu obowiązywania umowy w przypadku niewykorzystania ogólnej wartości zamówienia w pierwotnym terminie do czasu wykorzystania tej wartości; w takim przypadku przedłużenia obowiązywania umowy Zamawiający dokonuje w drodze jednostronnego pisemnego oświadczenia składanego Wykonawcy,</w:t>
      </w:r>
    </w:p>
    <w:p w14:paraId="68F653D5" w14:textId="4B7965F5" w:rsidR="00C142BA" w:rsidRPr="00C142BA" w:rsidRDefault="00C142BA" w:rsidP="00E072E6">
      <w:pPr>
        <w:pStyle w:val="Standard"/>
        <w:numPr>
          <w:ilvl w:val="0"/>
          <w:numId w:val="23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Prawo opcji jest uprawnieniem Zamawiającego, z którego może, ale nie musi skorzystać w ramach realizacji niniejszej umowy.</w:t>
      </w:r>
    </w:p>
    <w:p w14:paraId="6CB03C15" w14:textId="0B4946F1" w:rsidR="00C142BA" w:rsidRPr="00C142BA" w:rsidRDefault="00C142BA" w:rsidP="00E072E6">
      <w:pPr>
        <w:pStyle w:val="Standard"/>
        <w:numPr>
          <w:ilvl w:val="0"/>
          <w:numId w:val="23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W przypadku nieskorzystania przez Zamawiającego z prawa opcji Wykonawcy nie przysługują żadne roszczenia z tego tytułu.</w:t>
      </w:r>
    </w:p>
    <w:p w14:paraId="5383D826" w14:textId="1445856C" w:rsidR="00C142BA" w:rsidRPr="00C142BA" w:rsidRDefault="00C142BA" w:rsidP="00E072E6">
      <w:pPr>
        <w:pStyle w:val="Standard"/>
        <w:numPr>
          <w:ilvl w:val="0"/>
          <w:numId w:val="23"/>
        </w:numPr>
        <w:jc w:val="both"/>
        <w:rPr>
          <w:rFonts w:ascii="Cambria" w:eastAsia="Arial Narrow" w:hAnsi="Cambria" w:cs="Arial Narrow"/>
        </w:rPr>
      </w:pPr>
      <w:r w:rsidRPr="00C142BA">
        <w:rPr>
          <w:rFonts w:ascii="Cambria" w:eastAsia="Arial Narrow" w:hAnsi="Cambria" w:cs="Arial Narrow"/>
        </w:rPr>
        <w:t>W przypadku skorzystania z prawa opcji, zmiany umowy lub zawarcie umowy odrębnej nie będzie wymaganie. Zamawiający przekaże pisemną informację Wykonawcy o potrzebie realizacji prawa opcji.</w:t>
      </w:r>
    </w:p>
    <w:p w14:paraId="794CE542" w14:textId="77777777" w:rsidR="00C160F3" w:rsidRPr="00C142BA" w:rsidRDefault="00C160F3" w:rsidP="007B58C4">
      <w:pPr>
        <w:pStyle w:val="Standard"/>
        <w:jc w:val="both"/>
        <w:rPr>
          <w:rFonts w:ascii="Cambria" w:eastAsia="ArialMT" w:hAnsi="Cambria" w:cs="Times New Roman"/>
          <w:b/>
          <w:bCs/>
        </w:rPr>
      </w:pPr>
    </w:p>
    <w:p w14:paraId="6FBC0306" w14:textId="679ED1D7" w:rsidR="00C142BA" w:rsidRDefault="00FF4C3F" w:rsidP="00D11CF8">
      <w:pPr>
        <w:pStyle w:val="Standard"/>
        <w:jc w:val="center"/>
        <w:rPr>
          <w:rFonts w:ascii="Cambria" w:hAnsi="Cambria" w:cs="Times New Roman"/>
          <w:b/>
          <w:bCs/>
        </w:rPr>
      </w:pPr>
      <w:r w:rsidRPr="00775D12">
        <w:rPr>
          <w:rFonts w:ascii="Cambria" w:hAnsi="Cambria" w:cs="Times New Roman"/>
          <w:b/>
          <w:bCs/>
        </w:rPr>
        <w:t xml:space="preserve">§ </w:t>
      </w:r>
      <w:r w:rsidR="00C142BA">
        <w:rPr>
          <w:rFonts w:ascii="Cambria" w:hAnsi="Cambria" w:cs="Times New Roman"/>
          <w:b/>
          <w:bCs/>
        </w:rPr>
        <w:t>9</w:t>
      </w:r>
    </w:p>
    <w:p w14:paraId="51224C35" w14:textId="77777777" w:rsidR="0005142A" w:rsidRPr="00D11CF8" w:rsidRDefault="0005142A" w:rsidP="00D11CF8">
      <w:pPr>
        <w:pStyle w:val="Standard"/>
        <w:jc w:val="center"/>
        <w:rPr>
          <w:rFonts w:ascii="Cambria" w:hAnsi="Cambria" w:cs="Times New Roman"/>
          <w:b/>
          <w:bCs/>
        </w:rPr>
      </w:pPr>
    </w:p>
    <w:p w14:paraId="70150CD5" w14:textId="2B58A059" w:rsidR="00E5396F" w:rsidRPr="00775D12" w:rsidRDefault="00BE0AC3" w:rsidP="00E072E6">
      <w:pPr>
        <w:pStyle w:val="Standard"/>
        <w:numPr>
          <w:ilvl w:val="2"/>
          <w:numId w:val="23"/>
        </w:numPr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>Zamawiający może rozwiązać umowę ze skutkiem natychmiastowym:</w:t>
      </w:r>
    </w:p>
    <w:p w14:paraId="729A3E83" w14:textId="0428378D" w:rsidR="00E5396F" w:rsidRPr="00775D12" w:rsidRDefault="00BE0AC3" w:rsidP="00BC2AC4">
      <w:pPr>
        <w:pStyle w:val="Standard"/>
        <w:numPr>
          <w:ilvl w:val="1"/>
          <w:numId w:val="26"/>
        </w:numPr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7979934D" w:rsidR="00E5396F" w:rsidRPr="00775D12" w:rsidRDefault="00BE0AC3" w:rsidP="00BC2AC4">
      <w:pPr>
        <w:pStyle w:val="Standard"/>
        <w:numPr>
          <w:ilvl w:val="1"/>
          <w:numId w:val="26"/>
        </w:numPr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jeżeli wykonuje przedmiot umowy w sposób niezgodny z umową lub normami </w:t>
      </w:r>
      <w:r w:rsidR="00C160F3">
        <w:rPr>
          <w:rFonts w:ascii="Cambria" w:eastAsia="Arial Narrow" w:hAnsi="Cambria" w:cs="Times New Roman"/>
        </w:rPr>
        <w:t xml:space="preserve">                   </w:t>
      </w:r>
      <w:r w:rsidRPr="00775D12">
        <w:rPr>
          <w:rFonts w:ascii="Cambria" w:eastAsia="Arial Narrow" w:hAnsi="Cambria" w:cs="Times New Roman"/>
        </w:rPr>
        <w:t>i warunkami prawem określonymi.</w:t>
      </w:r>
    </w:p>
    <w:p w14:paraId="75F71F00" w14:textId="77777777" w:rsidR="00E072E6" w:rsidRDefault="00BE0AC3" w:rsidP="00E072E6">
      <w:pPr>
        <w:pStyle w:val="Standard"/>
        <w:numPr>
          <w:ilvl w:val="2"/>
          <w:numId w:val="23"/>
        </w:numPr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Przed rozwiązaniem umowy Zamawiający pisemnie wezwie Wykonawcę do należytego wykonania umowy.</w:t>
      </w:r>
    </w:p>
    <w:p w14:paraId="6469D4A0" w14:textId="0337279B" w:rsidR="00E5396F" w:rsidRPr="00E072E6" w:rsidRDefault="00BE0AC3" w:rsidP="00E072E6">
      <w:pPr>
        <w:pStyle w:val="Standard"/>
        <w:numPr>
          <w:ilvl w:val="2"/>
          <w:numId w:val="23"/>
        </w:numPr>
        <w:jc w:val="both"/>
        <w:rPr>
          <w:rFonts w:ascii="Cambria" w:eastAsia="Arial Narrow" w:hAnsi="Cambria" w:cs="Times New Roman"/>
        </w:rPr>
      </w:pPr>
      <w:r w:rsidRPr="00E072E6">
        <w:rPr>
          <w:rFonts w:ascii="Cambria" w:eastAsia="Arial Narrow" w:hAnsi="Cambria" w:cs="Times New Roman"/>
        </w:rPr>
        <w:t>Każda ze stron może rozwiązać umowę z zachowaniem 3-miesięcznego okresu wypowiedzenia.</w:t>
      </w:r>
    </w:p>
    <w:p w14:paraId="1EE8AFB9" w14:textId="61525817" w:rsidR="00E072E6" w:rsidRDefault="00BE0AC3" w:rsidP="00E072E6">
      <w:pPr>
        <w:pStyle w:val="Standard"/>
        <w:numPr>
          <w:ilvl w:val="0"/>
          <w:numId w:val="23"/>
        </w:numPr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Wykonawca wyraża zgodę na potrącenie ewentualnych kar umownych z kwoty wystawionej faktury dla </w:t>
      </w:r>
      <w:r w:rsidRPr="00775D12">
        <w:rPr>
          <w:rFonts w:ascii="Cambria" w:eastAsia="Arial Narrow" w:hAnsi="Cambria" w:cs="Times New Roman"/>
          <w:u w:val="single"/>
        </w:rPr>
        <w:t>wad</w:t>
      </w:r>
      <w:r w:rsidRPr="00775D12">
        <w:rPr>
          <w:rFonts w:ascii="Cambria" w:eastAsia="Arial Narrow" w:hAnsi="Cambria" w:cs="Times New Roman"/>
        </w:rPr>
        <w:t xml:space="preserve"> stwierdzonych pomiędzy wystawieniem faktury, </w:t>
      </w:r>
      <w:r w:rsidR="0005142A">
        <w:rPr>
          <w:rFonts w:ascii="Cambria" w:eastAsia="Arial Narrow" w:hAnsi="Cambria" w:cs="Times New Roman"/>
        </w:rPr>
        <w:t xml:space="preserve">             </w:t>
      </w:r>
      <w:r w:rsidRPr="00775D12">
        <w:rPr>
          <w:rFonts w:ascii="Cambria" w:eastAsia="Arial Narrow" w:hAnsi="Cambria" w:cs="Times New Roman"/>
        </w:rPr>
        <w:t>a terminem jej zapłaty.</w:t>
      </w:r>
    </w:p>
    <w:p w14:paraId="5BA3B77C" w14:textId="77777777" w:rsidR="00BC2AC4" w:rsidRDefault="00BC2AC4" w:rsidP="00BC2AC4">
      <w:pPr>
        <w:pStyle w:val="Standard"/>
        <w:jc w:val="both"/>
        <w:rPr>
          <w:rFonts w:ascii="Cambria" w:eastAsia="Arial Narrow" w:hAnsi="Cambria" w:cs="Times New Roman"/>
        </w:rPr>
      </w:pPr>
    </w:p>
    <w:p w14:paraId="7E846DBD" w14:textId="5E87AB62" w:rsidR="00BC2AC4" w:rsidRDefault="00BC2AC4" w:rsidP="00BC2AC4">
      <w:pPr>
        <w:pStyle w:val="Standard"/>
        <w:jc w:val="center"/>
        <w:rPr>
          <w:rFonts w:ascii="Cambria" w:eastAsia="Arial Narrow" w:hAnsi="Cambria" w:cs="Times New Roman"/>
          <w:b/>
          <w:bCs/>
        </w:rPr>
      </w:pPr>
      <w:r w:rsidRPr="00BC2AC4">
        <w:rPr>
          <w:rFonts w:ascii="Cambria" w:eastAsia="Arial Narrow" w:hAnsi="Cambria" w:cs="Times New Roman"/>
          <w:b/>
          <w:bCs/>
        </w:rPr>
        <w:t>§ 10</w:t>
      </w:r>
    </w:p>
    <w:p w14:paraId="44E331B2" w14:textId="77777777" w:rsidR="0005142A" w:rsidRPr="00BC2AC4" w:rsidRDefault="0005142A" w:rsidP="00BC2AC4">
      <w:pPr>
        <w:pStyle w:val="Standard"/>
        <w:jc w:val="center"/>
        <w:rPr>
          <w:rFonts w:ascii="Cambria" w:eastAsia="Arial Narrow" w:hAnsi="Cambria" w:cs="Times New Roman"/>
          <w:b/>
          <w:bCs/>
        </w:rPr>
      </w:pPr>
    </w:p>
    <w:p w14:paraId="17400536" w14:textId="14349772" w:rsidR="00E5396F" w:rsidRPr="00E072E6" w:rsidRDefault="00BE0AC3" w:rsidP="00BC2AC4">
      <w:pPr>
        <w:pStyle w:val="Standard"/>
        <w:numPr>
          <w:ilvl w:val="2"/>
          <w:numId w:val="23"/>
        </w:numPr>
        <w:jc w:val="both"/>
        <w:rPr>
          <w:rFonts w:ascii="Cambria" w:eastAsia="Arial Narrow" w:hAnsi="Cambria" w:cs="Times New Roman"/>
        </w:rPr>
      </w:pPr>
      <w:r w:rsidRPr="00E072E6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65642BF8" w14:textId="77777777" w:rsidR="00BC2AC4" w:rsidRDefault="00BE0AC3" w:rsidP="00BC2AC4">
      <w:pPr>
        <w:pStyle w:val="Standard"/>
        <w:numPr>
          <w:ilvl w:val="2"/>
          <w:numId w:val="23"/>
        </w:numPr>
        <w:jc w:val="both"/>
        <w:rPr>
          <w:rFonts w:ascii="Cambria" w:eastAsia="ArialMT" w:hAnsi="Cambria" w:cs="Times New Roman"/>
        </w:rPr>
      </w:pPr>
      <w:r w:rsidRPr="00775D12">
        <w:rPr>
          <w:rFonts w:ascii="Cambria" w:eastAsia="ArialMT" w:hAnsi="Cambria" w:cs="Times New Roman"/>
        </w:rPr>
        <w:t xml:space="preserve">Wykonawca zobowiązuje się do zapewnienia ciągłości dostawy przedmiotu zamówienia w sytuacji zagrożenia bezpieczeństwa państwa i stanu wojny. Wykonawca </w:t>
      </w:r>
      <w:r w:rsidR="00C160F3">
        <w:rPr>
          <w:rFonts w:ascii="Cambria" w:eastAsia="ArialMT" w:hAnsi="Cambria" w:cs="Times New Roman"/>
        </w:rPr>
        <w:t xml:space="preserve">      </w:t>
      </w:r>
      <w:r w:rsidRPr="00775D12">
        <w:rPr>
          <w:rFonts w:ascii="Cambria" w:eastAsia="ArialMT" w:hAnsi="Cambria" w:cs="Times New Roman"/>
        </w:rPr>
        <w:t>w miarę możliwości poczyni starania do kontynuowania realizacji przedmiotu umowy.</w:t>
      </w:r>
    </w:p>
    <w:p w14:paraId="48560F26" w14:textId="59A68C60" w:rsidR="00E5396F" w:rsidRDefault="00BE0AC3" w:rsidP="00BC2AC4">
      <w:pPr>
        <w:pStyle w:val="Standard"/>
        <w:numPr>
          <w:ilvl w:val="2"/>
          <w:numId w:val="23"/>
        </w:numPr>
        <w:jc w:val="both"/>
        <w:rPr>
          <w:rFonts w:ascii="Cambria" w:eastAsia="ArialMT" w:hAnsi="Cambria" w:cs="Times New Roman"/>
        </w:rPr>
      </w:pPr>
      <w:r w:rsidRPr="00BC2AC4">
        <w:rPr>
          <w:rFonts w:ascii="Cambria" w:eastAsia="ArialMT" w:hAnsi="Cambria" w:cs="Times New Roman"/>
        </w:rPr>
        <w:t>Ewentualne spory mogące powstać w związku z zawarciem i realizacją Umowy Strony będą się starały rozwiązać polubownie, we własnym zakresie. W</w:t>
      </w:r>
      <w:r w:rsidR="00C81F8C" w:rsidRPr="00BC2AC4">
        <w:rPr>
          <w:rFonts w:ascii="Cambria" w:eastAsia="ArialMT" w:hAnsi="Cambria" w:cs="Times New Roman"/>
        </w:rPr>
        <w:t xml:space="preserve"> </w:t>
      </w:r>
      <w:r w:rsidRPr="00BC2AC4">
        <w:rPr>
          <w:rFonts w:ascii="Cambria" w:eastAsia="ArialMT" w:hAnsi="Cambria" w:cs="Times New Roman"/>
        </w:rPr>
        <w:t>razie</w:t>
      </w:r>
      <w:r w:rsidR="00C81F8C" w:rsidRPr="00BC2AC4">
        <w:rPr>
          <w:rFonts w:ascii="Cambria" w:eastAsia="ArialMT" w:hAnsi="Cambria" w:cs="Times New Roman"/>
        </w:rPr>
        <w:t xml:space="preserve">, </w:t>
      </w:r>
      <w:r w:rsidRPr="00BC2AC4">
        <w:rPr>
          <w:rFonts w:ascii="Cambria" w:eastAsia="ArialMT" w:hAnsi="Cambria" w:cs="Times New Roman"/>
        </w:rPr>
        <w:t xml:space="preserve">gdy </w:t>
      </w:r>
      <w:r w:rsidRPr="00BC2AC4">
        <w:rPr>
          <w:rFonts w:ascii="Cambria" w:eastAsia="ArialMT" w:hAnsi="Cambria" w:cs="Times New Roman"/>
        </w:rPr>
        <w:lastRenderedPageBreak/>
        <w:t>próby polubowne Stron okażą się bezskuteczne, Strony poddadzą spór pod rozstrzygnięcie właściwego rzeczowo sądu powszechnego dla siedziby Zamawiającego.</w:t>
      </w:r>
    </w:p>
    <w:p w14:paraId="0FE45D76" w14:textId="010AE890" w:rsidR="00BC2AC4" w:rsidRPr="00BC2AC4" w:rsidRDefault="00BC2AC4" w:rsidP="00BC2AC4">
      <w:pPr>
        <w:pStyle w:val="Standard"/>
        <w:numPr>
          <w:ilvl w:val="2"/>
          <w:numId w:val="23"/>
        </w:numPr>
        <w:jc w:val="both"/>
        <w:rPr>
          <w:rFonts w:ascii="Cambria" w:eastAsia="ArialMT" w:hAnsi="Cambria" w:cs="Times New Roman"/>
        </w:rPr>
      </w:pPr>
      <w:r>
        <w:rPr>
          <w:rFonts w:ascii="Cambria" w:eastAsia="ArialMT" w:hAnsi="Cambria" w:cs="Times New Roman"/>
        </w:rPr>
        <w:t xml:space="preserve">Umowę sporządzono w trzech jednobrzmiących egzemplarzach, dwa dla Zamawiającego i jeden dla Wykonawcy. 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3C17FA0D" w14:textId="27084315" w:rsidR="006F0999" w:rsidRPr="00C160F3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C160F3">
        <w:rPr>
          <w:rFonts w:ascii="Cambria" w:eastAsia="Calibri" w:hAnsi="Cambria" w:cs="Times New Roman"/>
          <w:color w:val="auto"/>
          <w:sz w:val="22"/>
          <w:szCs w:val="22"/>
        </w:rPr>
        <w:t xml:space="preserve"> Załączniki: </w:t>
      </w:r>
    </w:p>
    <w:p w14:paraId="03024876" w14:textId="74747C1F" w:rsidR="00804C71" w:rsidRPr="00C160F3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  <w:sz w:val="22"/>
          <w:szCs w:val="22"/>
        </w:rPr>
      </w:pPr>
      <w:r w:rsidRPr="00C160F3">
        <w:rPr>
          <w:rFonts w:ascii="Cambria" w:eastAsia="Calibri" w:hAnsi="Cambria" w:cs="Times New Roman"/>
          <w:color w:val="auto"/>
          <w:sz w:val="22"/>
          <w:szCs w:val="22"/>
        </w:rPr>
        <w:t xml:space="preserve"> Załącznik nr 1: formularz asortymentowo-cenowy</w:t>
      </w:r>
      <w:r w:rsidR="001F2CE5" w:rsidRPr="00C160F3">
        <w:rPr>
          <w:rFonts w:ascii="Cambria" w:eastAsia="Calibri" w:hAnsi="Cambria" w:cs="Times New Roman"/>
          <w:color w:val="auto"/>
          <w:sz w:val="22"/>
          <w:szCs w:val="22"/>
        </w:rPr>
        <w:t xml:space="preserve"> </w:t>
      </w:r>
    </w:p>
    <w:p w14:paraId="33CA9D4F" w14:textId="7F01B6D6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60D1758A" w14:textId="2E70324A" w:rsidR="001F2CE5" w:rsidRPr="004F42DF" w:rsidRDefault="00FE0BC3">
      <w:pPr>
        <w:pStyle w:val="Default"/>
        <w:adjustRightInd/>
        <w:jc w:val="both"/>
        <w:rPr>
          <w:rFonts w:ascii="Cambria" w:eastAsia="Calibri" w:hAnsi="Cambria" w:cs="Times New Roman"/>
          <w:b/>
          <w:bCs/>
          <w:color w:val="auto"/>
        </w:rPr>
      </w:pPr>
      <w:r w:rsidRPr="00775D12">
        <w:rPr>
          <w:rFonts w:ascii="Cambria" w:eastAsia="Calibri" w:hAnsi="Cambria" w:cs="Times New Roman"/>
          <w:b/>
          <w:bCs/>
          <w:color w:val="auto"/>
        </w:rPr>
        <w:t>Zamawiający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 xml:space="preserve"> </w:t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2158BF" w:rsidRPr="00775D12">
        <w:rPr>
          <w:rFonts w:ascii="Cambria" w:eastAsia="Calibri" w:hAnsi="Cambria" w:cs="Times New Roman"/>
          <w:b/>
          <w:bCs/>
          <w:color w:val="auto"/>
        </w:rPr>
        <w:tab/>
      </w:r>
      <w:r w:rsidR="001F2CE5" w:rsidRPr="00775D12">
        <w:rPr>
          <w:rFonts w:ascii="Cambria" w:eastAsia="Calibri" w:hAnsi="Cambria" w:cs="Times New Roman"/>
          <w:b/>
          <w:bCs/>
          <w:color w:val="auto"/>
        </w:rPr>
        <w:t xml:space="preserve">  Wykonawca</w:t>
      </w:r>
      <w:r w:rsidR="002158BF" w:rsidRPr="00775D12">
        <w:rPr>
          <w:rFonts w:ascii="Cambria" w:eastAsia="Calibri" w:hAnsi="Cambria" w:cs="Times New Roman"/>
          <w:color w:val="auto"/>
        </w:rPr>
        <w:t xml:space="preserve"> </w:t>
      </w:r>
    </w:p>
    <w:sectPr w:rsidR="001F2CE5" w:rsidRPr="004F42DF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74AA" w14:textId="77777777" w:rsidR="00547777" w:rsidRDefault="00547777" w:rsidP="009607C3">
      <w:pPr>
        <w:spacing w:before="0" w:after="0"/>
      </w:pPr>
      <w:r>
        <w:separator/>
      </w:r>
    </w:p>
  </w:endnote>
  <w:endnote w:type="continuationSeparator" w:id="0">
    <w:p w14:paraId="71A34B40" w14:textId="77777777" w:rsidR="00547777" w:rsidRDefault="00547777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167734"/>
      <w:docPartObj>
        <w:docPartGallery w:val="Page Numbers (Bottom of Page)"/>
        <w:docPartUnique/>
      </w:docPartObj>
    </w:sdtPr>
    <w:sdtEndPr/>
    <w:sdtContent>
      <w:p w14:paraId="5F304485" w14:textId="7368A948" w:rsidR="00C160F3" w:rsidRDefault="00C160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DD">
          <w:rPr>
            <w:noProof/>
          </w:rPr>
          <w:t>2</w:t>
        </w:r>
        <w:r>
          <w:fldChar w:fldCharType="end"/>
        </w:r>
      </w:p>
    </w:sdtContent>
  </w:sdt>
  <w:p w14:paraId="13B1ADDB" w14:textId="77777777" w:rsidR="0074157A" w:rsidRDefault="00741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79D6" w14:textId="77777777" w:rsidR="00547777" w:rsidRDefault="00547777" w:rsidP="009607C3">
      <w:pPr>
        <w:spacing w:before="0" w:after="0"/>
      </w:pPr>
      <w:r>
        <w:separator/>
      </w:r>
    </w:p>
  </w:footnote>
  <w:footnote w:type="continuationSeparator" w:id="0">
    <w:p w14:paraId="5232912E" w14:textId="77777777" w:rsidR="00547777" w:rsidRDefault="00547777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B2D" w14:textId="3819E10D" w:rsidR="0074157A" w:rsidRDefault="00F1023F">
    <w:pPr>
      <w:pStyle w:val="Nagwek"/>
    </w:pPr>
    <w:r>
      <w:rPr>
        <w:noProof/>
      </w:rPr>
      <w:drawing>
        <wp:inline distT="0" distB="0" distL="0" distR="0" wp14:anchorId="43E633B9" wp14:editId="715B1519">
          <wp:extent cx="1492376" cy="67586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102" r="-46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1536665" cy="695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755"/>
    <w:multiLevelType w:val="hybridMultilevel"/>
    <w:tmpl w:val="BC6E4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90CE8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CFB"/>
    <w:multiLevelType w:val="hybridMultilevel"/>
    <w:tmpl w:val="E690A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A1D"/>
    <w:multiLevelType w:val="hybridMultilevel"/>
    <w:tmpl w:val="2912F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5AE44A">
      <w:start w:val="1"/>
      <w:numFmt w:val="decimal"/>
      <w:lvlText w:val="%2)"/>
      <w:lvlJc w:val="left"/>
      <w:pPr>
        <w:ind w:left="108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D4BF7"/>
    <w:multiLevelType w:val="hybridMultilevel"/>
    <w:tmpl w:val="FF8AE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E56A5"/>
    <w:multiLevelType w:val="hybridMultilevel"/>
    <w:tmpl w:val="80A85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59E5"/>
    <w:multiLevelType w:val="hybridMultilevel"/>
    <w:tmpl w:val="F9E682D6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47F5CD0"/>
    <w:multiLevelType w:val="hybridMultilevel"/>
    <w:tmpl w:val="38520416"/>
    <w:lvl w:ilvl="0" w:tplc="2062D8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3723"/>
    <w:multiLevelType w:val="multilevel"/>
    <w:tmpl w:val="75246C0C"/>
    <w:lvl w:ilvl="0">
      <w:start w:val="1"/>
      <w:numFmt w:val="decimal"/>
      <w:lvlText w:val="%1."/>
      <w:lvlJc w:val="left"/>
      <w:pPr>
        <w:tabs>
          <w:tab w:val="num" w:pos="-1288"/>
        </w:tabs>
        <w:ind w:left="360" w:hanging="360"/>
      </w:pPr>
      <w:rPr>
        <w:rFonts w:ascii="Cambria" w:eastAsia="Times New Roman" w:hAnsi="Cambria" w:cs="Tahoma"/>
        <w:b/>
        <w:bCs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2B0C04"/>
    <w:multiLevelType w:val="hybridMultilevel"/>
    <w:tmpl w:val="3C3C4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1477EA">
      <w:start w:val="1"/>
      <w:numFmt w:val="decimal"/>
      <w:lvlText w:val="%3."/>
      <w:lvlJc w:val="left"/>
      <w:pPr>
        <w:ind w:left="360" w:hanging="36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3664"/>
    <w:multiLevelType w:val="hybridMultilevel"/>
    <w:tmpl w:val="B4C47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7AF"/>
    <w:multiLevelType w:val="hybridMultilevel"/>
    <w:tmpl w:val="A7527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B03A9"/>
    <w:multiLevelType w:val="hybridMultilevel"/>
    <w:tmpl w:val="58541578"/>
    <w:lvl w:ilvl="0" w:tplc="F1FE1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4D4E"/>
    <w:multiLevelType w:val="hybridMultilevel"/>
    <w:tmpl w:val="BF66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4A8B782">
      <w:start w:val="1"/>
      <w:numFmt w:val="decimal"/>
      <w:lvlText w:val="%3."/>
      <w:lvlJc w:val="left"/>
      <w:pPr>
        <w:ind w:left="2340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10E95"/>
    <w:multiLevelType w:val="hybridMultilevel"/>
    <w:tmpl w:val="3A70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20DE7"/>
    <w:multiLevelType w:val="hybridMultilevel"/>
    <w:tmpl w:val="69B6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723E6"/>
    <w:multiLevelType w:val="hybridMultilevel"/>
    <w:tmpl w:val="0EB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458E9"/>
    <w:multiLevelType w:val="hybridMultilevel"/>
    <w:tmpl w:val="63701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20140"/>
    <w:multiLevelType w:val="hybridMultilevel"/>
    <w:tmpl w:val="6924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6768B"/>
    <w:multiLevelType w:val="hybridMultilevel"/>
    <w:tmpl w:val="764CA89E"/>
    <w:lvl w:ilvl="0" w:tplc="4AD05B34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0C78"/>
    <w:multiLevelType w:val="hybridMultilevel"/>
    <w:tmpl w:val="F9CE0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3381">
    <w:abstractNumId w:val="7"/>
  </w:num>
  <w:num w:numId="2" w16cid:durableId="760024452">
    <w:abstractNumId w:val="15"/>
  </w:num>
  <w:num w:numId="3" w16cid:durableId="1473984364">
    <w:abstractNumId w:val="14"/>
  </w:num>
  <w:num w:numId="4" w16cid:durableId="582760688">
    <w:abstractNumId w:val="12"/>
  </w:num>
  <w:num w:numId="5" w16cid:durableId="138347209">
    <w:abstractNumId w:val="21"/>
  </w:num>
  <w:num w:numId="6" w16cid:durableId="67963484">
    <w:abstractNumId w:val="18"/>
  </w:num>
  <w:num w:numId="7" w16cid:durableId="452674657">
    <w:abstractNumId w:val="24"/>
  </w:num>
  <w:num w:numId="8" w16cid:durableId="726954452">
    <w:abstractNumId w:val="23"/>
  </w:num>
  <w:num w:numId="9" w16cid:durableId="201867886">
    <w:abstractNumId w:val="25"/>
  </w:num>
  <w:num w:numId="10" w16cid:durableId="10071748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306743">
    <w:abstractNumId w:val="11"/>
  </w:num>
  <w:num w:numId="12" w16cid:durableId="1727292265">
    <w:abstractNumId w:val="6"/>
  </w:num>
  <w:num w:numId="13" w16cid:durableId="1619483024">
    <w:abstractNumId w:val="3"/>
  </w:num>
  <w:num w:numId="14" w16cid:durableId="198130134">
    <w:abstractNumId w:val="2"/>
  </w:num>
  <w:num w:numId="15" w16cid:durableId="955403562">
    <w:abstractNumId w:val="13"/>
  </w:num>
  <w:num w:numId="16" w16cid:durableId="1023365242">
    <w:abstractNumId w:val="1"/>
  </w:num>
  <w:num w:numId="17" w16cid:durableId="961501229">
    <w:abstractNumId w:val="19"/>
  </w:num>
  <w:num w:numId="18" w16cid:durableId="472914232">
    <w:abstractNumId w:val="17"/>
  </w:num>
  <w:num w:numId="19" w16cid:durableId="894389242">
    <w:abstractNumId w:val="16"/>
  </w:num>
  <w:num w:numId="20" w16cid:durableId="1579704190">
    <w:abstractNumId w:val="22"/>
  </w:num>
  <w:num w:numId="21" w16cid:durableId="423841930">
    <w:abstractNumId w:val="10"/>
  </w:num>
  <w:num w:numId="22" w16cid:durableId="1904826266">
    <w:abstractNumId w:val="9"/>
  </w:num>
  <w:num w:numId="23" w16cid:durableId="397093395">
    <w:abstractNumId w:val="0"/>
  </w:num>
  <w:num w:numId="24" w16cid:durableId="623121552">
    <w:abstractNumId w:val="4"/>
  </w:num>
  <w:num w:numId="25" w16cid:durableId="1818104472">
    <w:abstractNumId w:val="5"/>
  </w:num>
  <w:num w:numId="26" w16cid:durableId="4946922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6F"/>
    <w:rsid w:val="00014D4F"/>
    <w:rsid w:val="000377F2"/>
    <w:rsid w:val="0005142A"/>
    <w:rsid w:val="000877DA"/>
    <w:rsid w:val="00094BBE"/>
    <w:rsid w:val="000B7BCD"/>
    <w:rsid w:val="000E5F17"/>
    <w:rsid w:val="00112A13"/>
    <w:rsid w:val="00117A10"/>
    <w:rsid w:val="00125BE3"/>
    <w:rsid w:val="0017511C"/>
    <w:rsid w:val="001A5BF0"/>
    <w:rsid w:val="001D0709"/>
    <w:rsid w:val="001F2CE5"/>
    <w:rsid w:val="00207B28"/>
    <w:rsid w:val="002158BF"/>
    <w:rsid w:val="002548C4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4615"/>
    <w:rsid w:val="003F17B7"/>
    <w:rsid w:val="003F7C24"/>
    <w:rsid w:val="0045186F"/>
    <w:rsid w:val="00483A96"/>
    <w:rsid w:val="00496074"/>
    <w:rsid w:val="004B72B3"/>
    <w:rsid w:val="004C0BE5"/>
    <w:rsid w:val="004C2222"/>
    <w:rsid w:val="004F42DF"/>
    <w:rsid w:val="005012F6"/>
    <w:rsid w:val="005228E2"/>
    <w:rsid w:val="0052589F"/>
    <w:rsid w:val="00547777"/>
    <w:rsid w:val="005524CA"/>
    <w:rsid w:val="00552F3C"/>
    <w:rsid w:val="0057540A"/>
    <w:rsid w:val="005B7CD5"/>
    <w:rsid w:val="005F06E1"/>
    <w:rsid w:val="0060260D"/>
    <w:rsid w:val="006270CD"/>
    <w:rsid w:val="00667150"/>
    <w:rsid w:val="006707BA"/>
    <w:rsid w:val="00693BAF"/>
    <w:rsid w:val="006C3F5C"/>
    <w:rsid w:val="006D4A9A"/>
    <w:rsid w:val="006E5872"/>
    <w:rsid w:val="006F0999"/>
    <w:rsid w:val="006F42A1"/>
    <w:rsid w:val="00702CC8"/>
    <w:rsid w:val="0072581F"/>
    <w:rsid w:val="007269DC"/>
    <w:rsid w:val="0074157A"/>
    <w:rsid w:val="0076256E"/>
    <w:rsid w:val="00775D12"/>
    <w:rsid w:val="00781BA5"/>
    <w:rsid w:val="007B58C4"/>
    <w:rsid w:val="00804C71"/>
    <w:rsid w:val="0080561A"/>
    <w:rsid w:val="008234E3"/>
    <w:rsid w:val="00825F10"/>
    <w:rsid w:val="00843FDE"/>
    <w:rsid w:val="00873AD5"/>
    <w:rsid w:val="008B7BA4"/>
    <w:rsid w:val="008F1918"/>
    <w:rsid w:val="009433FC"/>
    <w:rsid w:val="0094396E"/>
    <w:rsid w:val="009607C3"/>
    <w:rsid w:val="00965F0B"/>
    <w:rsid w:val="00985A17"/>
    <w:rsid w:val="009D0864"/>
    <w:rsid w:val="009E2812"/>
    <w:rsid w:val="009E5C38"/>
    <w:rsid w:val="009F2D27"/>
    <w:rsid w:val="00A0514C"/>
    <w:rsid w:val="00A15EDD"/>
    <w:rsid w:val="00A40249"/>
    <w:rsid w:val="00AF1CA6"/>
    <w:rsid w:val="00AF37BB"/>
    <w:rsid w:val="00AF3F7E"/>
    <w:rsid w:val="00AF5530"/>
    <w:rsid w:val="00B27921"/>
    <w:rsid w:val="00B57736"/>
    <w:rsid w:val="00B754DD"/>
    <w:rsid w:val="00B9163C"/>
    <w:rsid w:val="00BB594F"/>
    <w:rsid w:val="00BC2AC4"/>
    <w:rsid w:val="00BE0AC3"/>
    <w:rsid w:val="00BE6674"/>
    <w:rsid w:val="00C069CC"/>
    <w:rsid w:val="00C10A5C"/>
    <w:rsid w:val="00C1166C"/>
    <w:rsid w:val="00C142BA"/>
    <w:rsid w:val="00C160F3"/>
    <w:rsid w:val="00C81F8C"/>
    <w:rsid w:val="00CA38B6"/>
    <w:rsid w:val="00CD483C"/>
    <w:rsid w:val="00CF5C89"/>
    <w:rsid w:val="00CF73EF"/>
    <w:rsid w:val="00D00E47"/>
    <w:rsid w:val="00D0648C"/>
    <w:rsid w:val="00D074E0"/>
    <w:rsid w:val="00D11CF8"/>
    <w:rsid w:val="00D4512F"/>
    <w:rsid w:val="00D52FE8"/>
    <w:rsid w:val="00DB2E7F"/>
    <w:rsid w:val="00DF1798"/>
    <w:rsid w:val="00E072E6"/>
    <w:rsid w:val="00E31882"/>
    <w:rsid w:val="00E464FB"/>
    <w:rsid w:val="00E5396F"/>
    <w:rsid w:val="00EC0EF6"/>
    <w:rsid w:val="00ED59FF"/>
    <w:rsid w:val="00F1023F"/>
    <w:rsid w:val="00F160E7"/>
    <w:rsid w:val="00F43459"/>
    <w:rsid w:val="00FA654D"/>
    <w:rsid w:val="00FC6F2D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  <w15:docId w15:val="{122C3880-DEC5-4FFE-A2AF-22D7F6F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1023F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.faktury@szpital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ss.faktury@szpital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297F-9388-431D-A99C-1C22D864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3237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Ewa Sikorska-Danilewicz</cp:lastModifiedBy>
  <cp:revision>14</cp:revision>
  <cp:lastPrinted>2023-10-19T06:19:00Z</cp:lastPrinted>
  <dcterms:created xsi:type="dcterms:W3CDTF">2023-10-06T10:36:00Z</dcterms:created>
  <dcterms:modified xsi:type="dcterms:W3CDTF">2024-01-29T11:58:00Z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