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 xml:space="preserve">Załącznik nr </w:t>
      </w:r>
      <w:bookmarkStart w:id="0" w:name="_GoBack"/>
      <w:bookmarkEnd w:id="0"/>
      <w:r>
        <w:rPr>
          <w:rFonts w:ascii="Verdana" w:hAnsi="Verdana"/>
          <w:bCs/>
          <w:i/>
          <w:iCs/>
          <w:sz w:val="16"/>
          <w:szCs w:val="16"/>
          <w:u w:val="single"/>
        </w:rPr>
        <w:t>1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na roboty budowlane pn.: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</w:t>
      </w: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b/>
          <w:color w:val="000000"/>
          <w:sz w:val="16"/>
          <w:szCs w:val="16"/>
        </w:rPr>
        <w:t>12 miesięcy</w:t>
      </w:r>
      <w:r>
        <w:rPr>
          <w:rFonts w:cs="Verdana" w:ascii="Verdana" w:hAnsi="Verdana"/>
          <w:color w:val="000000"/>
          <w:sz w:val="16"/>
          <w:szCs w:val="16"/>
        </w:rPr>
        <w:t xml:space="preserve">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/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30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8116307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Domylnie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Nagwek1" w:customStyle="1">
    <w:name w:val="Nagłówek1"/>
    <w:basedOn w:val="Domylnie"/>
    <w:qFormat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LibreOffice/7.5.5.2$Windows_X86_64 LibreOffice_project/ca8fe7424262805f223b9a2334bc7181abbcbf5e</Application>
  <AppVersion>15.0000</AppVersion>
  <DocSecurity>0</DocSecurity>
  <Pages>2</Pages>
  <Words>595</Words>
  <Characters>5270</Characters>
  <CharactersWithSpaces>5991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2020-05-13T07:52:00Z</cp:lastPrinted>
  <dcterms:modified xsi:type="dcterms:W3CDTF">2023-09-11T08:20:05Z</dcterms:modified>
  <cp:revision>21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