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8EB81" w14:textId="77777777" w:rsidR="00922B0F" w:rsidRPr="007A3155" w:rsidRDefault="00922B0F" w:rsidP="00922B0F">
      <w:pPr>
        <w:spacing w:after="0" w:line="360" w:lineRule="auto"/>
        <w:rPr>
          <w:rFonts w:ascii="Times New Roman" w:eastAsia="Times New Roman" w:hAnsi="Times New Roman"/>
        </w:rPr>
      </w:pPr>
      <w:r w:rsidRPr="007A3155">
        <w:rPr>
          <w:rFonts w:ascii="Times New Roman" w:eastAsia="Times New Roman" w:hAnsi="Times New Roman"/>
          <w:sz w:val="16"/>
          <w:szCs w:val="16"/>
        </w:rPr>
        <w:t>OCHOTNICZA STRAŻ POŻARNA w UZDOWIE</w:t>
      </w:r>
      <w:r w:rsidRPr="007A3155">
        <w:rPr>
          <w:rFonts w:ascii="Times New Roman" w:eastAsia="Times New Roman" w:hAnsi="Times New Roman"/>
        </w:rPr>
        <w:t xml:space="preserve">                                                       Działdowo, dnia 16.05.2023r.</w:t>
      </w:r>
    </w:p>
    <w:p w14:paraId="685F8023" w14:textId="77777777" w:rsidR="00922B0F" w:rsidRPr="007A3155" w:rsidRDefault="00922B0F" w:rsidP="00922B0F">
      <w:pPr>
        <w:spacing w:after="0" w:line="360" w:lineRule="auto"/>
        <w:rPr>
          <w:rFonts w:ascii="Times New Roman" w:eastAsia="Times New Roman" w:hAnsi="Times New Roman"/>
          <w:sz w:val="16"/>
          <w:szCs w:val="16"/>
        </w:rPr>
      </w:pPr>
      <w:r w:rsidRPr="007A3155">
        <w:rPr>
          <w:rFonts w:ascii="Times New Roman" w:eastAsia="Times New Roman" w:hAnsi="Times New Roman"/>
          <w:sz w:val="16"/>
          <w:szCs w:val="16"/>
        </w:rPr>
        <w:t xml:space="preserve">Uzdowo 52, 13-200 Działdowo </w:t>
      </w:r>
    </w:p>
    <w:p w14:paraId="32C3BB79" w14:textId="77777777" w:rsidR="00922B0F" w:rsidRPr="007A3155" w:rsidRDefault="00922B0F" w:rsidP="00922B0F">
      <w:pPr>
        <w:pStyle w:val="Default"/>
        <w:spacing w:line="360" w:lineRule="auto"/>
        <w:rPr>
          <w:sz w:val="16"/>
          <w:szCs w:val="16"/>
        </w:rPr>
      </w:pPr>
      <w:r w:rsidRPr="007A3155">
        <w:rPr>
          <w:sz w:val="16"/>
          <w:szCs w:val="16"/>
        </w:rPr>
        <w:t xml:space="preserve">REGON: 511393550, NIP: 5711600903 </w:t>
      </w:r>
    </w:p>
    <w:p w14:paraId="19FBD4FF" w14:textId="77777777" w:rsidR="00922B0F" w:rsidRDefault="00922B0F" w:rsidP="00922B0F">
      <w:pPr>
        <w:spacing w:after="0" w:line="240" w:lineRule="auto"/>
        <w:rPr>
          <w:rFonts w:ascii="Arial" w:eastAsia="Times New Roman" w:hAnsi="Arial" w:cs="Arial"/>
          <w:b/>
          <w:sz w:val="16"/>
          <w:szCs w:val="16"/>
        </w:rPr>
      </w:pPr>
    </w:p>
    <w:p w14:paraId="6D26EB6A" w14:textId="77777777" w:rsidR="00922B0F" w:rsidRDefault="00922B0F" w:rsidP="00922B0F">
      <w:pPr>
        <w:spacing w:after="0" w:line="240" w:lineRule="auto"/>
        <w:rPr>
          <w:rFonts w:ascii="Arial" w:eastAsia="Times New Roman" w:hAnsi="Arial" w:cs="Arial"/>
          <w:b/>
        </w:rPr>
      </w:pPr>
    </w:p>
    <w:p w14:paraId="092224DE" w14:textId="77777777" w:rsidR="00922B0F" w:rsidRDefault="00922B0F" w:rsidP="00922B0F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OSP.271.1.2023</w:t>
      </w:r>
    </w:p>
    <w:p w14:paraId="7DED06BA" w14:textId="77777777" w:rsidR="00922B0F" w:rsidRDefault="00922B0F" w:rsidP="00922B0F">
      <w:pPr>
        <w:pStyle w:val="Bezodstpw"/>
        <w:spacing w:line="360" w:lineRule="auto"/>
        <w:jc w:val="both"/>
        <w:rPr>
          <w:rFonts w:ascii="Arial" w:hAnsi="Arial" w:cs="Arial"/>
        </w:rPr>
      </w:pPr>
    </w:p>
    <w:p w14:paraId="0928029D" w14:textId="77777777" w:rsidR="00922B0F" w:rsidRPr="00635C61" w:rsidRDefault="00922B0F" w:rsidP="00922B0F">
      <w:pPr>
        <w:pStyle w:val="Bezodstpw"/>
        <w:spacing w:line="360" w:lineRule="auto"/>
        <w:jc w:val="both"/>
        <w:rPr>
          <w:rFonts w:ascii="Arial" w:hAnsi="Arial" w:cs="Arial"/>
          <w:b/>
          <w:bCs/>
          <w:kern w:val="0"/>
        </w:rPr>
      </w:pPr>
      <w:r w:rsidRPr="00BB6713">
        <w:rPr>
          <w:rFonts w:ascii="Arial" w:hAnsi="Arial" w:cs="Arial"/>
          <w:b/>
          <w:bCs/>
        </w:rPr>
        <w:t>Dotyczy</w:t>
      </w:r>
      <w:r>
        <w:rPr>
          <w:rFonts w:ascii="Arial" w:hAnsi="Arial" w:cs="Arial"/>
          <w:b/>
          <w:bCs/>
        </w:rPr>
        <w:t xml:space="preserve">: </w:t>
      </w:r>
      <w:r w:rsidRPr="00BB6713">
        <w:rPr>
          <w:rFonts w:ascii="Arial" w:hAnsi="Arial" w:cs="Arial"/>
          <w:b/>
          <w:bCs/>
        </w:rPr>
        <w:t xml:space="preserve">postępowania o udzielenie zamówienia publicznego </w:t>
      </w:r>
      <w:r>
        <w:rPr>
          <w:rFonts w:ascii="Arial" w:hAnsi="Arial" w:cs="Arial"/>
          <w:b/>
          <w:bCs/>
        </w:rPr>
        <w:t xml:space="preserve">w trybie przetargu nieograniczonego </w:t>
      </w:r>
      <w:r w:rsidRPr="00BB6713">
        <w:rPr>
          <w:rFonts w:ascii="Arial" w:hAnsi="Arial" w:cs="Arial"/>
          <w:b/>
          <w:bCs/>
        </w:rPr>
        <w:t xml:space="preserve">pn. </w:t>
      </w:r>
      <w:bookmarkStart w:id="0" w:name="_Hlk135045534"/>
      <w:r w:rsidRPr="00BB6713">
        <w:rPr>
          <w:rFonts w:ascii="Arial" w:hAnsi="Arial" w:cs="Arial"/>
          <w:b/>
          <w:bCs/>
        </w:rPr>
        <w:t xml:space="preserve">„Zakup ciężkiego samochodu ratowniczo – gaśniczego </w:t>
      </w:r>
      <w:r>
        <w:rPr>
          <w:rFonts w:ascii="Arial" w:hAnsi="Arial" w:cs="Arial"/>
          <w:b/>
          <w:bCs/>
        </w:rPr>
        <w:t xml:space="preserve">                           </w:t>
      </w:r>
      <w:r w:rsidRPr="00BB6713">
        <w:rPr>
          <w:rFonts w:ascii="Arial" w:hAnsi="Arial" w:cs="Arial"/>
          <w:b/>
          <w:bCs/>
        </w:rPr>
        <w:t xml:space="preserve">dla jednostki OSP Uzdowo” </w:t>
      </w:r>
      <w:bookmarkEnd w:id="0"/>
      <w:r w:rsidRPr="00BB6713">
        <w:rPr>
          <w:rFonts w:ascii="Arial" w:hAnsi="Arial" w:cs="Arial"/>
          <w:b/>
          <w:bCs/>
          <w:kern w:val="0"/>
        </w:rPr>
        <w:t xml:space="preserve">(ID </w:t>
      </w:r>
      <w:r w:rsidRPr="00BB6713">
        <w:rPr>
          <w:rFonts w:ascii="Arial" w:hAnsi="Arial" w:cs="Arial"/>
          <w:b/>
          <w:bCs/>
          <w:kern w:val="0"/>
          <w:lang w:eastAsia="pl-PL"/>
        </w:rPr>
        <w:t>764802</w:t>
      </w:r>
      <w:r w:rsidRPr="00BB6713">
        <w:rPr>
          <w:rFonts w:ascii="Arial" w:hAnsi="Arial" w:cs="Arial"/>
          <w:b/>
          <w:bCs/>
          <w:kern w:val="0"/>
        </w:rPr>
        <w:t>)</w:t>
      </w:r>
    </w:p>
    <w:p w14:paraId="5EF8EA05" w14:textId="77777777" w:rsidR="00922B0F" w:rsidRDefault="00922B0F" w:rsidP="00922B0F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>W związku z zapytaniami Wykonawców odnośnie postępowania o udzielenie zamówienia publicznego pn</w:t>
      </w:r>
      <w:r w:rsidRPr="00FF2BF2">
        <w:rPr>
          <w:rFonts w:ascii="Arial" w:eastAsia="Times New Roman" w:hAnsi="Arial" w:cs="Arial"/>
        </w:rPr>
        <w:t xml:space="preserve">. </w:t>
      </w:r>
      <w:r w:rsidRPr="00FF2BF2">
        <w:rPr>
          <w:rFonts w:ascii="Arial" w:hAnsi="Arial" w:cs="Arial"/>
        </w:rPr>
        <w:t>„Zakup ciężkiego samochodu ratowniczo – gaśniczego dla jednostki OSP Uzdowo”</w:t>
      </w:r>
      <w:r>
        <w:rPr>
          <w:rFonts w:ascii="Arial" w:hAnsi="Arial" w:cs="Arial"/>
        </w:rPr>
        <w:t>, działając na podstawie art. 135 ust. 2 ustawy z dnia 11 września 2019r. Prawo zamówień publicznych (Dz. U. z 2022r. poz. 1710 ze zm.) Zamawiający udziela wyjaśnień w następujący sposób:</w:t>
      </w:r>
    </w:p>
    <w:p w14:paraId="0E36A95F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t xml:space="preserve">Pytanie nr 1. </w:t>
      </w:r>
    </w:p>
    <w:p w14:paraId="620C5609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  <w:b/>
          <w:bCs/>
        </w:rPr>
      </w:pPr>
      <w:r w:rsidRPr="0032398E">
        <w:rPr>
          <w:rFonts w:ascii="Arial" w:hAnsi="Arial" w:cs="Arial"/>
          <w:b/>
          <w:bCs/>
        </w:rPr>
        <w:t>Czy Zamawiający wyrazi zgodę na dostarczenie pojazdu z rezerwą masy wynoszącą min. 3%?</w:t>
      </w:r>
    </w:p>
    <w:p w14:paraId="0E4D7DC6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t>Odpowiedź</w:t>
      </w:r>
      <w:r>
        <w:rPr>
          <w:rFonts w:ascii="Arial" w:hAnsi="Arial" w:cs="Arial"/>
          <w:b/>
          <w:bCs/>
          <w:u w:val="single"/>
        </w:rPr>
        <w:t xml:space="preserve">: </w:t>
      </w:r>
    </w:p>
    <w:p w14:paraId="4DDEDAFD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</w:rPr>
      </w:pPr>
      <w:r w:rsidRPr="0032398E">
        <w:rPr>
          <w:rFonts w:ascii="Arial" w:hAnsi="Arial" w:cs="Arial"/>
        </w:rPr>
        <w:t xml:space="preserve">Zamawiający </w:t>
      </w:r>
      <w:r>
        <w:rPr>
          <w:rFonts w:ascii="Arial" w:hAnsi="Arial" w:cs="Arial"/>
        </w:rPr>
        <w:t>modyfikuje treść</w:t>
      </w:r>
      <w:r w:rsidRPr="003239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punktu 2 podpunkt</w:t>
      </w:r>
      <w:r w:rsidRPr="0032398E">
        <w:rPr>
          <w:rFonts w:ascii="Arial" w:hAnsi="Arial" w:cs="Arial"/>
        </w:rPr>
        <w:t xml:space="preserve"> 2.3</w:t>
      </w:r>
      <w:r>
        <w:rPr>
          <w:rFonts w:ascii="Arial" w:hAnsi="Arial" w:cs="Arial"/>
        </w:rPr>
        <w:t xml:space="preserve"> Załącznika nr 7 – Opis techniczny do Rozdziału II SWZ w następujący sposób</w:t>
      </w:r>
      <w:r w:rsidRPr="0032398E">
        <w:rPr>
          <w:rFonts w:ascii="Arial" w:hAnsi="Arial" w:cs="Arial"/>
        </w:rPr>
        <w:t xml:space="preserve">: </w:t>
      </w:r>
    </w:p>
    <w:p w14:paraId="7983EF61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</w:rPr>
      </w:pPr>
      <w:r w:rsidRPr="00FF2BF2">
        <w:rPr>
          <w:rFonts w:ascii="Arial" w:hAnsi="Arial" w:cs="Arial"/>
          <w:b/>
          <w:bCs/>
        </w:rPr>
        <w:t>było:</w:t>
      </w:r>
    </w:p>
    <w:p w14:paraId="5583436A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</w:rPr>
      </w:pPr>
      <w:r w:rsidRPr="00FF2BF2">
        <w:rPr>
          <w:rFonts w:ascii="Arial" w:hAnsi="Arial" w:cs="Arial"/>
        </w:rPr>
        <w:t xml:space="preserve">- Rezerwa masy pojazdu gotowego do akcji ratowniczo – gaśniczej (pojazd z załogą, pełnymi zbiornikami, zabudową i wyposażeniem) w stosunku do dopuszczalnej masy całkowitej pojazdu określonej przez producenta (liczone do tzw. DMC technicznej) min. </w:t>
      </w:r>
      <w:r w:rsidRPr="00FF2BF2">
        <w:rPr>
          <w:rFonts w:ascii="Arial" w:hAnsi="Arial" w:cs="Arial"/>
          <w:b/>
          <w:bCs/>
        </w:rPr>
        <w:t>40 litrów.</w:t>
      </w:r>
      <w:r w:rsidRPr="00FF2BF2">
        <w:rPr>
          <w:rFonts w:ascii="Arial" w:hAnsi="Arial" w:cs="Arial"/>
        </w:rPr>
        <w:t xml:space="preserve"> Nie dopuszcza się mniejszej wartości z uwagi na działania pojazdu w trudnych warunkach terenowych.</w:t>
      </w:r>
    </w:p>
    <w:p w14:paraId="27BE17FF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</w:rPr>
      </w:pPr>
      <w:r w:rsidRPr="00FF2BF2">
        <w:rPr>
          <w:rFonts w:ascii="Arial" w:hAnsi="Arial" w:cs="Arial"/>
          <w:b/>
          <w:bCs/>
        </w:rPr>
        <w:t>otrzymuje brzmienie:</w:t>
      </w:r>
    </w:p>
    <w:p w14:paraId="42AB46FC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</w:rPr>
      </w:pPr>
      <w:r w:rsidRPr="00FF2BF2">
        <w:rPr>
          <w:rFonts w:ascii="Arial" w:hAnsi="Arial" w:cs="Arial"/>
          <w:b/>
          <w:bCs/>
        </w:rPr>
        <w:t xml:space="preserve">- Rezerwa masy pojazdu gotowego do akcji ratowniczo – gaśniczej (pojazd z załogą, pełnymi zbiornikami, zabudową i wyposażeniem) w stosunku do dopuszczalnej masy </w:t>
      </w:r>
      <w:r w:rsidRPr="00FF2BF2">
        <w:rPr>
          <w:rFonts w:ascii="Arial" w:hAnsi="Arial" w:cs="Arial"/>
          <w:b/>
          <w:bCs/>
        </w:rPr>
        <w:lastRenderedPageBreak/>
        <w:t xml:space="preserve">całkowitej pojazdu określonej przez producenta (liczone do tzw. DMC technicznej) </w:t>
      </w:r>
      <w:r w:rsidRPr="00FF2BF2">
        <w:rPr>
          <w:rFonts w:ascii="Arial" w:hAnsi="Arial" w:cs="Arial"/>
          <w:b/>
          <w:bCs/>
          <w:u w:val="single"/>
        </w:rPr>
        <w:t>min. 3%.</w:t>
      </w:r>
      <w:r w:rsidRPr="00FF2BF2">
        <w:rPr>
          <w:rFonts w:ascii="Arial" w:hAnsi="Arial" w:cs="Arial"/>
          <w:b/>
          <w:bCs/>
        </w:rPr>
        <w:t xml:space="preserve"> Nie dopuszcza się mniejszej wartości z uwagi na działania pojazdu w trudnych warunkach terenowych.</w:t>
      </w:r>
    </w:p>
    <w:p w14:paraId="3FCF17F9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t xml:space="preserve">Pytanie nr 2. </w:t>
      </w:r>
    </w:p>
    <w:p w14:paraId="06D790EA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  <w:b/>
          <w:bCs/>
        </w:rPr>
      </w:pPr>
      <w:r w:rsidRPr="0032398E">
        <w:rPr>
          <w:rFonts w:ascii="Arial" w:hAnsi="Arial" w:cs="Arial"/>
          <w:b/>
          <w:bCs/>
        </w:rPr>
        <w:t>Czy Zamawiający dopuści, by redukcja biegu odbywała się poprzez manetkę przy kierownicy?</w:t>
      </w:r>
    </w:p>
    <w:p w14:paraId="16DF123D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t>Odpowiedź:</w:t>
      </w:r>
    </w:p>
    <w:p w14:paraId="06CB6E9A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</w:rPr>
      </w:pPr>
      <w:r w:rsidRPr="0032398E">
        <w:rPr>
          <w:rFonts w:ascii="Arial" w:hAnsi="Arial" w:cs="Arial"/>
        </w:rPr>
        <w:t>Tak, Zamawiający dopuszcza powyższe rozwiązanie.</w:t>
      </w:r>
    </w:p>
    <w:p w14:paraId="455EC583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bookmarkStart w:id="1" w:name="_Hlk76677780"/>
      <w:r w:rsidRPr="00FF2BF2">
        <w:rPr>
          <w:rFonts w:ascii="Arial" w:hAnsi="Arial" w:cs="Arial"/>
          <w:b/>
          <w:bCs/>
          <w:u w:val="single"/>
        </w:rPr>
        <w:t xml:space="preserve">Pytanie nr 3. </w:t>
      </w:r>
    </w:p>
    <w:p w14:paraId="5FCC1BF0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  <w:b/>
          <w:bCs/>
        </w:rPr>
      </w:pPr>
      <w:r w:rsidRPr="0032398E">
        <w:rPr>
          <w:rFonts w:ascii="Arial" w:hAnsi="Arial" w:cs="Arial"/>
          <w:b/>
          <w:bCs/>
        </w:rPr>
        <w:t>Czy Zamawiający wyrazi zgodę, by miejscem napraw gwarancyjnych zabudowy była siedziba Wykonawcy natomiast podwozia autoryzowany serwis zlokalizowany najbliżej siedziby Zamawiającego?</w:t>
      </w:r>
    </w:p>
    <w:p w14:paraId="3458AEDD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t>Odpowiedź</w:t>
      </w:r>
      <w:r>
        <w:rPr>
          <w:rFonts w:ascii="Arial" w:hAnsi="Arial" w:cs="Arial"/>
          <w:b/>
          <w:bCs/>
          <w:u w:val="single"/>
        </w:rPr>
        <w:t xml:space="preserve">: </w:t>
      </w:r>
    </w:p>
    <w:p w14:paraId="4939249C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</w:rPr>
      </w:pPr>
      <w:r w:rsidRPr="0032398E">
        <w:rPr>
          <w:rFonts w:ascii="Arial" w:hAnsi="Arial" w:cs="Arial"/>
        </w:rPr>
        <w:t>Tak, Zamawiający dopuszcza powyższe rozwiązanie</w:t>
      </w:r>
      <w:r>
        <w:rPr>
          <w:rFonts w:ascii="Arial" w:hAnsi="Arial" w:cs="Arial"/>
        </w:rPr>
        <w:t xml:space="preserve"> i </w:t>
      </w:r>
      <w:bookmarkEnd w:id="1"/>
      <w:r w:rsidRPr="00FF2BF2">
        <w:rPr>
          <w:rFonts w:ascii="Arial" w:hAnsi="Arial" w:cs="Arial"/>
        </w:rPr>
        <w:t>wyraża zgodę by miejscem napraw gwarancyjnych zabudowy była siedziba Wykonawcy</w:t>
      </w:r>
      <w:r>
        <w:rPr>
          <w:rFonts w:ascii="Arial" w:hAnsi="Arial" w:cs="Arial"/>
        </w:rPr>
        <w:t>,</w:t>
      </w:r>
      <w:r w:rsidRPr="00FF2BF2">
        <w:rPr>
          <w:rFonts w:ascii="Arial" w:hAnsi="Arial" w:cs="Arial"/>
        </w:rPr>
        <w:t xml:space="preserve"> natomiast podwozia autoryzowany serwis zlokalizowany najbliżej siedziby Zamawiającego.</w:t>
      </w:r>
    </w:p>
    <w:p w14:paraId="303E43B9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t xml:space="preserve">Pytanie nr 4. </w:t>
      </w:r>
    </w:p>
    <w:p w14:paraId="5FB8DBE2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  <w:b/>
          <w:bCs/>
        </w:rPr>
      </w:pPr>
      <w:r w:rsidRPr="0032398E">
        <w:rPr>
          <w:rFonts w:ascii="Arial" w:hAnsi="Arial" w:cs="Arial"/>
          <w:b/>
          <w:bCs/>
        </w:rPr>
        <w:t>Czy Zamawiający wyrazi zgodę na obniżenie przewidywanych kar umownych za zwłokę w dostawie do powszechnie stosowanego poziomu, tj. 0,1% wartości brutto przedmiotu umowy?</w:t>
      </w:r>
    </w:p>
    <w:p w14:paraId="51D85879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bookmarkStart w:id="2" w:name="_Hlk76677131"/>
      <w:bookmarkStart w:id="3" w:name="_Hlk135041241"/>
      <w:r w:rsidRPr="00FF2BF2">
        <w:rPr>
          <w:rFonts w:ascii="Arial" w:hAnsi="Arial" w:cs="Arial"/>
          <w:b/>
          <w:bCs/>
          <w:u w:val="single"/>
        </w:rPr>
        <w:t>Odpowiedź</w:t>
      </w:r>
      <w:r>
        <w:rPr>
          <w:rFonts w:ascii="Arial" w:hAnsi="Arial" w:cs="Arial"/>
          <w:b/>
          <w:bCs/>
          <w:u w:val="single"/>
        </w:rPr>
        <w:t xml:space="preserve">: </w:t>
      </w:r>
    </w:p>
    <w:p w14:paraId="73C6FEF5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32398E">
        <w:rPr>
          <w:rFonts w:ascii="Arial" w:hAnsi="Arial" w:cs="Arial"/>
        </w:rPr>
        <w:t xml:space="preserve">amawiający nie </w:t>
      </w:r>
      <w:r>
        <w:rPr>
          <w:rFonts w:ascii="Arial" w:hAnsi="Arial" w:cs="Arial"/>
        </w:rPr>
        <w:t>modyfikuje zapisów wzoru umowy dotyczących kar umownych</w:t>
      </w:r>
      <w:r w:rsidRPr="0032398E">
        <w:rPr>
          <w:rFonts w:ascii="Arial" w:hAnsi="Arial" w:cs="Arial"/>
        </w:rPr>
        <w:t>.</w:t>
      </w:r>
      <w:bookmarkEnd w:id="2"/>
    </w:p>
    <w:bookmarkEnd w:id="3"/>
    <w:p w14:paraId="342FF783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t xml:space="preserve">Pytanie nr 5. </w:t>
      </w:r>
    </w:p>
    <w:p w14:paraId="2F3735D5" w14:textId="77777777" w:rsidR="00922B0F" w:rsidRPr="004A0C50" w:rsidRDefault="00922B0F" w:rsidP="00922B0F">
      <w:pPr>
        <w:spacing w:line="360" w:lineRule="auto"/>
        <w:jc w:val="both"/>
        <w:rPr>
          <w:rFonts w:ascii="Arial" w:hAnsi="Arial" w:cs="Arial"/>
          <w:b/>
          <w:bCs/>
        </w:rPr>
      </w:pPr>
      <w:r w:rsidRPr="0032398E">
        <w:rPr>
          <w:rFonts w:ascii="Arial" w:hAnsi="Arial" w:cs="Arial"/>
          <w:b/>
          <w:bCs/>
        </w:rPr>
        <w:t>Czy Zamawiający wyrazi zgodę na odstąpienie od wymogu wniesienia przez Wykonawcę zabezpieczenia należytego wykonania umowy?</w:t>
      </w:r>
    </w:p>
    <w:p w14:paraId="7418ECAA" w14:textId="77777777" w:rsidR="00922B0F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t>Odpowiedź</w:t>
      </w:r>
      <w:r>
        <w:rPr>
          <w:rFonts w:ascii="Arial" w:hAnsi="Arial" w:cs="Arial"/>
          <w:b/>
          <w:bCs/>
          <w:u w:val="single"/>
        </w:rPr>
        <w:t xml:space="preserve">: </w:t>
      </w:r>
    </w:p>
    <w:p w14:paraId="7B3C301D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32398E">
        <w:rPr>
          <w:rFonts w:ascii="Arial" w:hAnsi="Arial" w:cs="Arial"/>
        </w:rPr>
        <w:t xml:space="preserve">amawiający nie </w:t>
      </w:r>
      <w:r>
        <w:rPr>
          <w:rFonts w:ascii="Arial" w:hAnsi="Arial" w:cs="Arial"/>
        </w:rPr>
        <w:t xml:space="preserve">modyfikuje zapisów SWZ w zakresie wymagań dotyczących zabezpieczenia należytego wykonania umowy </w:t>
      </w:r>
      <w:r w:rsidRPr="0032398E">
        <w:rPr>
          <w:rFonts w:ascii="Arial" w:hAnsi="Arial" w:cs="Arial"/>
        </w:rPr>
        <w:t>i podtrzymuje wymogi zawarte w SWZ.</w:t>
      </w:r>
    </w:p>
    <w:p w14:paraId="4F0EBA33" w14:textId="77777777" w:rsidR="00922B0F" w:rsidRPr="00FF2BF2" w:rsidRDefault="00922B0F" w:rsidP="00922B0F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lastRenderedPageBreak/>
        <w:t xml:space="preserve">Pytanie nr 6. </w:t>
      </w:r>
    </w:p>
    <w:p w14:paraId="030A2580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  <w:b/>
          <w:bCs/>
        </w:rPr>
      </w:pPr>
      <w:r w:rsidRPr="0032398E">
        <w:rPr>
          <w:rFonts w:ascii="Arial" w:hAnsi="Arial" w:cs="Arial"/>
          <w:b/>
          <w:bCs/>
        </w:rPr>
        <w:t>Czy Zamawiający wyrazi zgodę na zmianę terminu realizacji do 15 grudnia 2023r.?</w:t>
      </w:r>
    </w:p>
    <w:p w14:paraId="374D535A" w14:textId="77777777" w:rsidR="00922B0F" w:rsidRPr="00FF2BF2" w:rsidRDefault="00922B0F" w:rsidP="00922B0F">
      <w:pPr>
        <w:spacing w:line="360" w:lineRule="auto"/>
        <w:ind w:left="567"/>
        <w:jc w:val="both"/>
        <w:rPr>
          <w:rFonts w:ascii="Arial" w:hAnsi="Arial" w:cs="Arial"/>
          <w:b/>
          <w:bCs/>
          <w:u w:val="single"/>
        </w:rPr>
      </w:pPr>
      <w:r w:rsidRPr="00FF2BF2">
        <w:rPr>
          <w:rFonts w:ascii="Arial" w:hAnsi="Arial" w:cs="Arial"/>
          <w:b/>
          <w:bCs/>
          <w:u w:val="single"/>
        </w:rPr>
        <w:t>Odpowiedź</w:t>
      </w:r>
      <w:r>
        <w:rPr>
          <w:rFonts w:ascii="Arial" w:hAnsi="Arial" w:cs="Arial"/>
          <w:b/>
          <w:bCs/>
          <w:u w:val="single"/>
        </w:rPr>
        <w:t xml:space="preserve">: </w:t>
      </w:r>
    </w:p>
    <w:p w14:paraId="2C8371D9" w14:textId="77777777" w:rsidR="00922B0F" w:rsidRDefault="00922B0F" w:rsidP="00922B0F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2398E">
        <w:rPr>
          <w:rFonts w:ascii="Arial" w:hAnsi="Arial" w:cs="Arial"/>
        </w:rPr>
        <w:t xml:space="preserve">Nie, </w:t>
      </w:r>
      <w:r>
        <w:rPr>
          <w:rFonts w:ascii="Arial" w:hAnsi="Arial" w:cs="Arial"/>
        </w:rPr>
        <w:t>Z</w:t>
      </w:r>
      <w:r w:rsidRPr="0032398E">
        <w:rPr>
          <w:rFonts w:ascii="Arial" w:hAnsi="Arial" w:cs="Arial"/>
        </w:rPr>
        <w:t xml:space="preserve">amawiający nie dopuszcza </w:t>
      </w:r>
      <w:r>
        <w:rPr>
          <w:rFonts w:ascii="Arial" w:hAnsi="Arial" w:cs="Arial"/>
        </w:rPr>
        <w:t xml:space="preserve">zmiany terminu realizacji </w:t>
      </w:r>
      <w:r w:rsidRPr="0032398E">
        <w:rPr>
          <w:rFonts w:ascii="Arial" w:hAnsi="Arial" w:cs="Arial"/>
        </w:rPr>
        <w:t>i podtrzymuje wymogi zawarte w SWZ</w:t>
      </w:r>
    </w:p>
    <w:p w14:paraId="49B36D9E" w14:textId="77777777" w:rsidR="00922B0F" w:rsidRPr="0032398E" w:rsidRDefault="00922B0F" w:rsidP="00922B0F">
      <w:pPr>
        <w:spacing w:line="360" w:lineRule="auto"/>
        <w:jc w:val="both"/>
        <w:rPr>
          <w:rFonts w:ascii="Arial" w:hAnsi="Arial" w:cs="Arial"/>
        </w:rPr>
      </w:pPr>
    </w:p>
    <w:p w14:paraId="038133CC" w14:textId="77777777" w:rsidR="00922B0F" w:rsidRPr="00A010D3" w:rsidRDefault="00922B0F" w:rsidP="00922B0F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A010D3">
        <w:rPr>
          <w:rFonts w:ascii="Arial" w:hAnsi="Arial" w:cs="Arial"/>
          <w:b/>
          <w:bCs/>
        </w:rPr>
        <w:t>Jednocześnie Zamawiający informuje, że powyższe odpowiedzi na pytania stanowią integralną część SWZ i są wiążące dla wszystkich Wykonawców.</w:t>
      </w:r>
    </w:p>
    <w:p w14:paraId="0EACD415" w14:textId="77777777" w:rsidR="00922B0F" w:rsidRPr="00A010D3" w:rsidRDefault="00922B0F" w:rsidP="00922B0F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1750DB3C" w14:textId="77777777" w:rsidR="00922B0F" w:rsidRDefault="00922B0F" w:rsidP="00922B0F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u w:color="000000"/>
          <w:bdr w:val="nil"/>
          <w:lang w:eastAsia="pl-PL"/>
        </w:rPr>
      </w:pPr>
      <w:r w:rsidRPr="00A010D3">
        <w:rPr>
          <w:rFonts w:ascii="Arial" w:eastAsia="Cambria" w:hAnsi="Arial" w:cs="Arial"/>
          <w:b/>
          <w:bCs/>
          <w:u w:color="000000"/>
          <w:bdr w:val="nil"/>
          <w:lang w:eastAsia="pl-PL"/>
        </w:rPr>
        <w:t xml:space="preserve">Zamawiający wprowadza aktualną wersję zmodyfikowanego Załącznika nr </w:t>
      </w:r>
      <w:r>
        <w:rPr>
          <w:rFonts w:ascii="Arial" w:eastAsia="Cambria" w:hAnsi="Arial" w:cs="Arial"/>
          <w:b/>
          <w:bCs/>
          <w:u w:color="000000"/>
          <w:bdr w:val="nil"/>
          <w:lang w:eastAsia="pl-PL"/>
        </w:rPr>
        <w:t>7</w:t>
      </w:r>
      <w:r w:rsidRPr="00A010D3">
        <w:rPr>
          <w:rFonts w:ascii="Arial" w:eastAsia="Cambria" w:hAnsi="Arial" w:cs="Arial"/>
          <w:b/>
          <w:bCs/>
          <w:u w:color="000000"/>
          <w:bdr w:val="nil"/>
          <w:lang w:eastAsia="pl-PL"/>
        </w:rPr>
        <w:t xml:space="preserve"> </w:t>
      </w:r>
      <w:r>
        <w:rPr>
          <w:rFonts w:ascii="Arial" w:eastAsia="Cambria" w:hAnsi="Arial" w:cs="Arial"/>
          <w:b/>
          <w:bCs/>
          <w:u w:color="000000"/>
          <w:bdr w:val="nil"/>
          <w:lang w:eastAsia="pl-PL"/>
        </w:rPr>
        <w:t xml:space="preserve">– </w:t>
      </w:r>
      <w:r w:rsidRPr="00A010D3">
        <w:rPr>
          <w:rFonts w:ascii="Arial" w:eastAsia="Cambria" w:hAnsi="Arial" w:cs="Arial"/>
          <w:b/>
          <w:bCs/>
          <w:u w:color="000000"/>
          <w:bdr w:val="nil"/>
          <w:lang w:eastAsia="pl-PL"/>
        </w:rPr>
        <w:t>Opis techniczny do Rozdziału II do SWZ, uwzględniając zmiany wprowadzone w powyższych odpowiedziach na pytania.</w:t>
      </w:r>
    </w:p>
    <w:p w14:paraId="7C5FD123" w14:textId="77777777" w:rsidR="0017443A" w:rsidRDefault="0017443A" w:rsidP="00922B0F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u w:color="000000"/>
          <w:bdr w:val="nil"/>
          <w:lang w:eastAsia="pl-PL"/>
        </w:rPr>
      </w:pPr>
    </w:p>
    <w:p w14:paraId="6E9995C0" w14:textId="77777777" w:rsidR="0017443A" w:rsidRDefault="0017443A" w:rsidP="00922B0F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</w:pPr>
    </w:p>
    <w:p w14:paraId="77AC9DA3" w14:textId="6C90159A" w:rsidR="0017443A" w:rsidRPr="0017443A" w:rsidRDefault="0017443A" w:rsidP="00922B0F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</w:pPr>
      <w:r w:rsidRPr="0017443A"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  <w:t>OCHOTNICZA STRAŻ POŻARNA</w:t>
      </w:r>
    </w:p>
    <w:p w14:paraId="434E7E0C" w14:textId="04E84E17" w:rsidR="0017443A" w:rsidRPr="0017443A" w:rsidRDefault="0017443A" w:rsidP="00922B0F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</w:pPr>
      <w:r w:rsidRPr="0017443A"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  <w:t>w Uzdowie</w:t>
      </w:r>
    </w:p>
    <w:p w14:paraId="6235FB0D" w14:textId="5253AEFD" w:rsidR="0017443A" w:rsidRPr="0017443A" w:rsidRDefault="0017443A" w:rsidP="00922B0F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</w:pPr>
      <w:r w:rsidRPr="0017443A"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  <w:t>Uzdowo 52, 13-200 Działdowo</w:t>
      </w:r>
    </w:p>
    <w:p w14:paraId="44D27F93" w14:textId="3A72FD7F" w:rsidR="0017443A" w:rsidRPr="0017443A" w:rsidRDefault="0017443A" w:rsidP="00922B0F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</w:pPr>
      <w:r w:rsidRPr="0017443A"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  <w:t>KRS 0000121687 NIP 571 160 09 03</w:t>
      </w:r>
    </w:p>
    <w:p w14:paraId="2E003CFE" w14:textId="77777777" w:rsidR="0017443A" w:rsidRDefault="0017443A" w:rsidP="0017443A">
      <w:pPr>
        <w:pStyle w:val="Default"/>
        <w:spacing w:line="360" w:lineRule="auto"/>
        <w:ind w:left="5664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Prezes Zarządu </w:t>
      </w:r>
    </w:p>
    <w:p w14:paraId="5A30B417" w14:textId="7778B21A" w:rsidR="0017443A" w:rsidRDefault="0017443A" w:rsidP="0017443A">
      <w:pPr>
        <w:pStyle w:val="Default"/>
        <w:spacing w:line="360" w:lineRule="auto"/>
        <w:ind w:left="495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>
        <w:rPr>
          <w:rFonts w:ascii="Arial" w:hAnsi="Arial" w:cs="Arial"/>
          <w:b/>
          <w:bCs/>
          <w:sz w:val="18"/>
          <w:szCs w:val="18"/>
        </w:rPr>
        <w:tab/>
        <w:t xml:space="preserve">          </w:t>
      </w:r>
      <w:r>
        <w:rPr>
          <w:rFonts w:ascii="Arial" w:hAnsi="Arial" w:cs="Arial"/>
          <w:b/>
          <w:bCs/>
          <w:sz w:val="18"/>
          <w:szCs w:val="18"/>
        </w:rPr>
        <w:t xml:space="preserve">  /-/ Mirosław Duda </w:t>
      </w:r>
    </w:p>
    <w:p w14:paraId="1979ABB4" w14:textId="238BA741" w:rsidR="0017443A" w:rsidRDefault="0017443A" w:rsidP="0017443A">
      <w:pPr>
        <w:pStyle w:val="Default"/>
        <w:spacing w:line="360" w:lineRule="auto"/>
        <w:ind w:left="4956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</w:t>
      </w:r>
      <w:r>
        <w:rPr>
          <w:rFonts w:ascii="Arial" w:hAnsi="Arial" w:cs="Arial"/>
          <w:b/>
          <w:bCs/>
          <w:sz w:val="18"/>
          <w:szCs w:val="18"/>
        </w:rPr>
        <w:t xml:space="preserve">Skarbnik </w:t>
      </w:r>
    </w:p>
    <w:p w14:paraId="43C5C28B" w14:textId="1E7B33A3" w:rsidR="00AC3458" w:rsidRDefault="0017443A" w:rsidP="0017443A">
      <w:pPr>
        <w:spacing w:line="360" w:lineRule="auto"/>
        <w:ind w:left="4956"/>
        <w:rPr>
          <w:rFonts w:ascii="Times New Roman" w:hAnsi="Times New Roman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</w:t>
      </w:r>
      <w:r>
        <w:rPr>
          <w:rFonts w:ascii="Arial" w:hAnsi="Arial" w:cs="Arial"/>
          <w:b/>
          <w:bCs/>
          <w:sz w:val="18"/>
          <w:szCs w:val="18"/>
        </w:rPr>
        <w:t xml:space="preserve"> /-/ Andrzej Nasiadka</w:t>
      </w:r>
    </w:p>
    <w:p w14:paraId="14C52976" w14:textId="77777777" w:rsidR="00AC3458" w:rsidRDefault="00AC3458" w:rsidP="00C56F9C">
      <w:pPr>
        <w:rPr>
          <w:rFonts w:ascii="Times New Roman" w:hAnsi="Times New Roman"/>
        </w:rPr>
      </w:pPr>
    </w:p>
    <w:p w14:paraId="6AD45AF9" w14:textId="77777777" w:rsidR="00AC3458" w:rsidRDefault="00AC3458" w:rsidP="00C56F9C">
      <w:pPr>
        <w:rPr>
          <w:rFonts w:ascii="Times New Roman" w:hAnsi="Times New Roman"/>
        </w:rPr>
      </w:pPr>
    </w:p>
    <w:p w14:paraId="6FB2EAC1" w14:textId="77777777" w:rsidR="00AC3458" w:rsidRDefault="00AC3458" w:rsidP="00C56F9C">
      <w:pPr>
        <w:rPr>
          <w:rFonts w:ascii="Times New Roman" w:hAnsi="Times New Roman"/>
        </w:rPr>
      </w:pPr>
    </w:p>
    <w:p w14:paraId="3DE4E852" w14:textId="77777777" w:rsidR="00AC3458" w:rsidRDefault="00AC3458" w:rsidP="00C56F9C">
      <w:pPr>
        <w:rPr>
          <w:rFonts w:ascii="Times New Roman" w:hAnsi="Times New Roman"/>
        </w:rPr>
      </w:pPr>
    </w:p>
    <w:p w14:paraId="11B17586" w14:textId="77777777" w:rsidR="00AC3458" w:rsidRDefault="00AC3458" w:rsidP="00C56F9C">
      <w:pPr>
        <w:rPr>
          <w:rFonts w:ascii="Times New Roman" w:hAnsi="Times New Roman"/>
        </w:rPr>
      </w:pPr>
    </w:p>
    <w:p w14:paraId="5FF64016" w14:textId="77777777" w:rsidR="00AC3458" w:rsidRDefault="00AC3458" w:rsidP="00C56F9C">
      <w:pPr>
        <w:rPr>
          <w:rFonts w:ascii="Times New Roman" w:hAnsi="Times New Roman"/>
        </w:rPr>
      </w:pPr>
    </w:p>
    <w:p w14:paraId="050584DB" w14:textId="77777777" w:rsidR="00AC3458" w:rsidRDefault="00AC3458" w:rsidP="00C56F9C">
      <w:pPr>
        <w:rPr>
          <w:rFonts w:ascii="Times New Roman" w:hAnsi="Times New Roman"/>
        </w:rPr>
      </w:pPr>
    </w:p>
    <w:p w14:paraId="3FC67883" w14:textId="77777777" w:rsidR="00AC3458" w:rsidRPr="00D621EA" w:rsidRDefault="00AC3458" w:rsidP="00C56F9C">
      <w:pPr>
        <w:rPr>
          <w:rFonts w:ascii="Times New Roman" w:hAnsi="Times New Roman"/>
        </w:rPr>
      </w:pPr>
    </w:p>
    <w:sectPr w:rsidR="00AC3458" w:rsidRPr="00D621EA" w:rsidSect="00AC34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416" w:bottom="828" w:left="1361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5D782" w14:textId="77777777" w:rsidR="007028B2" w:rsidRDefault="007028B2" w:rsidP="003C055D">
      <w:pPr>
        <w:spacing w:after="0" w:line="240" w:lineRule="auto"/>
      </w:pPr>
      <w:r>
        <w:separator/>
      </w:r>
    </w:p>
  </w:endnote>
  <w:endnote w:type="continuationSeparator" w:id="0">
    <w:p w14:paraId="0FD825D6" w14:textId="77777777" w:rsidR="007028B2" w:rsidRDefault="007028B2" w:rsidP="003C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38532" w14:textId="77777777" w:rsidR="00C56F9C" w:rsidRDefault="002C280F">
    <w:pPr>
      <w:pStyle w:val="Stopka"/>
      <w:jc w:val="center"/>
    </w:pPr>
    <w:r>
      <w:fldChar w:fldCharType="begin"/>
    </w:r>
    <w:r w:rsidR="00C56F9C">
      <w:instrText>PAGE   \* MERGEFORMAT</w:instrText>
    </w:r>
    <w:r>
      <w:fldChar w:fldCharType="separate"/>
    </w:r>
    <w:r w:rsidR="00052402">
      <w:rPr>
        <w:noProof/>
      </w:rPr>
      <w:t>2</w:t>
    </w:r>
    <w:r>
      <w:fldChar w:fldCharType="end"/>
    </w:r>
  </w:p>
  <w:p w14:paraId="0A598F3B" w14:textId="77777777" w:rsidR="00C56F9C" w:rsidRDefault="00C56F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B146" w14:textId="77777777" w:rsidR="00026253" w:rsidRDefault="002C280F">
    <w:pPr>
      <w:pStyle w:val="Stopka"/>
      <w:jc w:val="center"/>
    </w:pPr>
    <w:r>
      <w:fldChar w:fldCharType="begin"/>
    </w:r>
    <w:r w:rsidR="00F75F14">
      <w:instrText xml:space="preserve"> PAGE   \* MERGEFORMAT </w:instrText>
    </w:r>
    <w:r>
      <w:fldChar w:fldCharType="separate"/>
    </w:r>
    <w:r w:rsidR="00052402">
      <w:rPr>
        <w:noProof/>
      </w:rPr>
      <w:t>1</w:t>
    </w:r>
    <w:r>
      <w:rPr>
        <w:noProof/>
      </w:rPr>
      <w:fldChar w:fldCharType="end"/>
    </w:r>
  </w:p>
  <w:p w14:paraId="7F3D8ADD" w14:textId="77777777" w:rsidR="003C055D" w:rsidRDefault="003C055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B45B4" w14:textId="77777777" w:rsidR="00026253" w:rsidRDefault="00C40F54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0EB7D4" wp14:editId="07AF016F">
          <wp:simplePos x="0" y="0"/>
          <wp:positionH relativeFrom="column">
            <wp:posOffset>-586105</wp:posOffset>
          </wp:positionH>
          <wp:positionV relativeFrom="paragraph">
            <wp:posOffset>206375</wp:posOffset>
          </wp:positionV>
          <wp:extent cx="6873240" cy="723900"/>
          <wp:effectExtent l="0" t="0" r="3810" b="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32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C1DD5B2" w14:textId="77777777" w:rsidR="00026253" w:rsidRPr="00F75F14" w:rsidRDefault="002C280F">
    <w:pPr>
      <w:pStyle w:val="Stopka"/>
      <w:jc w:val="center"/>
      <w:rPr>
        <w:color w:val="FFFFFF"/>
      </w:rPr>
    </w:pPr>
    <w:r w:rsidRPr="00F75F14">
      <w:rPr>
        <w:color w:val="FFFFFF"/>
      </w:rPr>
      <w:fldChar w:fldCharType="begin"/>
    </w:r>
    <w:r w:rsidR="00026253" w:rsidRPr="00F75F14">
      <w:rPr>
        <w:color w:val="FFFFFF"/>
      </w:rPr>
      <w:instrText xml:space="preserve"> PAGE   \* MERGEFORMAT </w:instrText>
    </w:r>
    <w:r w:rsidRPr="00F75F14">
      <w:rPr>
        <w:color w:val="FFFFFF"/>
      </w:rPr>
      <w:fldChar w:fldCharType="separate"/>
    </w:r>
    <w:r w:rsidR="00CE53E8">
      <w:rPr>
        <w:noProof/>
        <w:color w:val="FFFFFF"/>
      </w:rPr>
      <w:t>1</w:t>
    </w:r>
    <w:r w:rsidRPr="00F75F14">
      <w:rPr>
        <w:color w:val="FFFFFF"/>
      </w:rPr>
      <w:fldChar w:fldCharType="end"/>
    </w:r>
  </w:p>
  <w:p w14:paraId="0F9BD633" w14:textId="77777777" w:rsidR="00026253" w:rsidRDefault="00026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ABC4E" w14:textId="77777777" w:rsidR="007028B2" w:rsidRDefault="007028B2" w:rsidP="003C055D">
      <w:pPr>
        <w:spacing w:after="0" w:line="240" w:lineRule="auto"/>
      </w:pPr>
      <w:r>
        <w:separator/>
      </w:r>
    </w:p>
  </w:footnote>
  <w:footnote w:type="continuationSeparator" w:id="0">
    <w:p w14:paraId="37F09382" w14:textId="77777777" w:rsidR="007028B2" w:rsidRDefault="007028B2" w:rsidP="003C0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52EBE" w14:textId="77777777" w:rsidR="00C56F9C" w:rsidRDefault="00D72433">
    <w:pPr>
      <w:pStyle w:val="Nagwek"/>
    </w:pPr>
    <w:r>
      <w:rPr>
        <w:noProof/>
      </w:rPr>
      <w:drawing>
        <wp:inline distT="0" distB="0" distL="0" distR="0" wp14:anchorId="528C2A48" wp14:editId="663EDFD9">
          <wp:extent cx="3566160" cy="92964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87EEF" w14:textId="77777777" w:rsidR="00AC3458" w:rsidRDefault="00AC3458">
    <w:pPr>
      <w:pStyle w:val="Nagwek"/>
    </w:pPr>
    <w:r>
      <w:rPr>
        <w:noProof/>
      </w:rPr>
      <w:drawing>
        <wp:inline distT="0" distB="0" distL="0" distR="0" wp14:anchorId="151E83EB" wp14:editId="4EB77A0E">
          <wp:extent cx="3566160" cy="929640"/>
          <wp:effectExtent l="0" t="0" r="0" b="0"/>
          <wp:docPr id="319652364" name="Obraz 3196523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E3F31" w14:textId="77777777" w:rsidR="00026253" w:rsidRDefault="00D72433">
    <w:pPr>
      <w:pStyle w:val="Nagwek"/>
    </w:pPr>
    <w:r>
      <w:rPr>
        <w:noProof/>
      </w:rPr>
      <w:drawing>
        <wp:inline distT="0" distB="0" distL="0" distR="0" wp14:anchorId="6FD240F3" wp14:editId="7012B09F">
          <wp:extent cx="3566160" cy="9296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5D"/>
    <w:rsid w:val="00010FCD"/>
    <w:rsid w:val="00026253"/>
    <w:rsid w:val="00043CD9"/>
    <w:rsid w:val="00052402"/>
    <w:rsid w:val="000549AA"/>
    <w:rsid w:val="0017443A"/>
    <w:rsid w:val="002713F8"/>
    <w:rsid w:val="002C280F"/>
    <w:rsid w:val="002E4311"/>
    <w:rsid w:val="00305A75"/>
    <w:rsid w:val="00363A0A"/>
    <w:rsid w:val="003A7438"/>
    <w:rsid w:val="003C055D"/>
    <w:rsid w:val="003D1DC4"/>
    <w:rsid w:val="004C443A"/>
    <w:rsid w:val="004D163C"/>
    <w:rsid w:val="004D4514"/>
    <w:rsid w:val="00503252"/>
    <w:rsid w:val="00523670"/>
    <w:rsid w:val="00620712"/>
    <w:rsid w:val="00633BE8"/>
    <w:rsid w:val="006D1D8E"/>
    <w:rsid w:val="006F39D5"/>
    <w:rsid w:val="007028B2"/>
    <w:rsid w:val="00706B58"/>
    <w:rsid w:val="00736F49"/>
    <w:rsid w:val="00771D25"/>
    <w:rsid w:val="00807607"/>
    <w:rsid w:val="0084678F"/>
    <w:rsid w:val="00922B0F"/>
    <w:rsid w:val="00965C7D"/>
    <w:rsid w:val="00970D05"/>
    <w:rsid w:val="00996460"/>
    <w:rsid w:val="009A4A2D"/>
    <w:rsid w:val="00A1498C"/>
    <w:rsid w:val="00A842C6"/>
    <w:rsid w:val="00A90940"/>
    <w:rsid w:val="00A90D6E"/>
    <w:rsid w:val="00AC3458"/>
    <w:rsid w:val="00AD128C"/>
    <w:rsid w:val="00AF660F"/>
    <w:rsid w:val="00B26E9A"/>
    <w:rsid w:val="00B37CD7"/>
    <w:rsid w:val="00B84092"/>
    <w:rsid w:val="00C26891"/>
    <w:rsid w:val="00C3319B"/>
    <w:rsid w:val="00C40F54"/>
    <w:rsid w:val="00C56F9C"/>
    <w:rsid w:val="00C84A04"/>
    <w:rsid w:val="00CA6401"/>
    <w:rsid w:val="00CB226A"/>
    <w:rsid w:val="00CC0DCC"/>
    <w:rsid w:val="00CE53E8"/>
    <w:rsid w:val="00D02FC3"/>
    <w:rsid w:val="00D0533A"/>
    <w:rsid w:val="00D3211F"/>
    <w:rsid w:val="00D621EA"/>
    <w:rsid w:val="00D72433"/>
    <w:rsid w:val="00DB5D6D"/>
    <w:rsid w:val="00E44248"/>
    <w:rsid w:val="00E44303"/>
    <w:rsid w:val="00E4484A"/>
    <w:rsid w:val="00E83CC8"/>
    <w:rsid w:val="00ED53EE"/>
    <w:rsid w:val="00F11C83"/>
    <w:rsid w:val="00F4287F"/>
    <w:rsid w:val="00F75F14"/>
    <w:rsid w:val="00F77FD6"/>
    <w:rsid w:val="00F95701"/>
    <w:rsid w:val="00FC10BE"/>
    <w:rsid w:val="00FC5F0B"/>
    <w:rsid w:val="00FE5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0B077"/>
  <w15:docId w15:val="{AFC2E1CB-37EC-479B-BD7F-AEE3D6DE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646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0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055D"/>
  </w:style>
  <w:style w:type="paragraph" w:styleId="Stopka">
    <w:name w:val="footer"/>
    <w:basedOn w:val="Normalny"/>
    <w:link w:val="StopkaZnak"/>
    <w:uiPriority w:val="99"/>
    <w:unhideWhenUsed/>
    <w:rsid w:val="003C0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055D"/>
  </w:style>
  <w:style w:type="paragraph" w:styleId="Tekstdymka">
    <w:name w:val="Balloon Text"/>
    <w:basedOn w:val="Normalny"/>
    <w:link w:val="TekstdymkaZnak"/>
    <w:uiPriority w:val="99"/>
    <w:semiHidden/>
    <w:unhideWhenUsed/>
    <w:rsid w:val="003C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C05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22B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922B0F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1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DF2E1-1F04-4FA4-A612-F7BAF3FA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525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PEMS</dc:creator>
  <cp:lastModifiedBy>UGD</cp:lastModifiedBy>
  <cp:revision>3</cp:revision>
  <cp:lastPrinted>2023-05-16T12:24:00Z</cp:lastPrinted>
  <dcterms:created xsi:type="dcterms:W3CDTF">2023-05-16T12:54:00Z</dcterms:created>
  <dcterms:modified xsi:type="dcterms:W3CDTF">2023-05-16T13:01:00Z</dcterms:modified>
</cp:coreProperties>
</file>