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w:t>
      </w:r>
      <w:proofErr w:type="gramStart"/>
      <w:r w:rsidRPr="00847F2B">
        <w:rPr>
          <w:rFonts w:ascii="Arial" w:hAnsi="Arial" w:cs="Arial"/>
          <w:sz w:val="20"/>
          <w:szCs w:val="20"/>
        </w:rPr>
        <w:t>zamówień  GPK</w:t>
      </w:r>
      <w:proofErr w:type="gramEnd"/>
      <w:r w:rsidRPr="00847F2B">
        <w:rPr>
          <w:rFonts w:ascii="Arial" w:hAnsi="Arial" w:cs="Arial"/>
          <w:sz w:val="20"/>
          <w:szCs w:val="20"/>
        </w:rPr>
        <w:t xml:space="preserve"> Sp.  z o. </w:t>
      </w:r>
      <w:proofErr w:type="gramStart"/>
      <w:r w:rsidRPr="00847F2B">
        <w:rPr>
          <w:rFonts w:ascii="Arial" w:hAnsi="Arial" w:cs="Arial"/>
          <w:sz w:val="20"/>
          <w:szCs w:val="20"/>
        </w:rPr>
        <w:t>o</w:t>
      </w:r>
      <w:proofErr w:type="gramEnd"/>
      <w:r w:rsidRPr="00847F2B">
        <w:rPr>
          <w:rFonts w:ascii="Arial" w:hAnsi="Arial" w:cs="Arial"/>
          <w:sz w:val="20"/>
          <w:szCs w:val="20"/>
        </w:rPr>
        <w:t xml:space="preserve">. o wartości zamówienia sektorowego nie przekraczającej progów </w:t>
      </w:r>
      <w:proofErr w:type="gramStart"/>
      <w:r w:rsidRPr="00847F2B">
        <w:rPr>
          <w:rFonts w:ascii="Arial" w:hAnsi="Arial" w:cs="Arial"/>
          <w:sz w:val="20"/>
          <w:szCs w:val="20"/>
        </w:rPr>
        <w:t>unijnych o jakich</w:t>
      </w:r>
      <w:proofErr w:type="gramEnd"/>
      <w:r w:rsidRPr="00847F2B">
        <w:rPr>
          <w:rFonts w:ascii="Arial" w:hAnsi="Arial" w:cs="Arial"/>
          <w:sz w:val="20"/>
          <w:szCs w:val="20"/>
        </w:rPr>
        <w:t xml:space="preserve"> stanowi art. 3 ustawy z dnia 11 września 2019r. Prawo zamówień publicznych (Dz.U. 2019.2019) </w:t>
      </w:r>
      <w:proofErr w:type="gramStart"/>
      <w:r w:rsidRPr="00847F2B">
        <w:rPr>
          <w:rFonts w:ascii="Arial" w:hAnsi="Arial" w:cs="Arial"/>
          <w:sz w:val="20"/>
          <w:szCs w:val="20"/>
        </w:rPr>
        <w:t>na</w:t>
      </w:r>
      <w:proofErr w:type="gramEnd"/>
      <w:r w:rsidRPr="00847F2B">
        <w:rPr>
          <w:rFonts w:ascii="Arial" w:hAnsi="Arial" w:cs="Arial"/>
          <w:sz w:val="20"/>
          <w:szCs w:val="20"/>
        </w:rPr>
        <w:t xml:space="preserve"> robotę budowlaną </w:t>
      </w:r>
      <w:r w:rsidR="00465F49" w:rsidRPr="00847F2B">
        <w:rPr>
          <w:rFonts w:ascii="Arial" w:hAnsi="Arial" w:cs="Arial"/>
          <w:sz w:val="20"/>
          <w:szCs w:val="20"/>
        </w:rPr>
        <w:t>pn.</w:t>
      </w:r>
    </w:p>
    <w:p w:rsidR="00465F49" w:rsidRPr="00847F2B" w:rsidRDefault="00465F49" w:rsidP="000E2FAC">
      <w:pPr>
        <w:spacing w:line="360" w:lineRule="auto"/>
        <w:jc w:val="both"/>
        <w:rPr>
          <w:rFonts w:ascii="Arial" w:hAnsi="Arial" w:cs="Arial"/>
          <w:b/>
          <w:bCs/>
          <w:sz w:val="20"/>
          <w:szCs w:val="20"/>
        </w:rPr>
      </w:pPr>
      <w:r w:rsidRPr="00847F2B">
        <w:rPr>
          <w:rFonts w:ascii="Arial" w:hAnsi="Arial" w:cs="Arial"/>
          <w:b/>
          <w:sz w:val="20"/>
          <w:szCs w:val="20"/>
        </w:rPr>
        <w:t>"</w:t>
      </w:r>
      <w:r w:rsidR="004E20FE">
        <w:rPr>
          <w:rFonts w:ascii="Arial" w:hAnsi="Arial" w:cs="Arial"/>
          <w:b/>
          <w:bCs/>
          <w:sz w:val="20"/>
          <w:szCs w:val="20"/>
        </w:rPr>
        <w:t xml:space="preserve">Budowa kanalizacji sanitarnej </w:t>
      </w:r>
      <w:r w:rsidR="00521EEF">
        <w:rPr>
          <w:rFonts w:ascii="Arial" w:hAnsi="Arial" w:cs="Arial"/>
          <w:b/>
          <w:bCs/>
          <w:sz w:val="20"/>
          <w:szCs w:val="20"/>
        </w:rPr>
        <w:t xml:space="preserve">w Grodzisku Wlkp. </w:t>
      </w:r>
      <w:r w:rsidR="00C91C05">
        <w:rPr>
          <w:rFonts w:ascii="Arial" w:hAnsi="Arial" w:cs="Arial"/>
          <w:b/>
          <w:bCs/>
          <w:sz w:val="20"/>
          <w:szCs w:val="20"/>
        </w:rPr>
        <w:t>zlewnia ul. Leśnej etap I – rejon ulic Winnej i Europejskiej</w:t>
      </w:r>
      <w:r w:rsidRPr="00847F2B">
        <w:rPr>
          <w:rFonts w:ascii="Arial" w:hAnsi="Arial" w:cs="Arial"/>
          <w:b/>
          <w:sz w:val="20"/>
          <w:szCs w:val="20"/>
        </w:rPr>
        <w:t xml:space="preserve">" </w:t>
      </w:r>
    </w:p>
    <w:p w:rsidR="00465F49" w:rsidRPr="00847F2B"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rsidR="00465F49" w:rsidRDefault="00465F49" w:rsidP="00465F49">
      <w:pPr>
        <w:tabs>
          <w:tab w:val="center" w:pos="4536"/>
          <w:tab w:val="left" w:pos="6945"/>
        </w:tabs>
        <w:spacing w:before="480" w:after="480" w:line="360" w:lineRule="auto"/>
        <w:jc w:val="center"/>
        <w:rPr>
          <w:rFonts w:ascii="Arial" w:hAnsi="Arial" w:cs="Arial"/>
          <w:sz w:val="20"/>
          <w:szCs w:val="20"/>
        </w:rPr>
      </w:pPr>
      <w:r w:rsidRPr="00847F2B">
        <w:rPr>
          <w:rFonts w:ascii="Arial" w:hAnsi="Arial" w:cs="Arial"/>
          <w:sz w:val="20"/>
          <w:szCs w:val="20"/>
        </w:rPr>
        <w:t>Nr postępowania:</w:t>
      </w:r>
      <w:r w:rsidR="007B2C3D">
        <w:rPr>
          <w:rFonts w:ascii="Arial" w:hAnsi="Arial" w:cs="Arial"/>
          <w:sz w:val="20"/>
          <w:szCs w:val="20"/>
        </w:rPr>
        <w:t xml:space="preserve"> KP05/09/2021</w:t>
      </w:r>
      <w:r w:rsidRPr="00847F2B">
        <w:rPr>
          <w:rFonts w:ascii="Arial" w:hAnsi="Arial" w:cs="Arial"/>
          <w:sz w:val="20"/>
          <w:szCs w:val="20"/>
        </w:rPr>
        <w:t xml:space="preserve"> </w:t>
      </w:r>
    </w:p>
    <w:p w:rsidR="007B2C3D" w:rsidRPr="00847F2B" w:rsidRDefault="007B2C3D" w:rsidP="00465F49">
      <w:pPr>
        <w:tabs>
          <w:tab w:val="center" w:pos="4536"/>
          <w:tab w:val="left" w:pos="6945"/>
        </w:tabs>
        <w:spacing w:before="480" w:after="480" w:line="360" w:lineRule="auto"/>
        <w:jc w:val="center"/>
        <w:rPr>
          <w:rFonts w:ascii="Arial" w:hAnsi="Arial" w:cs="Arial"/>
          <w:caps/>
          <w:sz w:val="20"/>
          <w:szCs w:val="20"/>
        </w:rPr>
      </w:pPr>
    </w:p>
    <w:p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6204E8" w:rsidRPr="00847F2B">
        <w:rPr>
          <w:rFonts w:cs="Arial"/>
          <w:caps/>
          <w:sz w:val="20"/>
        </w:rPr>
        <w:t>1</w:t>
      </w:r>
    </w:p>
    <w:p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w:t>
      </w:r>
      <w:proofErr w:type="gramStart"/>
      <w:r w:rsidRPr="00847F2B">
        <w:rPr>
          <w:rFonts w:ascii="Arial" w:hAnsi="Arial" w:cs="Arial"/>
          <w:sz w:val="20"/>
          <w:szCs w:val="20"/>
        </w:rPr>
        <w:t xml:space="preserve"> 32,</w:t>
      </w:r>
      <w:r w:rsidRPr="00847F2B">
        <w:rPr>
          <w:rFonts w:ascii="Arial" w:hAnsi="Arial" w:cs="Arial"/>
          <w:sz w:val="20"/>
          <w:szCs w:val="20"/>
        </w:rPr>
        <w:br/>
        <w:t>62-065 Grodzisk</w:t>
      </w:r>
      <w:proofErr w:type="gramEnd"/>
      <w:r w:rsidRPr="00847F2B">
        <w:rPr>
          <w:rFonts w:ascii="Arial" w:hAnsi="Arial" w:cs="Arial"/>
          <w:sz w:val="20"/>
          <w:szCs w:val="20"/>
        </w:rPr>
        <w:t xml:space="preserve">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9" w:history="1">
        <w:r w:rsidRPr="00847F2B">
          <w:rPr>
            <w:rStyle w:val="Hipercze"/>
            <w:rFonts w:ascii="Arial" w:hAnsi="Arial" w:cs="Arial"/>
            <w:color w:val="000000" w:themeColor="text1"/>
            <w:sz w:val="20"/>
            <w:szCs w:val="20"/>
          </w:rPr>
          <w:t>biuro@gpk.biz.pl</w:t>
        </w:r>
      </w:hyperlink>
    </w:p>
    <w:p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w:t>
      </w:r>
      <w:proofErr w:type="gramStart"/>
      <w:r w:rsidRPr="00847F2B">
        <w:rPr>
          <w:rFonts w:ascii="Arial" w:hAnsi="Arial" w:cs="Arial"/>
          <w:b/>
          <w:sz w:val="20"/>
          <w:szCs w:val="20"/>
        </w:rPr>
        <w:t>://platformazakupowa</w:t>
      </w:r>
      <w:proofErr w:type="gramEnd"/>
      <w:r w:rsidRPr="00847F2B">
        <w:rPr>
          <w:rFonts w:ascii="Arial" w:hAnsi="Arial" w:cs="Arial"/>
          <w:b/>
          <w:sz w:val="20"/>
          <w:szCs w:val="20"/>
        </w:rPr>
        <w:t>.</w:t>
      </w:r>
      <w:proofErr w:type="gramStart"/>
      <w:r w:rsidRPr="00847F2B">
        <w:rPr>
          <w:rFonts w:ascii="Arial" w:hAnsi="Arial" w:cs="Arial"/>
          <w:b/>
          <w:sz w:val="20"/>
          <w:szCs w:val="20"/>
        </w:rPr>
        <w:t>pl</w:t>
      </w:r>
      <w:proofErr w:type="gramEnd"/>
      <w:r w:rsidRPr="00847F2B">
        <w:rPr>
          <w:rFonts w:ascii="Arial" w:hAnsi="Arial" w:cs="Arial"/>
          <w:b/>
          <w:sz w:val="20"/>
          <w:szCs w:val="20"/>
        </w:rPr>
        <w:t>/pn/gpk/proceedings</w:t>
      </w:r>
    </w:p>
    <w:p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w:t>
      </w:r>
      <w:proofErr w:type="gramStart"/>
      <w:r w:rsidRPr="00847F2B">
        <w:rPr>
          <w:rFonts w:ascii="Arial" w:hAnsi="Arial" w:cs="Arial"/>
          <w:sz w:val="20"/>
          <w:szCs w:val="20"/>
        </w:rPr>
        <w:t>: 07:00 -15:00 od</w:t>
      </w:r>
      <w:proofErr w:type="gramEnd"/>
      <w:r w:rsidRPr="00847F2B">
        <w:rPr>
          <w:rFonts w:ascii="Arial" w:hAnsi="Arial" w:cs="Arial"/>
          <w:sz w:val="20"/>
          <w:szCs w:val="20"/>
        </w:rPr>
        <w:t xml:space="preserve"> poniedziałku do piątku.</w:t>
      </w:r>
    </w:p>
    <w:p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proofErr w:type="gramStart"/>
      <w:r w:rsidRPr="00847F2B">
        <w:rPr>
          <w:rFonts w:ascii="Arial" w:hAnsi="Arial" w:cs="Arial"/>
          <w:sz w:val="20"/>
          <w:szCs w:val="20"/>
        </w:rPr>
        <w:t>RODO”)  (Dz</w:t>
      </w:r>
      <w:proofErr w:type="gramEnd"/>
      <w:r w:rsidRPr="00847F2B">
        <w:rPr>
          <w:rFonts w:ascii="Arial" w:hAnsi="Arial" w:cs="Arial"/>
          <w:sz w:val="20"/>
          <w:szCs w:val="20"/>
        </w:rPr>
        <w:t xml:space="preserve">. U. UE. L. 119.1  </w:t>
      </w:r>
      <w:proofErr w:type="gramStart"/>
      <w:r w:rsidRPr="00847F2B">
        <w:rPr>
          <w:rFonts w:ascii="Arial" w:hAnsi="Arial" w:cs="Arial"/>
          <w:sz w:val="20"/>
          <w:szCs w:val="20"/>
        </w:rPr>
        <w:t>z</w:t>
      </w:r>
      <w:proofErr w:type="gramEnd"/>
      <w:r w:rsidRPr="00847F2B">
        <w:rPr>
          <w:rFonts w:ascii="Arial" w:hAnsi="Arial" w:cs="Arial"/>
          <w:sz w:val="20"/>
          <w:szCs w:val="20"/>
        </w:rPr>
        <w:t xml:space="preserve"> 04.05.2016) </w:t>
      </w:r>
      <w:proofErr w:type="gramStart"/>
      <w:r w:rsidRPr="00847F2B">
        <w:rPr>
          <w:rFonts w:ascii="Arial" w:hAnsi="Arial" w:cs="Arial"/>
          <w:sz w:val="20"/>
          <w:szCs w:val="20"/>
        </w:rPr>
        <w:t>informuję</w:t>
      </w:r>
      <w:proofErr w:type="gramEnd"/>
      <w:r w:rsidRPr="00847F2B">
        <w:rPr>
          <w:rFonts w:ascii="Arial" w:hAnsi="Arial" w:cs="Arial"/>
          <w:sz w:val="20"/>
          <w:szCs w:val="20"/>
        </w:rPr>
        <w:t>, iż:</w:t>
      </w:r>
    </w:p>
    <w:p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w:t>
      </w:r>
      <w:proofErr w:type="gramStart"/>
      <w:r w:rsidRPr="00847F2B">
        <w:rPr>
          <w:rFonts w:ascii="Arial" w:hAnsi="Arial" w:cs="Arial"/>
          <w:sz w:val="20"/>
          <w:szCs w:val="20"/>
        </w:rPr>
        <w:t>o</w:t>
      </w:r>
      <w:proofErr w:type="gramEnd"/>
      <w:r w:rsidRPr="00847F2B">
        <w:rPr>
          <w:rFonts w:ascii="Arial" w:hAnsi="Arial" w:cs="Arial"/>
          <w:sz w:val="20"/>
          <w:szCs w:val="20"/>
        </w:rPr>
        <w:t xml:space="preserve">.  </w:t>
      </w:r>
      <w:proofErr w:type="gramStart"/>
      <w:r w:rsidRPr="00847F2B">
        <w:rPr>
          <w:rFonts w:ascii="Arial" w:hAnsi="Arial" w:cs="Arial"/>
          <w:sz w:val="20"/>
          <w:szCs w:val="20"/>
        </w:rPr>
        <w:t>w</w:t>
      </w:r>
      <w:proofErr w:type="gramEnd"/>
      <w:r w:rsidRPr="00847F2B">
        <w:rPr>
          <w:rFonts w:ascii="Arial" w:hAnsi="Arial" w:cs="Arial"/>
          <w:sz w:val="20"/>
          <w:szCs w:val="20"/>
        </w:rPr>
        <w:t xml:space="preserve"> Grodzisku Wielkopolskim ul. Kościańska 32, 62-065 Grodzisk Wlkp.. Z administratorem można się skontaktować poprzez adres email: </w:t>
      </w:r>
      <w:hyperlink r:id="rId10"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1"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xml:space="preserve">. Z inspektorem ochrony danych można się kontaktować we wszystkich sprawach dotyczących przetwarzania danych osobowych oraz korzystania z </w:t>
      </w:r>
      <w:proofErr w:type="gramStart"/>
      <w:r w:rsidRPr="00847F2B">
        <w:rPr>
          <w:rFonts w:ascii="Arial" w:hAnsi="Arial" w:cs="Arial"/>
          <w:color w:val="000000"/>
          <w:sz w:val="20"/>
          <w:szCs w:val="20"/>
        </w:rPr>
        <w:t>praw</w:t>
      </w:r>
      <w:proofErr w:type="gramEnd"/>
      <w:r w:rsidRPr="00847F2B">
        <w:rPr>
          <w:rFonts w:ascii="Arial" w:hAnsi="Arial" w:cs="Arial"/>
          <w:color w:val="000000"/>
          <w:sz w:val="20"/>
          <w:szCs w:val="20"/>
        </w:rPr>
        <w:t xml:space="preserve"> związanych z przetwarzaniem danych;</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a</w:t>
      </w:r>
      <w:proofErr w:type="gramEnd"/>
      <w:r w:rsidRPr="00847F2B">
        <w:rPr>
          <w:rFonts w:ascii="Arial" w:hAnsi="Arial" w:cs="Arial"/>
          <w:color w:val="000000"/>
          <w:sz w:val="20"/>
          <w:szCs w:val="20"/>
        </w:rPr>
        <w:t>)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b</w:t>
      </w:r>
      <w:proofErr w:type="gramEnd"/>
      <w:r w:rsidRPr="00847F2B">
        <w:rPr>
          <w:rFonts w:ascii="Arial" w:hAnsi="Arial" w:cs="Arial"/>
          <w:color w:val="000000"/>
          <w:sz w:val="20"/>
          <w:szCs w:val="20"/>
        </w:rPr>
        <w:t>)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c</w:t>
      </w:r>
      <w:proofErr w:type="gramEnd"/>
      <w:r w:rsidRPr="00847F2B">
        <w:rPr>
          <w:rFonts w:ascii="Arial" w:hAnsi="Arial" w:cs="Arial"/>
          <w:color w:val="000000"/>
          <w:sz w:val="20"/>
          <w:szCs w:val="20"/>
        </w:rPr>
        <w:t>) ograniczenia przetwarzania danych osobowych, na podstawie art. 18 RODO, przy czym wystąpienie z żądaniem nie ogranicza przetwarzania danych osobowych do czasu zakończenia postępowania o udzielenie zamówienia publicznego;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d</w:t>
      </w:r>
      <w:proofErr w:type="gramEnd"/>
      <w:r w:rsidRPr="00847F2B">
        <w:rPr>
          <w:rFonts w:ascii="Arial" w:hAnsi="Arial" w:cs="Arial"/>
          <w:color w:val="000000"/>
          <w:sz w:val="20"/>
          <w:szCs w:val="20"/>
        </w:rPr>
        <w:t>) wniesienia skargi do Prezesa Urzędu Ochrony Danych Osobowych, gdy uzna Pani/Pan, że przetwarzanie danych osobowych narusza przepisy RODO;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 xml:space="preserve">8)   </w:t>
      </w:r>
      <w:r w:rsidRPr="00847F2B">
        <w:rPr>
          <w:rFonts w:ascii="Arial" w:hAnsi="Arial" w:cs="Arial"/>
          <w:color w:val="000000"/>
          <w:sz w:val="20"/>
          <w:szCs w:val="20"/>
          <w:u w:val="single"/>
        </w:rPr>
        <w:t>nie</w:t>
      </w:r>
      <w:proofErr w:type="gramEnd"/>
      <w:r w:rsidRPr="00847F2B">
        <w:rPr>
          <w:rFonts w:ascii="Arial" w:hAnsi="Arial" w:cs="Arial"/>
          <w:color w:val="000000"/>
          <w:sz w:val="20"/>
          <w:szCs w:val="20"/>
          <w:u w:val="single"/>
        </w:rPr>
        <w:t xml:space="preserve"> przysługuje Pani/Panu prawo 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a)   usunięcia</w:t>
      </w:r>
      <w:proofErr w:type="gramEnd"/>
      <w:r w:rsidRPr="00847F2B">
        <w:rPr>
          <w:rFonts w:ascii="Arial" w:hAnsi="Arial" w:cs="Arial"/>
          <w:color w:val="000000"/>
          <w:sz w:val="20"/>
          <w:szCs w:val="20"/>
        </w:rPr>
        <w:t xml:space="preserve"> lub przenoszenia danych osobowych,</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b)   wniesienia</w:t>
      </w:r>
      <w:proofErr w:type="gramEnd"/>
      <w:r w:rsidRPr="00847F2B">
        <w:rPr>
          <w:rFonts w:ascii="Arial" w:hAnsi="Arial" w:cs="Arial"/>
          <w:color w:val="000000"/>
          <w:sz w:val="20"/>
          <w:szCs w:val="20"/>
        </w:rPr>
        <w:t xml:space="preserve"> sprzeciwu wobec przetwarzania danych osobowych;</w:t>
      </w:r>
    </w:p>
    <w:p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rsidR="00EB1829" w:rsidRPr="00847F2B" w:rsidRDefault="00171095"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b/>
          <w:sz w:val="20"/>
        </w:rPr>
        <w:t>1.</w:t>
      </w:r>
      <w:r w:rsidRPr="00847F2B">
        <w:rPr>
          <w:rFonts w:ascii="Arial" w:hAnsi="Arial" w:cs="Arial"/>
          <w:b/>
          <w:sz w:val="20"/>
        </w:rPr>
        <w:tab/>
      </w:r>
      <w:r w:rsidR="00EB1829" w:rsidRPr="00847F2B">
        <w:rPr>
          <w:rFonts w:ascii="Arial" w:hAnsi="Arial" w:cs="Arial"/>
          <w:sz w:val="20"/>
        </w:rPr>
        <w:t xml:space="preserve">Niniejsze postępowanie prowadzone jest w trybie </w:t>
      </w:r>
      <w:r w:rsidR="00EB1829" w:rsidRPr="00847F2B">
        <w:rPr>
          <w:rFonts w:ascii="Arial" w:hAnsi="Arial" w:cs="Arial"/>
          <w:color w:val="FF0000"/>
          <w:sz w:val="20"/>
        </w:rPr>
        <w:t xml:space="preserve">przetargu nieograniczonego, </w:t>
      </w:r>
      <w:r w:rsidR="00EB1829" w:rsidRPr="00847F2B">
        <w:rPr>
          <w:rFonts w:ascii="Arial" w:hAnsi="Arial" w:cs="Arial"/>
          <w:sz w:val="20"/>
        </w:rPr>
        <w:t xml:space="preserve">o jakim stanowi </w:t>
      </w:r>
      <w:r w:rsidR="00EB1829" w:rsidRPr="00847F2B">
        <w:rPr>
          <w:rFonts w:ascii="Arial" w:hAnsi="Arial" w:cs="Arial"/>
          <w:color w:val="FF0000"/>
          <w:sz w:val="20"/>
        </w:rPr>
        <w:t>§ 26 regulaminu udzielania zamówień</w:t>
      </w:r>
      <w:r w:rsidR="00074BF9" w:rsidRPr="00847F2B">
        <w:rPr>
          <w:rFonts w:ascii="Arial" w:hAnsi="Arial" w:cs="Arial"/>
          <w:sz w:val="20"/>
        </w:rPr>
        <w:t xml:space="preserve"> </w:t>
      </w:r>
      <w:r w:rsidR="00EB1829" w:rsidRPr="00847F2B">
        <w:rPr>
          <w:rFonts w:ascii="Arial" w:hAnsi="Arial" w:cs="Arial"/>
          <w:sz w:val="20"/>
        </w:rPr>
        <w:t>oraz niniejszej Specyfikacji Warunków Zamówieni</w:t>
      </w:r>
      <w:r w:rsidR="00074BF9" w:rsidRPr="00847F2B">
        <w:rPr>
          <w:rFonts w:ascii="Arial" w:hAnsi="Arial" w:cs="Arial"/>
          <w:sz w:val="20"/>
        </w:rPr>
        <w:t>a</w:t>
      </w:r>
      <w:r w:rsidR="00EB1829" w:rsidRPr="00847F2B">
        <w:rPr>
          <w:rFonts w:ascii="Arial" w:hAnsi="Arial" w:cs="Arial"/>
          <w:sz w:val="20"/>
        </w:rPr>
        <w:t>, zwanej dalej „SWZ”. W sprawach nieuregulowanych regulaminem stosuję się przepisy Kodeksu Cywilnego lub per analogia ustawy z dnia 11 września 2019 Prawo zamówień publicznych.</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w:t>
      </w:r>
      <w:proofErr w:type="gramStart"/>
      <w:r w:rsidRPr="00847F2B">
        <w:rPr>
          <w:rFonts w:ascii="Arial" w:hAnsi="Arial" w:cs="Arial"/>
          <w:sz w:val="20"/>
        </w:rPr>
        <w:t>unijnych o jakich</w:t>
      </w:r>
      <w:proofErr w:type="gramEnd"/>
      <w:r w:rsidRPr="00847F2B">
        <w:rPr>
          <w:rFonts w:ascii="Arial" w:hAnsi="Arial" w:cs="Arial"/>
          <w:sz w:val="20"/>
        </w:rPr>
        <w:t xml:space="preserve"> mowa w art. 3 </w:t>
      </w:r>
      <w:proofErr w:type="spellStart"/>
      <w:r w:rsidRPr="00847F2B">
        <w:rPr>
          <w:rFonts w:ascii="Arial" w:hAnsi="Arial" w:cs="Arial"/>
          <w:sz w:val="20"/>
        </w:rPr>
        <w:t>p.z.</w:t>
      </w:r>
      <w:proofErr w:type="gramStart"/>
      <w:r w:rsidRPr="00847F2B">
        <w:rPr>
          <w:rFonts w:ascii="Arial" w:hAnsi="Arial" w:cs="Arial"/>
          <w:sz w:val="20"/>
        </w:rPr>
        <w:t>p</w:t>
      </w:r>
      <w:proofErr w:type="spellEnd"/>
      <w:proofErr w:type="gramEnd"/>
      <w:r w:rsidRPr="00847F2B">
        <w:rPr>
          <w:rFonts w:ascii="Arial" w:hAnsi="Arial" w:cs="Arial"/>
          <w:sz w:val="20"/>
        </w:rPr>
        <w:t xml:space="preserve">..  </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lastRenderedPageBreak/>
        <w:t>Zamawiający zastrzega sobie zakończenie postępowania bez wyboru oferty.</w:t>
      </w:r>
    </w:p>
    <w:p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rsidR="00847F2B" w:rsidRDefault="00847F2B" w:rsidP="009D3BF7">
      <w:pPr>
        <w:spacing w:line="360" w:lineRule="auto"/>
        <w:jc w:val="both"/>
        <w:rPr>
          <w:rFonts w:ascii="Arial" w:hAnsi="Arial" w:cs="Arial"/>
          <w:b/>
          <w:sz w:val="20"/>
          <w:szCs w:val="20"/>
        </w:rPr>
      </w:pPr>
    </w:p>
    <w:p w:rsidR="007259C0" w:rsidRDefault="00171095" w:rsidP="009D3BF7">
      <w:pPr>
        <w:spacing w:line="360" w:lineRule="auto"/>
        <w:jc w:val="both"/>
        <w:rPr>
          <w:rFonts w:ascii="Arial" w:hAnsi="Arial" w:cs="Arial"/>
          <w:b/>
          <w:bCs/>
          <w:sz w:val="20"/>
          <w:szCs w:val="20"/>
        </w:rPr>
      </w:pPr>
      <w:r w:rsidRPr="00847F2B">
        <w:rPr>
          <w:rFonts w:ascii="Arial" w:hAnsi="Arial" w:cs="Arial"/>
          <w:b/>
          <w:sz w:val="20"/>
          <w:szCs w:val="20"/>
        </w:rPr>
        <w:t>1.</w:t>
      </w:r>
      <w:r w:rsidRPr="00847F2B">
        <w:rPr>
          <w:rFonts w:ascii="Arial" w:hAnsi="Arial" w:cs="Arial"/>
          <w:b/>
          <w:sz w:val="20"/>
          <w:szCs w:val="20"/>
        </w:rPr>
        <w:tab/>
      </w:r>
      <w:r w:rsidR="00E37F70" w:rsidRPr="00847F2B">
        <w:rPr>
          <w:rFonts w:ascii="Arial" w:hAnsi="Arial" w:cs="Arial"/>
          <w:sz w:val="20"/>
          <w:szCs w:val="20"/>
        </w:rPr>
        <w:t>Przedmiotem zamówienia jest</w:t>
      </w:r>
      <w:r w:rsidR="006204E8" w:rsidRPr="00847F2B">
        <w:rPr>
          <w:rFonts w:ascii="Arial" w:hAnsi="Arial" w:cs="Arial"/>
          <w:sz w:val="20"/>
          <w:szCs w:val="20"/>
        </w:rPr>
        <w:t xml:space="preserve"> </w:t>
      </w:r>
      <w:r w:rsidR="00C91C05">
        <w:rPr>
          <w:rFonts w:ascii="Arial" w:hAnsi="Arial" w:cs="Arial"/>
          <w:b/>
          <w:bCs/>
          <w:sz w:val="20"/>
          <w:szCs w:val="20"/>
        </w:rPr>
        <w:t>Budowa kanalizacji sanitarne</w:t>
      </w:r>
      <w:r w:rsidR="005A150F">
        <w:rPr>
          <w:rFonts w:ascii="Arial" w:hAnsi="Arial" w:cs="Arial"/>
          <w:b/>
          <w:bCs/>
          <w:sz w:val="20"/>
          <w:szCs w:val="20"/>
        </w:rPr>
        <w:t>j w Grodzisku Wlkp. zlewnia ul. </w:t>
      </w:r>
      <w:r w:rsidR="00C91C05">
        <w:rPr>
          <w:rFonts w:ascii="Arial" w:hAnsi="Arial" w:cs="Arial"/>
          <w:b/>
          <w:bCs/>
          <w:sz w:val="20"/>
          <w:szCs w:val="20"/>
        </w:rPr>
        <w:t>Leśnej etap I – rejon ulic Winnej i Europejskiej</w:t>
      </w:r>
      <w:r w:rsidR="00BD55F3">
        <w:rPr>
          <w:rFonts w:ascii="Arial" w:hAnsi="Arial" w:cs="Arial"/>
          <w:b/>
          <w:bCs/>
          <w:sz w:val="20"/>
          <w:szCs w:val="20"/>
        </w:rPr>
        <w:t>.</w:t>
      </w:r>
    </w:p>
    <w:p w:rsidR="00BD55F3" w:rsidRPr="00BD55F3" w:rsidRDefault="00BD55F3" w:rsidP="009D3BF7">
      <w:pPr>
        <w:spacing w:line="360" w:lineRule="auto"/>
        <w:jc w:val="both"/>
        <w:rPr>
          <w:rFonts w:ascii="Arial" w:hAnsi="Arial" w:cs="Arial"/>
          <w:bCs/>
          <w:sz w:val="20"/>
          <w:szCs w:val="20"/>
        </w:rPr>
      </w:pPr>
      <w:r w:rsidRPr="00BD55F3">
        <w:rPr>
          <w:rFonts w:ascii="Arial" w:hAnsi="Arial" w:cs="Arial"/>
          <w:bCs/>
          <w:sz w:val="20"/>
          <w:szCs w:val="20"/>
        </w:rPr>
        <w:t xml:space="preserve">Zakres </w:t>
      </w:r>
      <w:r w:rsidR="00766B40">
        <w:rPr>
          <w:rFonts w:ascii="Arial" w:hAnsi="Arial" w:cs="Arial"/>
          <w:bCs/>
          <w:sz w:val="20"/>
          <w:szCs w:val="20"/>
        </w:rPr>
        <w:t xml:space="preserve">zamówienia </w:t>
      </w:r>
      <w:r w:rsidRPr="00BD55F3">
        <w:rPr>
          <w:rFonts w:ascii="Arial" w:hAnsi="Arial" w:cs="Arial"/>
          <w:bCs/>
          <w:sz w:val="20"/>
          <w:szCs w:val="20"/>
        </w:rPr>
        <w:t>obejmuje:</w:t>
      </w:r>
    </w:p>
    <w:p w:rsidR="00BD55F3" w:rsidRDefault="00BD55F3" w:rsidP="009D3BF7">
      <w:pPr>
        <w:spacing w:line="360" w:lineRule="auto"/>
        <w:jc w:val="both"/>
        <w:rPr>
          <w:rFonts w:ascii="Arial" w:hAnsi="Arial" w:cs="Arial"/>
          <w:bCs/>
          <w:sz w:val="20"/>
          <w:szCs w:val="20"/>
        </w:rPr>
      </w:pPr>
      <w:r>
        <w:rPr>
          <w:rFonts w:ascii="Arial" w:hAnsi="Arial" w:cs="Arial"/>
          <w:bCs/>
          <w:sz w:val="20"/>
          <w:szCs w:val="20"/>
        </w:rPr>
        <w:t xml:space="preserve"> - </w:t>
      </w:r>
      <w:r w:rsidR="00766B40">
        <w:rPr>
          <w:rFonts w:ascii="Arial" w:hAnsi="Arial" w:cs="Arial"/>
          <w:bCs/>
          <w:sz w:val="20"/>
          <w:szCs w:val="20"/>
        </w:rPr>
        <w:t>w</w:t>
      </w:r>
      <w:r w:rsidRPr="00BD55F3">
        <w:rPr>
          <w:rFonts w:ascii="Arial" w:hAnsi="Arial" w:cs="Arial"/>
          <w:bCs/>
          <w:sz w:val="20"/>
          <w:szCs w:val="20"/>
        </w:rPr>
        <w:t>y</w:t>
      </w:r>
      <w:r>
        <w:rPr>
          <w:rFonts w:ascii="Arial" w:hAnsi="Arial" w:cs="Arial"/>
          <w:bCs/>
          <w:sz w:val="20"/>
          <w:szCs w:val="20"/>
        </w:rPr>
        <w:t>mianę kanalizacji sanitarnej grawitacyjnej z PVC Ø200 mm na rurociąg PVC Ø250 mm –</w:t>
      </w:r>
      <w:r w:rsidR="00DF6114">
        <w:rPr>
          <w:rFonts w:ascii="Arial" w:hAnsi="Arial" w:cs="Arial"/>
          <w:bCs/>
          <w:sz w:val="20"/>
          <w:szCs w:val="20"/>
        </w:rPr>
        <w:t xml:space="preserve"> </w:t>
      </w:r>
      <w:r>
        <w:rPr>
          <w:rFonts w:ascii="Arial" w:hAnsi="Arial" w:cs="Arial"/>
          <w:bCs/>
          <w:sz w:val="20"/>
          <w:szCs w:val="20"/>
        </w:rPr>
        <w:t>40 m</w:t>
      </w:r>
      <w:r w:rsidR="00FC48B0">
        <w:rPr>
          <w:rFonts w:ascii="Arial" w:hAnsi="Arial" w:cs="Arial"/>
          <w:bCs/>
          <w:sz w:val="20"/>
          <w:szCs w:val="20"/>
        </w:rPr>
        <w:t>;</w:t>
      </w:r>
    </w:p>
    <w:p w:rsidR="00BD55F3" w:rsidRDefault="00BD55F3" w:rsidP="009D3BF7">
      <w:pPr>
        <w:spacing w:line="360" w:lineRule="auto"/>
        <w:jc w:val="both"/>
        <w:rPr>
          <w:rFonts w:ascii="Arial" w:hAnsi="Arial" w:cs="Arial"/>
          <w:bCs/>
          <w:sz w:val="20"/>
          <w:szCs w:val="20"/>
        </w:rPr>
      </w:pPr>
      <w:r>
        <w:rPr>
          <w:rFonts w:ascii="Arial" w:hAnsi="Arial" w:cs="Arial"/>
          <w:bCs/>
          <w:sz w:val="20"/>
          <w:szCs w:val="20"/>
        </w:rPr>
        <w:t xml:space="preserve">- kanalizację sanitarną </w:t>
      </w:r>
      <w:r w:rsidR="00766B40">
        <w:rPr>
          <w:rFonts w:ascii="Arial" w:hAnsi="Arial" w:cs="Arial"/>
          <w:bCs/>
          <w:sz w:val="20"/>
          <w:szCs w:val="20"/>
        </w:rPr>
        <w:t>PVC Ø250 mm o długości 430 m wraz z przejściem pod ul. Europejską w rurze ochronnej stalowej 355,6x8, o długości 30 m maszyną do wierceń poziomych</w:t>
      </w:r>
      <w:r w:rsidR="00FC48B0">
        <w:rPr>
          <w:rFonts w:ascii="Arial" w:hAnsi="Arial" w:cs="Arial"/>
          <w:bCs/>
          <w:sz w:val="20"/>
          <w:szCs w:val="20"/>
        </w:rPr>
        <w:t>;</w:t>
      </w:r>
    </w:p>
    <w:p w:rsidR="00766B40" w:rsidRDefault="00766B40" w:rsidP="009D3BF7">
      <w:pPr>
        <w:spacing w:line="360" w:lineRule="auto"/>
        <w:jc w:val="both"/>
        <w:rPr>
          <w:rFonts w:ascii="Arial" w:hAnsi="Arial" w:cs="Arial"/>
          <w:bCs/>
          <w:sz w:val="20"/>
          <w:szCs w:val="20"/>
        </w:rPr>
      </w:pPr>
      <w:r>
        <w:rPr>
          <w:rFonts w:ascii="Arial" w:hAnsi="Arial" w:cs="Arial"/>
          <w:bCs/>
          <w:sz w:val="20"/>
          <w:szCs w:val="20"/>
        </w:rPr>
        <w:t xml:space="preserve">- przyłącza kanalizacji </w:t>
      </w:r>
      <w:proofErr w:type="gramStart"/>
      <w:r>
        <w:rPr>
          <w:rFonts w:ascii="Arial" w:hAnsi="Arial" w:cs="Arial"/>
          <w:bCs/>
          <w:sz w:val="20"/>
          <w:szCs w:val="20"/>
        </w:rPr>
        <w:t>sanitarnej  PVC</w:t>
      </w:r>
      <w:proofErr w:type="gramEnd"/>
      <w:r>
        <w:rPr>
          <w:rFonts w:ascii="Arial" w:hAnsi="Arial" w:cs="Arial"/>
          <w:bCs/>
          <w:sz w:val="20"/>
          <w:szCs w:val="20"/>
        </w:rPr>
        <w:t xml:space="preserve"> Ø 160 mm</w:t>
      </w:r>
      <w:r w:rsidR="00FC48B0">
        <w:rPr>
          <w:rFonts w:ascii="Arial" w:hAnsi="Arial" w:cs="Arial"/>
          <w:bCs/>
          <w:sz w:val="20"/>
          <w:szCs w:val="20"/>
        </w:rPr>
        <w:t>;</w:t>
      </w:r>
    </w:p>
    <w:p w:rsidR="00766B40" w:rsidRDefault="00766B40" w:rsidP="009D3BF7">
      <w:pPr>
        <w:spacing w:line="360" w:lineRule="auto"/>
        <w:jc w:val="both"/>
        <w:rPr>
          <w:rFonts w:ascii="Arial" w:hAnsi="Arial" w:cs="Arial"/>
          <w:bCs/>
          <w:sz w:val="20"/>
          <w:szCs w:val="20"/>
        </w:rPr>
      </w:pPr>
      <w:r>
        <w:rPr>
          <w:rFonts w:ascii="Arial" w:hAnsi="Arial" w:cs="Arial"/>
          <w:bCs/>
          <w:sz w:val="20"/>
          <w:szCs w:val="20"/>
        </w:rPr>
        <w:t>- wykonani</w:t>
      </w:r>
      <w:r w:rsidR="00FC48B0">
        <w:rPr>
          <w:rFonts w:ascii="Arial" w:hAnsi="Arial" w:cs="Arial"/>
          <w:bCs/>
          <w:sz w:val="20"/>
          <w:szCs w:val="20"/>
        </w:rPr>
        <w:t>e tymczasowej organizacji ruchu.</w:t>
      </w:r>
    </w:p>
    <w:p w:rsidR="00FC48B0" w:rsidRPr="00BD55F3" w:rsidRDefault="00FC48B0" w:rsidP="009D3BF7">
      <w:pPr>
        <w:spacing w:line="360" w:lineRule="auto"/>
        <w:jc w:val="both"/>
        <w:rPr>
          <w:rFonts w:ascii="Arial" w:hAnsi="Arial" w:cs="Arial"/>
          <w:bCs/>
          <w:sz w:val="20"/>
          <w:szCs w:val="20"/>
        </w:rPr>
      </w:pPr>
    </w:p>
    <w:p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45000000-7 – Roboty budowlane</w:t>
      </w:r>
    </w:p>
    <w:p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 xml:space="preserve">45231300-8 – Roboty budowlane w zakresie budowy wodociągów i rurociągów </w:t>
      </w:r>
    </w:p>
    <w:p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45111240-2 – Roboty w zakresie odwadniania gruntu</w:t>
      </w:r>
    </w:p>
    <w:p w:rsidR="00431837" w:rsidRPr="00847F2B" w:rsidRDefault="00431837" w:rsidP="0019688F">
      <w:pPr>
        <w:pStyle w:val="pkt"/>
        <w:spacing w:before="0" w:after="0" w:line="360" w:lineRule="auto"/>
        <w:ind w:left="426" w:hanging="426"/>
        <w:rPr>
          <w:rFonts w:ascii="Arial" w:hAnsi="Arial" w:cs="Arial"/>
          <w:sz w:val="20"/>
        </w:rPr>
      </w:pPr>
    </w:p>
    <w:p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rsidR="00E075A8" w:rsidRPr="00847F2B" w:rsidRDefault="004B43D6" w:rsidP="00521EEF">
      <w:pPr>
        <w:spacing w:line="360" w:lineRule="auto"/>
        <w:jc w:val="both"/>
        <w:rPr>
          <w:rFonts w:ascii="Arial" w:hAnsi="Arial" w:cs="Arial"/>
          <w:b/>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521EEF">
        <w:rPr>
          <w:rFonts w:ascii="Arial" w:hAnsi="Arial" w:cs="Arial"/>
          <w:b/>
          <w:sz w:val="20"/>
          <w:szCs w:val="20"/>
        </w:rPr>
        <w:t>y</w:t>
      </w:r>
      <w:r w:rsidR="009D3BF7" w:rsidRPr="00847F2B">
        <w:rPr>
          <w:rFonts w:ascii="Arial" w:hAnsi="Arial" w:cs="Arial"/>
          <w:b/>
          <w:sz w:val="20"/>
          <w:szCs w:val="20"/>
        </w:rPr>
        <w:t xml:space="preserve"> </w:t>
      </w:r>
      <w:r w:rsidR="00521EEF">
        <w:rPr>
          <w:rFonts w:ascii="Arial" w:hAnsi="Arial" w:cs="Arial"/>
          <w:b/>
          <w:sz w:val="20"/>
          <w:szCs w:val="20"/>
        </w:rPr>
        <w:t xml:space="preserve">budowlano- wykonawcze 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521EEF">
        <w:rPr>
          <w:rFonts w:ascii="Arial" w:hAnsi="Arial" w:cs="Arial"/>
          <w:b/>
          <w:sz w:val="20"/>
          <w:szCs w:val="20"/>
        </w:rPr>
        <w:t>przedmiarami robót.</w:t>
      </w:r>
    </w:p>
    <w:p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rsidR="006204E8" w:rsidRPr="00847F2B" w:rsidRDefault="00171095" w:rsidP="00CD33A7">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 xml:space="preserve">Zamawiający informuje, że złożenie oferty </w:t>
      </w:r>
      <w:r w:rsidR="00CD33A7" w:rsidRPr="00847F2B">
        <w:rPr>
          <w:rFonts w:ascii="Arial" w:hAnsi="Arial" w:cs="Arial"/>
          <w:sz w:val="20"/>
        </w:rPr>
        <w:t xml:space="preserve">nie </w:t>
      </w:r>
      <w:r w:rsidR="006204E8" w:rsidRPr="00847F2B">
        <w:rPr>
          <w:rFonts w:ascii="Arial" w:hAnsi="Arial" w:cs="Arial"/>
          <w:sz w:val="20"/>
        </w:rPr>
        <w:t>musi być popr</w:t>
      </w:r>
      <w:r w:rsidR="00CD33A7" w:rsidRPr="00847F2B">
        <w:rPr>
          <w:rFonts w:ascii="Arial" w:hAnsi="Arial" w:cs="Arial"/>
          <w:sz w:val="20"/>
        </w:rPr>
        <w:t>zedzone odbyciem wizji lokalnej.</w:t>
      </w:r>
    </w:p>
    <w:p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Zamawiający wymaga, aby w przypadku powierzenia części zamówienia podwykonawcom, Wykonawca wskazał w ofercie części zamówienia, których wykonanie zamierza powierzyć 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proofErr w:type="gramStart"/>
      <w:r w:rsidR="005A150F">
        <w:rPr>
          <w:rFonts w:ascii="Arial" w:hAnsi="Arial" w:cs="Arial"/>
          <w:sz w:val="20"/>
        </w:rPr>
        <w:t xml:space="preserve">wynosi  4 </w:t>
      </w:r>
      <w:r w:rsidR="0087158F">
        <w:rPr>
          <w:rFonts w:ascii="Arial" w:hAnsi="Arial" w:cs="Arial"/>
          <w:sz w:val="20"/>
        </w:rPr>
        <w:t xml:space="preserve"> </w:t>
      </w:r>
      <w:r w:rsidR="005A150F">
        <w:rPr>
          <w:rFonts w:ascii="Arial" w:hAnsi="Arial" w:cs="Arial"/>
          <w:sz w:val="20"/>
        </w:rPr>
        <w:t>miesiące</w:t>
      </w:r>
      <w:proofErr w:type="gramEnd"/>
      <w:r w:rsidR="005A150F">
        <w:rPr>
          <w:rFonts w:ascii="Arial" w:hAnsi="Arial" w:cs="Arial"/>
          <w:sz w:val="20"/>
        </w:rPr>
        <w:t xml:space="preserve"> </w:t>
      </w:r>
      <w:r w:rsidR="0087158F">
        <w:rPr>
          <w:rFonts w:ascii="Arial" w:hAnsi="Arial" w:cs="Arial"/>
          <w:sz w:val="20"/>
        </w:rPr>
        <w:t>od podpisania umowy.</w:t>
      </w:r>
    </w:p>
    <w:p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0" w:name="bookmark3"/>
    </w:p>
    <w:p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0"/>
    </w:p>
    <w:p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proofErr w:type="gramStart"/>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w:t>
      </w:r>
      <w:proofErr w:type="gramEnd"/>
      <w:r w:rsidR="00E26154" w:rsidRPr="00847F2B">
        <w:rPr>
          <w:rFonts w:ascii="Arial" w:hAnsi="Arial" w:cs="Arial"/>
          <w:b/>
          <w:sz w:val="20"/>
          <w:szCs w:val="20"/>
          <w:lang w:val="pl-PL"/>
        </w:rPr>
        <w:t xml:space="preserve"> do występowania w obrocie gospodarczym</w:t>
      </w:r>
      <w:r w:rsidR="005E7E59" w:rsidRPr="00847F2B">
        <w:rPr>
          <w:rFonts w:ascii="Arial" w:hAnsi="Arial" w:cs="Arial"/>
          <w:b/>
          <w:sz w:val="20"/>
          <w:szCs w:val="20"/>
          <w:lang w:val="pl-PL"/>
        </w:rPr>
        <w:t>:</w:t>
      </w:r>
    </w:p>
    <w:p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proofErr w:type="gramStart"/>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w:t>
      </w:r>
      <w:proofErr w:type="gramEnd"/>
      <w:r w:rsidR="0004244F" w:rsidRPr="00847F2B">
        <w:rPr>
          <w:rFonts w:ascii="Arial" w:hAnsi="Arial" w:cs="Arial"/>
          <w:b/>
          <w:sz w:val="20"/>
          <w:szCs w:val="20"/>
          <w:lang w:val="pl-PL"/>
        </w:rPr>
        <w:t xml:space="preserve"> do prowadzenia określonej działalności gospodarczej lub zawodowej, o ile wynika to z odrębnych przepisów:</w:t>
      </w:r>
    </w:p>
    <w:p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proofErr w:type="gramStart"/>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w:t>
      </w:r>
      <w:proofErr w:type="gramEnd"/>
      <w:r w:rsidR="005E7E59" w:rsidRPr="00847F2B">
        <w:rPr>
          <w:rFonts w:ascii="Arial" w:hAnsi="Arial" w:cs="Arial"/>
          <w:b/>
          <w:sz w:val="20"/>
          <w:szCs w:val="20"/>
          <w:lang w:val="pl-PL"/>
        </w:rPr>
        <w:t xml:space="preserve"> ekonomicznej lub finansowej:</w:t>
      </w:r>
    </w:p>
    <w:p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proofErr w:type="gramStart"/>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w:t>
      </w:r>
      <w:proofErr w:type="gramEnd"/>
      <w:r w:rsidR="005E7E59" w:rsidRPr="00847F2B">
        <w:rPr>
          <w:rFonts w:ascii="Arial" w:hAnsi="Arial" w:cs="Arial"/>
          <w:b/>
          <w:sz w:val="20"/>
          <w:szCs w:val="20"/>
          <w:lang w:val="pl-PL"/>
        </w:rPr>
        <w:t xml:space="preserve"> technicznej lub zawodowej:</w:t>
      </w:r>
    </w:p>
    <w:p w:rsidR="0003628A" w:rsidRPr="0087158F"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proofErr w:type="gramStart"/>
      <w:r w:rsidRPr="00847F2B">
        <w:rPr>
          <w:rFonts w:ascii="Arial" w:hAnsi="Arial" w:cs="Arial"/>
          <w:sz w:val="20"/>
          <w:szCs w:val="20"/>
          <w:lang w:val="pl-PL"/>
        </w:rPr>
        <w:t>a</w:t>
      </w:r>
      <w:proofErr w:type="gramEnd"/>
      <w:r w:rsidRPr="00847F2B">
        <w:rPr>
          <w:rFonts w:ascii="Arial" w:hAnsi="Arial" w:cs="Arial"/>
          <w:sz w:val="20"/>
          <w:szCs w:val="20"/>
          <w:lang w:val="pl-PL"/>
        </w:rPr>
        <w:t xml:space="preserve">)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co najmniej </w:t>
      </w:r>
      <w:r w:rsidR="00C91C05">
        <w:rPr>
          <w:rFonts w:ascii="Arial" w:hAnsi="Arial" w:cs="Arial"/>
          <w:sz w:val="20"/>
          <w:szCs w:val="20"/>
          <w:highlight w:val="yellow"/>
        </w:rPr>
        <w:t>500</w:t>
      </w:r>
      <w:r w:rsidR="0087158F" w:rsidRPr="0087158F">
        <w:rPr>
          <w:rFonts w:ascii="Arial" w:hAnsi="Arial" w:cs="Arial"/>
          <w:sz w:val="20"/>
          <w:szCs w:val="20"/>
          <w:highlight w:val="yellow"/>
        </w:rPr>
        <w:t xml:space="preserve"> mb</w:t>
      </w:r>
      <w:r w:rsidR="0087158F" w:rsidRPr="0087158F">
        <w:rPr>
          <w:rFonts w:ascii="Arial" w:hAnsi="Arial" w:cs="Arial"/>
          <w:sz w:val="20"/>
          <w:szCs w:val="20"/>
        </w:rPr>
        <w:t xml:space="preserve"> kanalizacji sanitarnej.</w:t>
      </w:r>
    </w:p>
    <w:p w:rsidR="009E1C99" w:rsidRPr="00847F2B" w:rsidRDefault="009E1C99" w:rsidP="00015494">
      <w:pPr>
        <w:spacing w:after="120" w:line="360" w:lineRule="auto"/>
        <w:ind w:left="684" w:firstLine="57"/>
        <w:jc w:val="both"/>
        <w:rPr>
          <w:rFonts w:ascii="Arial" w:hAnsi="Arial" w:cs="Arial"/>
          <w:sz w:val="20"/>
          <w:szCs w:val="20"/>
        </w:rPr>
      </w:pPr>
      <w:proofErr w:type="gramStart"/>
      <w:r w:rsidRPr="00847F2B">
        <w:rPr>
          <w:rFonts w:ascii="Arial" w:hAnsi="Arial" w:cs="Arial"/>
          <w:sz w:val="20"/>
          <w:szCs w:val="20"/>
        </w:rPr>
        <w:t>b</w:t>
      </w:r>
      <w:proofErr w:type="gramEnd"/>
      <w:r w:rsidRPr="00847F2B">
        <w:rPr>
          <w:rFonts w:ascii="Arial" w:hAnsi="Arial" w:cs="Arial"/>
          <w:sz w:val="20"/>
          <w:szCs w:val="20"/>
        </w:rPr>
        <w:t xml:space="preserve">) wykonawca spełni warunek, jeżeli wykaże, że dysponuje w celu wykonania niniejszego zamówienia następującą osobą: </w:t>
      </w:r>
    </w:p>
    <w:p w:rsidR="005A150F" w:rsidRDefault="0087158F" w:rsidP="005A150F">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w:t>
      </w:r>
      <w:proofErr w:type="gramStart"/>
      <w:r w:rsidRPr="0087158F">
        <w:rPr>
          <w:rFonts w:ascii="Arial" w:hAnsi="Arial" w:cs="Arial"/>
          <w:sz w:val="20"/>
          <w:szCs w:val="20"/>
        </w:rPr>
        <w:t>nr</w:t>
      </w:r>
      <w:proofErr w:type="gramEnd"/>
      <w:r w:rsidRPr="0087158F">
        <w:rPr>
          <w:rFonts w:ascii="Arial" w:hAnsi="Arial" w:cs="Arial"/>
          <w:sz w:val="20"/>
          <w:szCs w:val="20"/>
        </w:rPr>
        <w:t xml:space="preserve"> 8, poz. 46) uzyskała uprawnienie do wykonywania 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 xml:space="preserve">-kan. </w:t>
      </w:r>
      <w:proofErr w:type="gramStart"/>
      <w:r w:rsidRPr="0087158F">
        <w:rPr>
          <w:rFonts w:ascii="Arial" w:hAnsi="Arial" w:cs="Arial"/>
          <w:sz w:val="20"/>
          <w:szCs w:val="20"/>
        </w:rPr>
        <w:t>oraz</w:t>
      </w:r>
      <w:proofErr w:type="gramEnd"/>
      <w:r w:rsidRPr="0087158F">
        <w:rPr>
          <w:rFonts w:ascii="Arial" w:hAnsi="Arial" w:cs="Arial"/>
          <w:sz w:val="20"/>
          <w:szCs w:val="20"/>
        </w:rPr>
        <w:t xml:space="preserve"> co najmniej 2-letnie doświadczenie w kierowaniu lub nadzorowaniu robót budowlanych na stanowisku Kierownika robót (licząc od daty uzyskania odpowiednich uprawnień) z zakresu budowy sieci wodociągowo-kanalizacyjnych. </w:t>
      </w:r>
    </w:p>
    <w:p w:rsidR="005A150F" w:rsidRDefault="005A150F" w:rsidP="005A150F">
      <w:pPr>
        <w:autoSpaceDE w:val="0"/>
        <w:autoSpaceDN w:val="0"/>
        <w:adjustRightInd w:val="0"/>
        <w:spacing w:line="360" w:lineRule="auto"/>
        <w:ind w:left="228" w:firstLine="57"/>
        <w:jc w:val="both"/>
        <w:rPr>
          <w:rFonts w:ascii="Arial" w:hAnsi="Arial" w:cs="Arial"/>
          <w:sz w:val="20"/>
          <w:szCs w:val="20"/>
        </w:rPr>
      </w:pPr>
      <w:r>
        <w:rPr>
          <w:rFonts w:ascii="Arial" w:hAnsi="Arial" w:cs="Arial"/>
          <w:sz w:val="20"/>
          <w:szCs w:val="20"/>
        </w:rPr>
        <w:lastRenderedPageBreak/>
        <w:t xml:space="preserve">- </w:t>
      </w:r>
      <w:r w:rsidRPr="005A150F">
        <w:rPr>
          <w:rFonts w:ascii="Arial" w:hAnsi="Arial" w:cs="Arial"/>
          <w:b/>
          <w:sz w:val="20"/>
          <w:szCs w:val="20"/>
          <w:u w:val="single"/>
        </w:rPr>
        <w:t>kierownik robót drogowych</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 xml:space="preserve">uprawnienia budowlane do kierowania robotami budowlanymi bez ograniczeń w specjalności </w:t>
      </w:r>
      <w:r>
        <w:rPr>
          <w:rFonts w:ascii="Arial" w:hAnsi="Arial" w:cs="Arial"/>
          <w:sz w:val="20"/>
          <w:szCs w:val="20"/>
        </w:rPr>
        <w:t>drogowej</w:t>
      </w:r>
      <w:r w:rsidRPr="0087158F">
        <w:rPr>
          <w:rFonts w:ascii="Arial" w:hAnsi="Arial" w:cs="Arial"/>
          <w:sz w:val="20"/>
          <w:szCs w:val="20"/>
        </w:rPr>
        <w:t xml:space="preserve"> wydane na podstawie aktualnych przepisów Prawa Budowlanego lub dla osób, które uzyskały uprawnienia przed 1994 r. uprawnienia do kierowania robotami budowlanymi w specjalności </w:t>
      </w:r>
      <w:r>
        <w:rPr>
          <w:rFonts w:ascii="Arial" w:hAnsi="Arial" w:cs="Arial"/>
          <w:sz w:val="20"/>
          <w:szCs w:val="20"/>
        </w:rPr>
        <w:t>drogowej,</w:t>
      </w:r>
      <w:r w:rsidRPr="0087158F">
        <w:rPr>
          <w:rFonts w:ascii="Arial" w:hAnsi="Arial" w:cs="Arial"/>
          <w:sz w:val="20"/>
          <w:szCs w:val="20"/>
        </w:rPr>
        <w:t xml:space="preserve"> które na podstawie Rozporządzenia Ministra Gospodarki Terenowej i Ochrony Środowiska z dnia 20 lutego 1975 roku w sprawie samodzielnych funkcji technicznych w budownictwie (Dz. U. nr 8, poz. 46) uzyskała uprawnienie do wykonywania samodzielnej funkcji kierownika budowy i robót w specjalności </w:t>
      </w:r>
      <w:proofErr w:type="gramStart"/>
      <w:r>
        <w:rPr>
          <w:rFonts w:ascii="Arial" w:hAnsi="Arial" w:cs="Arial"/>
          <w:sz w:val="20"/>
          <w:szCs w:val="20"/>
        </w:rPr>
        <w:t xml:space="preserve">drogowej </w:t>
      </w:r>
      <w:r w:rsidRPr="0087158F">
        <w:rPr>
          <w:rFonts w:ascii="Arial" w:hAnsi="Arial" w:cs="Arial"/>
          <w:sz w:val="20"/>
          <w:szCs w:val="20"/>
        </w:rPr>
        <w:t xml:space="preserve"> oraz</w:t>
      </w:r>
      <w:proofErr w:type="gramEnd"/>
      <w:r w:rsidRPr="0087158F">
        <w:rPr>
          <w:rFonts w:ascii="Arial" w:hAnsi="Arial" w:cs="Arial"/>
          <w:sz w:val="20"/>
          <w:szCs w:val="20"/>
        </w:rPr>
        <w:t xml:space="preserve"> co najmniej 2-letnie doświadczenie w kierowaniu lub nadzorowaniu robót budowlanych na stanowisku Kierownika robót (licząc od daty uzyskania odpowiednich uprawnień) z zakresu budowy </w:t>
      </w:r>
      <w:r>
        <w:rPr>
          <w:rFonts w:ascii="Arial" w:hAnsi="Arial" w:cs="Arial"/>
          <w:sz w:val="20"/>
          <w:szCs w:val="20"/>
        </w:rPr>
        <w:t>dróg.</w:t>
      </w:r>
    </w:p>
    <w:p w:rsidR="009E1C99" w:rsidRPr="00847F2B" w:rsidRDefault="009E1C99" w:rsidP="001B2448">
      <w:pPr>
        <w:pStyle w:val="Nagwek31"/>
        <w:keepNext/>
        <w:keepLines/>
        <w:shd w:val="clear" w:color="auto" w:fill="auto"/>
        <w:spacing w:line="360" w:lineRule="auto"/>
        <w:ind w:right="20" w:firstLine="0"/>
        <w:rPr>
          <w:rFonts w:ascii="Arial" w:hAnsi="Arial" w:cs="Arial"/>
          <w:sz w:val="20"/>
          <w:szCs w:val="20"/>
          <w:lang w:val="pl-PL"/>
        </w:rPr>
      </w:pPr>
    </w:p>
    <w:p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proofErr w:type="gramStart"/>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w</w:t>
      </w:r>
      <w:proofErr w:type="gramEnd"/>
      <w:r w:rsidR="001A1386" w:rsidRPr="00847F2B">
        <w:rPr>
          <w:rFonts w:ascii="Arial" w:hAnsi="Arial" w:cs="Arial"/>
          <w:sz w:val="20"/>
          <w:szCs w:val="20"/>
          <w:lang w:val="pl-PL"/>
        </w:rPr>
        <w:t xml:space="preserve">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w:t>
      </w:r>
      <w:proofErr w:type="gramStart"/>
      <w:r w:rsidR="0022144E" w:rsidRPr="00847F2B">
        <w:rPr>
          <w:rFonts w:ascii="Arial" w:hAnsi="Arial" w:cs="Arial"/>
          <w:sz w:val="20"/>
          <w:szCs w:val="20"/>
          <w:lang w:val="pl-PL"/>
        </w:rPr>
        <w:t>p</w:t>
      </w:r>
      <w:proofErr w:type="spellEnd"/>
      <w:proofErr w:type="gramEnd"/>
      <w:r w:rsidR="0022144E" w:rsidRPr="00847F2B">
        <w:rPr>
          <w:rFonts w:ascii="Arial" w:hAnsi="Arial" w:cs="Arial"/>
          <w:sz w:val="20"/>
          <w:szCs w:val="20"/>
          <w:lang w:val="pl-PL"/>
        </w:rPr>
        <w:t>.</w:t>
      </w:r>
      <w:r w:rsidR="001A1386" w:rsidRPr="00847F2B">
        <w:rPr>
          <w:rFonts w:ascii="Arial" w:hAnsi="Arial" w:cs="Arial"/>
          <w:sz w:val="20"/>
          <w:szCs w:val="20"/>
          <w:lang w:val="pl-PL"/>
        </w:rPr>
        <w:t>;</w:t>
      </w:r>
    </w:p>
    <w:p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proofErr w:type="gramStart"/>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w</w:t>
      </w:r>
      <w:proofErr w:type="gramEnd"/>
      <w:r w:rsidR="001A1386" w:rsidRPr="00847F2B">
        <w:rPr>
          <w:rFonts w:ascii="Arial" w:hAnsi="Arial" w:cs="Arial"/>
          <w:sz w:val="20"/>
          <w:szCs w:val="20"/>
          <w:lang w:val="pl-PL"/>
        </w:rPr>
        <w:t xml:space="preserve">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w:t>
      </w:r>
      <w:proofErr w:type="gramStart"/>
      <w:r w:rsidR="0022144E" w:rsidRPr="00847F2B">
        <w:rPr>
          <w:rFonts w:ascii="Arial" w:hAnsi="Arial" w:cs="Arial"/>
          <w:sz w:val="20"/>
          <w:szCs w:val="20"/>
          <w:lang w:val="pl-PL"/>
        </w:rPr>
        <w:t>p</w:t>
      </w:r>
      <w:proofErr w:type="spellEnd"/>
      <w:proofErr w:type="gram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w</w:t>
      </w:r>
      <w:proofErr w:type="gramEnd"/>
      <w:r w:rsidR="00413BD0" w:rsidRPr="00847F2B">
        <w:rPr>
          <w:rFonts w:ascii="Arial" w:hAnsi="Arial" w:cs="Arial"/>
          <w:bCs/>
          <w:kern w:val="32"/>
          <w:sz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który</w:t>
      </w:r>
      <w:proofErr w:type="gramEnd"/>
      <w:r w:rsidR="00413BD0" w:rsidRPr="00847F2B">
        <w:rPr>
          <w:rFonts w:ascii="Arial" w:hAnsi="Arial" w:cs="Arial"/>
          <w:bCs/>
          <w:kern w:val="32"/>
          <w:sz w:val="2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który</w:t>
      </w:r>
      <w:proofErr w:type="gramEnd"/>
      <w:r w:rsidR="00413BD0" w:rsidRPr="00847F2B">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lastRenderedPageBreak/>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w:t>
      </w:r>
      <w:proofErr w:type="gramStart"/>
      <w:r w:rsidR="001471EF">
        <w:rPr>
          <w:rFonts w:ascii="Arial" w:hAnsi="Arial" w:cs="Arial"/>
          <w:sz w:val="20"/>
        </w:rPr>
        <w:t>p</w:t>
      </w:r>
      <w:proofErr w:type="spellEnd"/>
      <w:proofErr w:type="gramEnd"/>
      <w:r w:rsidR="001471EF">
        <w:rPr>
          <w:rFonts w:ascii="Arial" w:hAnsi="Arial" w:cs="Arial"/>
          <w:sz w:val="20"/>
        </w:rPr>
        <w:t>.</w:t>
      </w:r>
    </w:p>
    <w:p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lastRenderedPageBreak/>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rsidR="00197AE7"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Oświadczenie</w:t>
      </w:r>
      <w:proofErr w:type="gramEnd"/>
      <w:r w:rsidR="00197AE7" w:rsidRPr="00847F2B">
        <w:rPr>
          <w:rFonts w:ascii="Arial" w:hAnsi="Arial" w:cs="Arial"/>
          <w:sz w:val="20"/>
          <w:szCs w:val="20"/>
        </w:rPr>
        <w:t xml:space="preserve"> wykonawcy, w zakresie art. 108 ust. 1 pkt 5 ustawy, o braku przynależności do tej samej grupy kapitałowej, w rozumieniu ustawy </w:t>
      </w:r>
      <w:r w:rsidRPr="00847F2B">
        <w:rPr>
          <w:rFonts w:ascii="Arial" w:hAnsi="Arial" w:cs="Arial"/>
          <w:sz w:val="20"/>
          <w:szCs w:val="20"/>
        </w:rPr>
        <w:t xml:space="preserve">z dnia 16.02.2007 </w:t>
      </w:r>
      <w:proofErr w:type="gramStart"/>
      <w:r w:rsidRPr="00847F2B">
        <w:rPr>
          <w:rFonts w:ascii="Arial" w:hAnsi="Arial" w:cs="Arial"/>
          <w:sz w:val="20"/>
          <w:szCs w:val="20"/>
        </w:rPr>
        <w:t>r</w:t>
      </w:r>
      <w:proofErr w:type="gramEnd"/>
      <w:r w:rsidR="00197AE7" w:rsidRPr="00847F2B">
        <w:rPr>
          <w:rFonts w:ascii="Arial" w:hAnsi="Arial" w:cs="Arial"/>
          <w:sz w:val="20"/>
          <w:szCs w:val="20"/>
        </w:rPr>
        <w:t>. o ochronie konkurencji i konsumentów (</w:t>
      </w:r>
      <w:r w:rsidR="00BE374E" w:rsidRPr="00847F2B">
        <w:rPr>
          <w:rFonts w:ascii="Arial" w:hAnsi="Arial" w:cs="Arial"/>
          <w:sz w:val="20"/>
          <w:szCs w:val="20"/>
        </w:rPr>
        <w:t xml:space="preserve">Dz. U. </w:t>
      </w:r>
      <w:proofErr w:type="gramStart"/>
      <w:r w:rsidR="00BE374E" w:rsidRPr="00847F2B">
        <w:rPr>
          <w:rFonts w:ascii="Arial" w:hAnsi="Arial" w:cs="Arial"/>
          <w:sz w:val="20"/>
          <w:szCs w:val="20"/>
        </w:rPr>
        <w:t>z</w:t>
      </w:r>
      <w:proofErr w:type="gramEnd"/>
      <w:r w:rsidR="00BE374E" w:rsidRPr="00847F2B">
        <w:rPr>
          <w:rFonts w:ascii="Arial" w:hAnsi="Arial" w:cs="Arial"/>
          <w:sz w:val="20"/>
          <w:szCs w:val="20"/>
        </w:rPr>
        <w:t xml:space="preserve">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rsidR="00197AE7"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w:t>
      </w:r>
      <w:proofErr w:type="gramEnd"/>
      <w:r w:rsidR="00FF3B8A" w:rsidRPr="00847F2B">
        <w:rPr>
          <w:rFonts w:ascii="Arial" w:hAnsi="Arial" w:cs="Arial"/>
          <w:sz w:val="20"/>
          <w:szCs w:val="20"/>
        </w:rPr>
        <w:t xml:space="preserve">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rsidR="00810956"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3)</w:t>
      </w:r>
      <w:r w:rsidRPr="00847F2B">
        <w:rPr>
          <w:rFonts w:ascii="Arial" w:hAnsi="Arial" w:cs="Arial"/>
          <w:b/>
          <w:bCs/>
          <w:sz w:val="20"/>
          <w:szCs w:val="20"/>
        </w:rPr>
        <w:tab/>
      </w:r>
      <w:r w:rsidR="000F4F5C" w:rsidRPr="00847F2B">
        <w:rPr>
          <w:rFonts w:ascii="Arial" w:hAnsi="Arial" w:cs="Arial"/>
          <w:sz w:val="20"/>
          <w:szCs w:val="20"/>
        </w:rPr>
        <w:t>wykaz</w:t>
      </w:r>
      <w:proofErr w:type="gramEnd"/>
      <w:r w:rsidR="000F4F5C" w:rsidRPr="00847F2B">
        <w:rPr>
          <w:rFonts w:ascii="Arial" w:hAnsi="Arial" w:cs="Arial"/>
          <w:sz w:val="20"/>
          <w:szCs w:val="20"/>
        </w:rPr>
        <w:t xml:space="preserve">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proofErr w:type="gramStart"/>
      <w:r w:rsidR="000F4F5C" w:rsidRPr="00847F2B">
        <w:rPr>
          <w:rFonts w:ascii="Arial" w:hAnsi="Arial" w:cs="Arial"/>
          <w:sz w:val="20"/>
          <w:szCs w:val="20"/>
        </w:rPr>
        <w:t>przyczyny</w:t>
      </w:r>
      <w:proofErr w:type="gramEnd"/>
      <w:r w:rsidR="000F4F5C" w:rsidRPr="00847F2B">
        <w:rPr>
          <w:rFonts w:ascii="Arial" w:hAnsi="Arial" w:cs="Arial"/>
          <w:sz w:val="20"/>
          <w:szCs w:val="20"/>
        </w:rPr>
        <w:t xml:space="preserve"> o obiektywnym charakterze wykonawca nie </w:t>
      </w:r>
      <w:r w:rsidR="000F4F5C" w:rsidRPr="00847F2B">
        <w:rPr>
          <w:rFonts w:ascii="Arial" w:hAnsi="Arial" w:cs="Arial"/>
          <w:sz w:val="20"/>
          <w:szCs w:val="20"/>
        </w:rPr>
        <w:lastRenderedPageBreak/>
        <w:t xml:space="preserve">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rsidR="009E1C99" w:rsidRPr="00847F2B" w:rsidRDefault="009E1C99" w:rsidP="001353AD">
      <w:pPr>
        <w:spacing w:line="360" w:lineRule="auto"/>
        <w:ind w:left="852" w:hanging="426"/>
        <w:jc w:val="both"/>
        <w:rPr>
          <w:rFonts w:ascii="Arial" w:hAnsi="Arial" w:cs="Arial"/>
          <w:sz w:val="20"/>
          <w:szCs w:val="20"/>
        </w:rPr>
      </w:pPr>
    </w:p>
    <w:p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ust. 3</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rsidR="00B940AE" w:rsidRPr="00847F2B" w:rsidRDefault="00B940AE"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może</w:t>
      </w:r>
      <w:proofErr w:type="gramEnd"/>
      <w:r w:rsidRPr="00847F2B">
        <w:rPr>
          <w:rFonts w:ascii="Arial" w:hAnsi="Arial" w:cs="Arial"/>
          <w:sz w:val="20"/>
          <w:szCs w:val="20"/>
        </w:rPr>
        <w:t xml:space="preserve"> je uzyskać za pomocą bezpłatnych i ogólnodostępnych baz danych, w szczególności rejestrów publicznych w rozumieniu ustawy </w:t>
      </w:r>
      <w:r w:rsidR="00171095" w:rsidRPr="00847F2B">
        <w:rPr>
          <w:rFonts w:ascii="Arial" w:hAnsi="Arial" w:cs="Arial"/>
          <w:sz w:val="20"/>
          <w:szCs w:val="20"/>
        </w:rPr>
        <w:t xml:space="preserve">z dnia 17.02.2005 </w:t>
      </w:r>
      <w:proofErr w:type="gramStart"/>
      <w:r w:rsidR="00171095" w:rsidRPr="00847F2B">
        <w:rPr>
          <w:rFonts w:ascii="Arial" w:hAnsi="Arial" w:cs="Arial"/>
          <w:sz w:val="20"/>
          <w:szCs w:val="20"/>
        </w:rPr>
        <w:t>r</w:t>
      </w:r>
      <w:proofErr w:type="gramEnd"/>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w:t>
      </w:r>
      <w:proofErr w:type="gramStart"/>
      <w:r w:rsidR="00030A96" w:rsidRPr="00847F2B">
        <w:rPr>
          <w:rFonts w:ascii="Arial" w:hAnsi="Arial" w:cs="Arial"/>
          <w:sz w:val="20"/>
          <w:szCs w:val="20"/>
        </w:rPr>
        <w:t>p</w:t>
      </w:r>
      <w:proofErr w:type="spellEnd"/>
      <w:proofErr w:type="gramEnd"/>
      <w:r w:rsidRPr="00847F2B">
        <w:rPr>
          <w:rFonts w:ascii="Arial" w:hAnsi="Arial" w:cs="Arial"/>
          <w:sz w:val="20"/>
          <w:szCs w:val="20"/>
        </w:rPr>
        <w:t xml:space="preserve"> dane umożliwiające dostęp do tych środków;</w:t>
      </w:r>
    </w:p>
    <w:p w:rsidR="00B940AE" w:rsidRPr="00847F2B" w:rsidRDefault="00B940AE"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podmiotowym</w:t>
      </w:r>
      <w:proofErr w:type="gramEnd"/>
      <w:r w:rsidRPr="00847F2B">
        <w:rPr>
          <w:rFonts w:ascii="Arial" w:hAnsi="Arial" w:cs="Arial"/>
          <w:sz w:val="20"/>
          <w:szCs w:val="20"/>
        </w:rPr>
        <w:t xml:space="preserve"> środkiem dowodowym jest oświadczenie, którego treść odpowiada zakresowi oświadczenia, o którym mowa w art. 125 ust. 1.</w:t>
      </w:r>
    </w:p>
    <w:p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w:t>
      </w:r>
      <w:proofErr w:type="gramStart"/>
      <w:r w:rsidR="00257D98" w:rsidRPr="00847F2B">
        <w:rPr>
          <w:rFonts w:ascii="Arial" w:hAnsi="Arial" w:cs="Arial"/>
          <w:sz w:val="20"/>
        </w:rPr>
        <w:t>p</w:t>
      </w:r>
      <w:proofErr w:type="spellEnd"/>
      <w:proofErr w:type="gram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 xml:space="preserve">W odniesieniu do warunków dotyczących doświadczenia, wykonawcy mogą polegać na zdolnościach podmiotów udostępniających zasoby, jeśli podmioty te wykonają świadczenie do </w:t>
      </w:r>
      <w:proofErr w:type="gramStart"/>
      <w:r w:rsidR="0047236E" w:rsidRPr="00847F2B">
        <w:rPr>
          <w:rFonts w:ascii="Arial" w:hAnsi="Arial" w:cs="Arial"/>
          <w:sz w:val="20"/>
        </w:rPr>
        <w:t>realizacji którego</w:t>
      </w:r>
      <w:proofErr w:type="gramEnd"/>
      <w:r w:rsidR="0047236E" w:rsidRPr="00847F2B">
        <w:rPr>
          <w:rFonts w:ascii="Arial" w:hAnsi="Arial" w:cs="Arial"/>
          <w:sz w:val="20"/>
        </w:rPr>
        <w:t xml:space="preserve"> te zdolności są wymagane.</w:t>
      </w:r>
    </w:p>
    <w:p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w:t>
      </w:r>
      <w:r w:rsidR="00DF5E25" w:rsidRPr="00847F2B">
        <w:rPr>
          <w:rFonts w:ascii="Arial" w:hAnsi="Arial" w:cs="Arial"/>
          <w:sz w:val="20"/>
        </w:rPr>
        <w:lastRenderedPageBreak/>
        <w:t>potwierdzają brak podstaw wykluczenia oraz spełnianie warunków udziału w zakresie, w jakim każdy z wykonawców wykazuje spełnianie warunków udziału w postępowaniu.</w:t>
      </w:r>
    </w:p>
    <w:p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w:t>
      </w:r>
      <w:proofErr w:type="gramStart"/>
      <w:r w:rsidR="0084300C" w:rsidRPr="00847F2B">
        <w:rPr>
          <w:rFonts w:ascii="Arial" w:hAnsi="Arial" w:cs="Arial"/>
          <w:sz w:val="20"/>
        </w:rPr>
        <w:t xml:space="preserve">budowlane </w:t>
      </w:r>
      <w:r w:rsidR="00BA73FC" w:rsidRPr="00847F2B">
        <w:rPr>
          <w:rFonts w:ascii="Arial" w:hAnsi="Arial" w:cs="Arial"/>
          <w:sz w:val="20"/>
        </w:rPr>
        <w:t xml:space="preserve"> wykonają</w:t>
      </w:r>
      <w:proofErr w:type="gramEnd"/>
      <w:r w:rsidR="00BA73FC" w:rsidRPr="00847F2B">
        <w:rPr>
          <w:rFonts w:ascii="Arial" w:hAnsi="Arial" w:cs="Arial"/>
          <w:sz w:val="20"/>
        </w:rPr>
        <w:t xml:space="preserve"> poszczególni wykonawcy.</w:t>
      </w:r>
    </w:p>
    <w:p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1" w:name="bookmark11"/>
    </w:p>
    <w:p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1"/>
      <w:r w:rsidR="00D16134" w:rsidRPr="00847F2B">
        <w:rPr>
          <w:rFonts w:ascii="Arial" w:hAnsi="Arial" w:cs="Arial"/>
          <w:b/>
          <w:bCs/>
          <w:sz w:val="20"/>
          <w:szCs w:val="20"/>
        </w:rPr>
        <w:t>WYJAŚNIENIA TREŚCI SWZ</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aktu z Wykonawcami są: Andrzej Pyliński</w:t>
      </w:r>
      <w:r w:rsidRPr="00847F2B">
        <w:rPr>
          <w:rFonts w:ascii="Arial" w:hAnsi="Arial" w:cs="Arial"/>
          <w:color w:val="000000"/>
          <w:sz w:val="20"/>
          <w:szCs w:val="20"/>
        </w:rPr>
        <w:t xml:space="preserve"> tel.</w:t>
      </w:r>
      <w:r w:rsidR="003F2BF3">
        <w:rPr>
          <w:rFonts w:ascii="Arial" w:hAnsi="Arial" w:cs="Arial"/>
          <w:color w:val="000000"/>
          <w:sz w:val="20"/>
          <w:szCs w:val="20"/>
        </w:rPr>
        <w:t>795 470 622</w:t>
      </w:r>
      <w:r w:rsidRPr="00847F2B">
        <w:rPr>
          <w:rFonts w:ascii="Arial" w:hAnsi="Arial" w:cs="Arial"/>
          <w:color w:val="000000"/>
          <w:sz w:val="20"/>
          <w:szCs w:val="20"/>
        </w:rPr>
        <w:t xml:space="preserve">, e-mail: </w:t>
      </w:r>
      <w:hyperlink r:id="rId12" w:history="1">
        <w:r w:rsidR="003F2BF3" w:rsidRPr="009838FC">
          <w:rPr>
            <w:rStyle w:val="Hipercze"/>
            <w:rFonts w:ascii="Arial" w:hAnsi="Arial" w:cs="Arial"/>
            <w:sz w:val="20"/>
            <w:szCs w:val="20"/>
          </w:rPr>
          <w:t>ap@gpk.biz.pl</w:t>
        </w:r>
      </w:hyperlink>
      <w:r w:rsidRPr="00847F2B">
        <w:rPr>
          <w:rFonts w:ascii="Arial" w:hAnsi="Arial" w:cs="Arial"/>
          <w:color w:val="000000"/>
          <w:sz w:val="20"/>
          <w:szCs w:val="20"/>
        </w:rPr>
        <w:t xml:space="preserve">; w sprawach procedury Anna Grzanowska tel. 728 837 448, e-mail: </w:t>
      </w:r>
      <w:hyperlink r:id="rId13"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w:t>
      </w:r>
      <w:proofErr w:type="gramStart"/>
      <w:r w:rsidRPr="00847F2B">
        <w:rPr>
          <w:rFonts w:ascii="Arial" w:hAnsi="Arial" w:cs="Arial"/>
          <w:b/>
          <w:color w:val="FF0000"/>
          <w:sz w:val="20"/>
          <w:szCs w:val="20"/>
        </w:rPr>
        <w:t>://platformazakupowa</w:t>
      </w:r>
      <w:proofErr w:type="gramEnd"/>
      <w:r w:rsidRPr="00847F2B">
        <w:rPr>
          <w:rFonts w:ascii="Arial" w:hAnsi="Arial" w:cs="Arial"/>
          <w:b/>
          <w:color w:val="FF0000"/>
          <w:sz w:val="20"/>
          <w:szCs w:val="20"/>
        </w:rPr>
        <w:t>.</w:t>
      </w:r>
      <w:proofErr w:type="gramStart"/>
      <w:r w:rsidRPr="00847F2B">
        <w:rPr>
          <w:rFonts w:ascii="Arial" w:hAnsi="Arial" w:cs="Arial"/>
          <w:b/>
          <w:color w:val="FF0000"/>
          <w:sz w:val="20"/>
          <w:szCs w:val="20"/>
        </w:rPr>
        <w:t>pl</w:t>
      </w:r>
      <w:proofErr w:type="gramEnd"/>
      <w:r w:rsidRPr="00847F2B">
        <w:rPr>
          <w:rFonts w:ascii="Arial" w:hAnsi="Arial" w:cs="Arial"/>
          <w:b/>
          <w:color w:val="FF0000"/>
          <w:sz w:val="20"/>
          <w:szCs w:val="20"/>
        </w:rPr>
        <w:t>/pn/gpk/proceedings.</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i formularza „Wyślij wiadomość do zamawiającego”.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w:t>
      </w:r>
      <w:proofErr w:type="gramStart"/>
      <w:r w:rsidRPr="00847F2B">
        <w:rPr>
          <w:rFonts w:ascii="Arial" w:hAnsi="Arial" w:cs="Arial"/>
          <w:color w:val="000000"/>
          <w:sz w:val="20"/>
          <w:szCs w:val="20"/>
        </w:rPr>
        <w:t>zamawiającego” po których</w:t>
      </w:r>
      <w:proofErr w:type="gramEnd"/>
      <w:r w:rsidRPr="00847F2B">
        <w:rPr>
          <w:rFonts w:ascii="Arial" w:hAnsi="Arial" w:cs="Arial"/>
          <w:color w:val="000000"/>
          <w:sz w:val="20"/>
          <w:szCs w:val="20"/>
        </w:rPr>
        <w:t xml:space="preserve"> pojawi się komunikat, że wiadomość została wysłana do zamawiającego. Zamawiający będzie przekazywał wykonawcom informacje w formie elektronicznej za pośrednictwem </w:t>
      </w:r>
      <w:hyperlink r:id="rId17"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do konkretnego wykonawcy.</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proofErr w:type="gramStart"/>
      <w:r w:rsidRPr="00847F2B">
        <w:rPr>
          <w:rFonts w:ascii="Arial" w:hAnsi="Arial" w:cs="Arial"/>
          <w:color w:val="000000"/>
          <w:sz w:val="20"/>
          <w:szCs w:val="20"/>
        </w:rPr>
        <w:t>Wykonawca jako</w:t>
      </w:r>
      <w:proofErr w:type="gramEnd"/>
      <w:r w:rsidRPr="00847F2B">
        <w:rPr>
          <w:rFonts w:ascii="Arial" w:hAnsi="Arial" w:cs="Arial"/>
          <w:color w:val="000000"/>
          <w:sz w:val="20"/>
          <w:szCs w:val="20"/>
        </w:rPr>
        <w:t xml:space="preserve"> podmiot profesjonalny ma obowiązek sprawdzania komunikatów i wiadomości bezpośrednio na platformazakupowa.</w:t>
      </w:r>
      <w:proofErr w:type="gramStart"/>
      <w:r w:rsidRPr="00847F2B">
        <w:rPr>
          <w:rFonts w:ascii="Arial" w:hAnsi="Arial" w:cs="Arial"/>
          <w:color w:val="000000"/>
          <w:sz w:val="20"/>
          <w:szCs w:val="20"/>
        </w:rPr>
        <w:t>pl</w:t>
      </w:r>
      <w:proofErr w:type="gramEnd"/>
      <w:r w:rsidRPr="00847F2B">
        <w:rPr>
          <w:rFonts w:ascii="Arial" w:hAnsi="Arial" w:cs="Arial"/>
          <w:color w:val="000000"/>
          <w:sz w:val="20"/>
          <w:szCs w:val="20"/>
        </w:rPr>
        <w:t xml:space="preserve"> przesłanych przez zamawiającego, gdyż system powiadomień może ulec awarii lub powiadomienie może trafić do folderu SPAM.</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47F2B">
        <w:rPr>
          <w:rFonts w:ascii="Arial" w:hAnsi="Arial" w:cs="Arial"/>
          <w:color w:val="202124"/>
          <w:sz w:val="20"/>
          <w:szCs w:val="20"/>
          <w:shd w:val="clear" w:color="auto" w:fill="F8F9FA"/>
        </w:rPr>
        <w:t>z</w:t>
      </w:r>
      <w:proofErr w:type="gramEnd"/>
      <w:r w:rsidRPr="00847F2B">
        <w:rPr>
          <w:rFonts w:ascii="Arial" w:hAnsi="Arial" w:cs="Arial"/>
          <w:color w:val="202124"/>
          <w:sz w:val="20"/>
          <w:szCs w:val="20"/>
          <w:shd w:val="clear" w:color="auto" w:fill="F8F9FA"/>
        </w:rPr>
        <w:t xml:space="preserve"> 2020r. poz. 2452)</w:t>
      </w:r>
      <w:r w:rsidRPr="00847F2B">
        <w:rPr>
          <w:rFonts w:ascii="Arial" w:hAnsi="Arial" w:cs="Arial"/>
          <w:color w:val="000000"/>
          <w:sz w:val="20"/>
          <w:szCs w:val="20"/>
        </w:rPr>
        <w:t xml:space="preserve">, określa niezbędne wymagania sprzętowo - aplikacyjne umożliwiające pracę na </w:t>
      </w:r>
      <w:hyperlink r:id="rId19" w:history="1">
        <w:r w:rsidRPr="00847F2B">
          <w:rPr>
            <w:rStyle w:val="Hipercze"/>
            <w:rFonts w:ascii="Arial" w:hAnsi="Arial" w:cs="Arial"/>
            <w:color w:val="1155CC"/>
            <w:sz w:val="20"/>
            <w:szCs w:val="20"/>
          </w:rPr>
          <w:t>platformazakupowa.</w:t>
        </w:r>
        <w:proofErr w:type="gramStart"/>
        <w:r w:rsidRPr="00847F2B">
          <w:rPr>
            <w:rStyle w:val="Hipercze"/>
            <w:rFonts w:ascii="Arial" w:hAnsi="Arial" w:cs="Arial"/>
            <w:color w:val="1155CC"/>
            <w:sz w:val="20"/>
            <w:szCs w:val="20"/>
          </w:rPr>
          <w:t>pl</w:t>
        </w:r>
      </w:hyperlink>
      <w:proofErr w:type="gramEnd"/>
      <w:r w:rsidRPr="00847F2B">
        <w:rPr>
          <w:rFonts w:ascii="Arial" w:hAnsi="Arial" w:cs="Arial"/>
          <w:color w:val="000000"/>
          <w:sz w:val="20"/>
          <w:szCs w:val="20"/>
        </w:rPr>
        <w:t>, tj.:</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lastRenderedPageBreak/>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w:t>
      </w:r>
      <w:proofErr w:type="gramStart"/>
      <w:r w:rsidRPr="00847F2B">
        <w:rPr>
          <w:rFonts w:ascii="Arial" w:hAnsi="Arial" w:cs="Arial"/>
          <w:color w:val="000000"/>
        </w:rPr>
        <w:t>plików .pdf</w:t>
      </w:r>
      <w:proofErr w:type="gramEnd"/>
      <w:r w:rsidRPr="00847F2B">
        <w:rPr>
          <w:rFonts w:ascii="Arial" w:hAnsi="Arial" w:cs="Arial"/>
          <w:color w:val="000000"/>
        </w:rPr>
        <w: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w:t>
      </w:r>
      <w:proofErr w:type="gramStart"/>
      <w:r w:rsidRPr="00847F2B">
        <w:rPr>
          <w:rFonts w:ascii="Arial" w:hAnsi="Arial" w:cs="Arial"/>
          <w:color w:val="000000"/>
        </w:rPr>
        <w:t>pl</w:t>
      </w:r>
      <w:proofErr w:type="gramEnd"/>
      <w:r w:rsidRPr="00847F2B">
        <w:rPr>
          <w:rFonts w:ascii="Arial" w:hAnsi="Arial" w:cs="Arial"/>
          <w:color w:val="000000"/>
        </w:rPr>
        <w:t xml:space="preserve"> odbywa się za pomocą protokołu TLS 1.3.</w:t>
      </w:r>
      <w:r w:rsidR="003F2BF3">
        <w:rPr>
          <w:rFonts w:ascii="Arial" w:hAnsi="Arial" w:cs="Arial"/>
          <w:color w:val="000000"/>
        </w:rPr>
        <w: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w:t>
      </w:r>
      <w:proofErr w:type="gramStart"/>
      <w:r w:rsidRPr="00847F2B">
        <w:rPr>
          <w:rFonts w:ascii="Arial" w:hAnsi="Arial" w:cs="Arial"/>
          <w:color w:val="000000"/>
        </w:rPr>
        <w:t>:mm</w:t>
      </w:r>
      <w:proofErr w:type="gramEnd"/>
      <w:r w:rsidRPr="00847F2B">
        <w:rPr>
          <w:rFonts w:ascii="Arial" w:hAnsi="Arial" w:cs="Arial"/>
          <w:color w:val="000000"/>
        </w:rPr>
        <w:t>:ss</w:t>
      </w:r>
      <w:proofErr w:type="spellEnd"/>
      <w:r w:rsidRPr="00847F2B">
        <w:rPr>
          <w:rFonts w:ascii="Arial" w:hAnsi="Arial" w:cs="Arial"/>
          <w:color w:val="000000"/>
        </w:rPr>
        <w:t>) generowany wg czasu lokalnego serwera synchronizowanego z zegarem Głównego Urzędu Miar.</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w:t>
      </w:r>
      <w:proofErr w:type="gramStart"/>
      <w:r w:rsidRPr="00847F2B">
        <w:rPr>
          <w:rFonts w:ascii="Arial" w:hAnsi="Arial" w:cs="Arial"/>
          <w:color w:val="000000"/>
        </w:rPr>
        <w:t>akceptuje</w:t>
      </w:r>
      <w:proofErr w:type="gramEnd"/>
      <w:r w:rsidRPr="00847F2B">
        <w:rPr>
          <w:rFonts w:ascii="Arial" w:hAnsi="Arial" w:cs="Arial"/>
          <w:color w:val="000000"/>
        </w:rPr>
        <w:t xml:space="preserve"> warunki korzystania z </w:t>
      </w:r>
      <w:hyperlink r:id="rId20" w:history="1">
        <w:r w:rsidRPr="00847F2B">
          <w:rPr>
            <w:rStyle w:val="Hipercze"/>
            <w:rFonts w:ascii="Arial" w:hAnsi="Arial" w:cs="Arial"/>
            <w:color w:val="1155CC"/>
          </w:rPr>
          <w:t>platformazakupowa.</w:t>
        </w:r>
        <w:proofErr w:type="gramStart"/>
        <w:r w:rsidRPr="00847F2B">
          <w:rPr>
            <w:rStyle w:val="Hipercze"/>
            <w:rFonts w:ascii="Arial" w:hAnsi="Arial" w:cs="Arial"/>
            <w:color w:val="1155CC"/>
          </w:rPr>
          <w:t>pl</w:t>
        </w:r>
      </w:hyperlink>
      <w:proofErr w:type="gramEnd"/>
      <w:r w:rsidRPr="00847F2B">
        <w:rPr>
          <w:rFonts w:ascii="Arial" w:hAnsi="Arial" w:cs="Arial"/>
          <w:color w:val="000000"/>
        </w:rPr>
        <w:t xml:space="preserve"> określone w Regulaminie zamieszczonym na stronie internetowej </w:t>
      </w:r>
      <w:hyperlink r:id="rId21"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2" w:history="1">
        <w:r w:rsidRPr="00847F2B">
          <w:rPr>
            <w:rStyle w:val="Hipercze"/>
            <w:rFonts w:ascii="Arial" w:hAnsi="Arial" w:cs="Arial"/>
            <w:color w:val="1155CC"/>
          </w:rPr>
          <w:t>pod linkiem</w:t>
        </w:r>
      </w:hyperlink>
      <w:r w:rsidRPr="00847F2B">
        <w:rPr>
          <w:rFonts w:ascii="Arial" w:hAnsi="Arial" w:cs="Arial"/>
          <w:color w:val="000000"/>
        </w:rPr>
        <w:t>.</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3" w:history="1">
        <w:r w:rsidRPr="00847F2B">
          <w:rPr>
            <w:rStyle w:val="Hipercze"/>
            <w:rFonts w:ascii="Arial" w:hAnsi="Arial" w:cs="Arial"/>
            <w:b/>
            <w:bCs/>
            <w:color w:val="1155CC"/>
            <w:sz w:val="20"/>
            <w:szCs w:val="20"/>
          </w:rPr>
          <w:t>platformazakupowa.</w:t>
        </w:r>
        <w:proofErr w:type="gramStart"/>
        <w:r w:rsidRPr="00847F2B">
          <w:rPr>
            <w:rStyle w:val="Hipercze"/>
            <w:rFonts w:ascii="Arial" w:hAnsi="Arial" w:cs="Arial"/>
            <w:b/>
            <w:bCs/>
            <w:color w:val="1155CC"/>
            <w:sz w:val="20"/>
            <w:szCs w:val="20"/>
          </w:rPr>
          <w:t>pl</w:t>
        </w:r>
      </w:hyperlink>
      <w:proofErr w:type="gramEnd"/>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4"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5"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6" w:history="1">
        <w:r w:rsidRPr="00847F2B">
          <w:rPr>
            <w:rStyle w:val="Hipercze"/>
            <w:rFonts w:ascii="Arial" w:hAnsi="Arial" w:cs="Arial"/>
            <w:color w:val="1155CC"/>
            <w:sz w:val="20"/>
            <w:szCs w:val="20"/>
          </w:rPr>
          <w:t>https://platformazakupowa.pl/strona/45-instrukcje</w:t>
        </w:r>
      </w:hyperlink>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2" w:name="bookmark12"/>
      <w:r w:rsidRPr="00847F2B">
        <w:rPr>
          <w:rFonts w:ascii="Arial" w:hAnsi="Arial" w:cs="Arial"/>
          <w:sz w:val="20"/>
          <w:szCs w:val="20"/>
        </w:rPr>
        <w:t xml:space="preserve">W korespondencji kierowanej do Zamawiającego Wykonawcy powinni posługiwać się numerem przedmiotowego postępowania.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847F2B">
        <w:rPr>
          <w:rFonts w:ascii="Arial" w:hAnsi="Arial" w:cs="Arial"/>
          <w:sz w:val="20"/>
          <w:szCs w:val="20"/>
        </w:rPr>
        <w:t>warunkiem że</w:t>
      </w:r>
      <w:proofErr w:type="gramEnd"/>
      <w:r w:rsidRPr="00847F2B">
        <w:rPr>
          <w:rFonts w:ascii="Arial" w:hAnsi="Arial" w:cs="Arial"/>
          <w:sz w:val="20"/>
          <w:szCs w:val="20"/>
        </w:rPr>
        <w:t xml:space="preserve"> wniosek o wyjaśnienie treści SWZ wpłynął do zamawiającego nie później niż na 4 dni przed upływem terminu składania ofert.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nie ma obowiązku udzielania wyjaśnień SWZ oraz obowiązku przedłużenia terminu składania ofert.</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lastRenderedPageBreak/>
        <w:t>Przedłużenie terminu składania ofert, o których mowa w ust. 13, nie wpływa na bieg terminu składania wniosku o wyjaśnienie treści SWZ.</w:t>
      </w:r>
    </w:p>
    <w:p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2"/>
      <w:r w:rsidR="00641EB7" w:rsidRPr="00847F2B">
        <w:rPr>
          <w:rFonts w:ascii="Arial" w:hAnsi="Arial" w:cs="Arial"/>
          <w:b/>
          <w:bCs/>
          <w:sz w:val="20"/>
          <w:szCs w:val="20"/>
        </w:rPr>
        <w:t>T ORAZ WYMAGANIA FORMALNE DOTYCZĄCE SKŁADANYCH OŚWIADCZEŃ I DOKUMENTÓW</w:t>
      </w:r>
    </w:p>
    <w:p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rsidR="00E84975" w:rsidRPr="00847F2B" w:rsidRDefault="00171095" w:rsidP="001353AD">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oświadczenia</w:t>
      </w:r>
      <w:proofErr w:type="gramEnd"/>
      <w:r w:rsidR="00801FBF" w:rsidRPr="00847F2B">
        <w:rPr>
          <w:rFonts w:ascii="Arial" w:eastAsia="Times New Roman" w:hAnsi="Arial" w:cs="Arial"/>
          <w:sz w:val="20"/>
          <w:szCs w:val="20"/>
        </w:rPr>
        <w:t xml:space="preserve">,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rsidR="00E84975" w:rsidRPr="00847F2B" w:rsidRDefault="00171095" w:rsidP="00F7773E">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obowiązanie</w:t>
      </w:r>
      <w:proofErr w:type="gramEnd"/>
      <w:r w:rsidR="00801FBF" w:rsidRPr="00847F2B">
        <w:rPr>
          <w:rFonts w:ascii="Arial" w:eastAsia="Times New Roman" w:hAnsi="Arial" w:cs="Arial"/>
          <w:sz w:val="20"/>
          <w:szCs w:val="20"/>
        </w:rPr>
        <w:t xml:space="preserv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rsidR="00E84975" w:rsidRPr="00847F2B" w:rsidRDefault="00F7773E" w:rsidP="001353AD">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dokumenty</w:t>
      </w:r>
      <w:proofErr w:type="gramEnd"/>
      <w:r w:rsidR="003F4068" w:rsidRPr="00847F2B">
        <w:rPr>
          <w:rFonts w:ascii="Arial" w:eastAsia="Times New Roman" w:hAnsi="Arial" w:cs="Arial"/>
          <w:sz w:val="20"/>
          <w:szCs w:val="20"/>
        </w:rPr>
        <w:t xml:space="preserve">,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 xml:space="preserve">z dnia 16.04.1993 </w:t>
      </w:r>
      <w:proofErr w:type="gramStart"/>
      <w:r w:rsidRPr="00847F2B">
        <w:rPr>
          <w:rFonts w:ascii="Arial" w:eastAsia="Times New Roman" w:hAnsi="Arial" w:cs="Arial"/>
          <w:sz w:val="20"/>
        </w:rPr>
        <w:t>r</w:t>
      </w:r>
      <w:proofErr w:type="gramEnd"/>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 xml:space="preserve">Dz. U. </w:t>
      </w:r>
      <w:proofErr w:type="gramStart"/>
      <w:r w:rsidR="0045331D" w:rsidRPr="00847F2B">
        <w:rPr>
          <w:rFonts w:ascii="Arial" w:eastAsia="Times New Roman" w:hAnsi="Arial" w:cs="Arial"/>
          <w:sz w:val="20"/>
        </w:rPr>
        <w:t>z</w:t>
      </w:r>
      <w:proofErr w:type="gramEnd"/>
      <w:r w:rsidR="0045331D" w:rsidRPr="00847F2B">
        <w:rPr>
          <w:rFonts w:ascii="Arial" w:eastAsia="Times New Roman" w:hAnsi="Arial" w:cs="Arial"/>
          <w:sz w:val="20"/>
        </w:rPr>
        <w:t xml:space="preserve">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rsidR="007B5CCF" w:rsidRPr="00847F2B" w:rsidRDefault="00171095"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eastAsia="Times New Roman" w:hAnsi="Arial" w:cs="Arial"/>
          <w:b/>
          <w:sz w:val="20"/>
          <w:szCs w:val="20"/>
        </w:rPr>
        <w:t>9.</w:t>
      </w:r>
      <w:r w:rsidRPr="00847F2B">
        <w:rPr>
          <w:rFonts w:ascii="Arial" w:eastAsia="Times New Roman" w:hAnsi="Arial" w:cs="Arial"/>
          <w:b/>
          <w:sz w:val="20"/>
          <w:szCs w:val="20"/>
        </w:rPr>
        <w:tab/>
      </w:r>
      <w:r w:rsidR="007B5CCF" w:rsidRPr="00847F2B">
        <w:rPr>
          <w:rFonts w:ascii="Arial" w:eastAsia="Times New Roman" w:hAnsi="Arial" w:cs="Arial"/>
          <w:sz w:val="20"/>
          <w:szCs w:val="20"/>
        </w:rPr>
        <w:t>W celu złożenia oferty należy</w:t>
      </w:r>
      <w:r w:rsidR="00590C70" w:rsidRPr="00847F2B">
        <w:rPr>
          <w:rFonts w:ascii="Arial" w:eastAsia="Times New Roman" w:hAnsi="Arial" w:cs="Arial"/>
          <w:sz w:val="20"/>
          <w:szCs w:val="20"/>
        </w:rPr>
        <w:t xml:space="preserve"> </w:t>
      </w:r>
      <w:r w:rsidR="007B5CCF" w:rsidRPr="00847F2B">
        <w:rPr>
          <w:rFonts w:ascii="Arial" w:eastAsia="Times New Roman" w:hAnsi="Arial" w:cs="Arial"/>
          <w:sz w:val="20"/>
          <w:szCs w:val="20"/>
        </w:rPr>
        <w:t xml:space="preserve">zarejestrować (zalogować) się na Platformie </w:t>
      </w:r>
      <w:r w:rsidR="00761BA8" w:rsidRPr="00847F2B">
        <w:rPr>
          <w:rFonts w:ascii="Arial" w:eastAsia="Times New Roman" w:hAnsi="Arial" w:cs="Arial"/>
          <w:sz w:val="20"/>
          <w:szCs w:val="20"/>
        </w:rPr>
        <w:t xml:space="preserve">i postępować zgodnie z instrukcjami </w:t>
      </w:r>
      <w:r w:rsidR="00DE366E" w:rsidRPr="00847F2B">
        <w:rPr>
          <w:rFonts w:ascii="Arial" w:eastAsia="Times New Roman" w:hAnsi="Arial" w:cs="Arial"/>
          <w:sz w:val="20"/>
          <w:szCs w:val="20"/>
        </w:rPr>
        <w:t xml:space="preserve">dostępnymi u dostawcy rozwiązania informatycznego pod adresem </w:t>
      </w:r>
      <w:hyperlink r:id="rId27" w:history="1">
        <w:r w:rsidR="00B76F61" w:rsidRPr="00847F2B">
          <w:rPr>
            <w:rStyle w:val="Hipercze"/>
            <w:rFonts w:ascii="Arial" w:hAnsi="Arial" w:cs="Arial"/>
            <w:color w:val="1155CC"/>
            <w:sz w:val="20"/>
            <w:szCs w:val="20"/>
          </w:rPr>
          <w:t>https://platformazakupowa.pl/strona/45-instrukcje</w:t>
        </w:r>
      </w:hyperlink>
    </w:p>
    <w:p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lastRenderedPageBreak/>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215D36" w:rsidRPr="00847F2B">
        <w:rPr>
          <w:rFonts w:ascii="Arial" w:eastAsia="Times New Roman" w:hAnsi="Arial" w:cs="Arial"/>
          <w:sz w:val="20"/>
        </w:rPr>
        <w:t xml:space="preserve"> </w:t>
      </w:r>
    </w:p>
    <w:p w:rsidR="0084300C" w:rsidRPr="00847F2B" w:rsidRDefault="00215D36" w:rsidP="0084300C">
      <w:pPr>
        <w:pStyle w:val="pkt"/>
        <w:spacing w:before="0" w:after="0" w:line="360" w:lineRule="auto"/>
        <w:ind w:left="426" w:hanging="426"/>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lastRenderedPageBreak/>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lastRenderedPageBreak/>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Cena podana na Formularzu Ofertowym jest ceną ostateczną, niepodlegającą negocjacji i wyczerpującą wszelkie należności Wykonawcy wobec Zamawiającego związane z realizacją przedmiotu zamówienia.</w:t>
      </w:r>
    </w:p>
    <w:p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 xml:space="preserve">Dz. U. </w:t>
      </w:r>
      <w:proofErr w:type="gramStart"/>
      <w:r w:rsidR="0045331D" w:rsidRPr="00847F2B">
        <w:rPr>
          <w:rFonts w:ascii="Arial" w:hAnsi="Arial" w:cs="Arial"/>
          <w:sz w:val="20"/>
        </w:rPr>
        <w:t>z</w:t>
      </w:r>
      <w:proofErr w:type="gramEnd"/>
      <w:r w:rsidR="0045331D" w:rsidRPr="00847F2B">
        <w:rPr>
          <w:rFonts w:ascii="Arial" w:hAnsi="Arial" w:cs="Arial"/>
          <w:sz w:val="20"/>
        </w:rPr>
        <w:t xml:space="preserve">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poinformowania</w:t>
      </w:r>
      <w:proofErr w:type="gramEnd"/>
      <w:r w:rsidRPr="00847F2B">
        <w:rPr>
          <w:rFonts w:ascii="Arial" w:hAnsi="Arial" w:cs="Arial"/>
          <w:sz w:val="20"/>
          <w:szCs w:val="20"/>
        </w:rPr>
        <w:t xml:space="preserve"> zamawiającego, że wybór jego oferty będzie prowadził do powstania u zamawiającego obowiązku podatkowego;</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wskazania</w:t>
      </w:r>
      <w:proofErr w:type="gramEnd"/>
      <w:r w:rsidRPr="00847F2B">
        <w:rPr>
          <w:rFonts w:ascii="Arial" w:hAnsi="Arial" w:cs="Arial"/>
          <w:sz w:val="20"/>
          <w:szCs w:val="20"/>
        </w:rPr>
        <w:t xml:space="preserve"> nazwy (rodzaju) towaru lub usługi, których dostawa lub świadczenie będą prowadziły do powstania obowiązku podatkowego;</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3)</w:t>
      </w:r>
      <w:r w:rsidRPr="00847F2B">
        <w:rPr>
          <w:rFonts w:ascii="Arial" w:hAnsi="Arial" w:cs="Arial"/>
          <w:sz w:val="20"/>
          <w:szCs w:val="20"/>
        </w:rPr>
        <w:tab/>
        <w:t>wskazania</w:t>
      </w:r>
      <w:proofErr w:type="gramEnd"/>
      <w:r w:rsidRPr="00847F2B">
        <w:rPr>
          <w:rFonts w:ascii="Arial" w:hAnsi="Arial" w:cs="Arial"/>
          <w:sz w:val="20"/>
          <w:szCs w:val="20"/>
        </w:rPr>
        <w:t xml:space="preserve"> wartości towaru lub usługi objętego obowiązkiem podatkowym zamawiającego, bez kwoty podatku;</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4)</w:t>
      </w:r>
      <w:r w:rsidRPr="00847F2B">
        <w:rPr>
          <w:rFonts w:ascii="Arial" w:hAnsi="Arial" w:cs="Arial"/>
          <w:sz w:val="20"/>
          <w:szCs w:val="20"/>
        </w:rPr>
        <w:tab/>
        <w:t>wskazania</w:t>
      </w:r>
      <w:proofErr w:type="gramEnd"/>
      <w:r w:rsidRPr="00847F2B">
        <w:rPr>
          <w:rFonts w:ascii="Arial" w:hAnsi="Arial" w:cs="Arial"/>
          <w:sz w:val="20"/>
          <w:szCs w:val="20"/>
        </w:rPr>
        <w:t xml:space="preserve"> stawki podatku od towarów i usług, która zgodnie z wiedzą wykonawcy, będzie miała zastosowanie.</w:t>
      </w:r>
    </w:p>
    <w:p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w:t>
      </w:r>
      <w:r w:rsidR="00B7046B" w:rsidRPr="00847F2B">
        <w:rPr>
          <w:rFonts w:ascii="Arial" w:hAnsi="Arial" w:cs="Arial"/>
          <w:sz w:val="20"/>
        </w:rPr>
        <w:lastRenderedPageBreak/>
        <w:t xml:space="preserve">przypadku, gdy Wykonawca zobowiązany jest złożyć oświadczenie o powstaniu u Zamawiającego obowiązku podatkowego, to winien odpowiednio zmodyfikować treść formularza.  </w:t>
      </w:r>
    </w:p>
    <w:p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 xml:space="preserve">XVI. </w:t>
      </w:r>
      <w:r w:rsidR="00C80F47" w:rsidRPr="00847F2B">
        <w:rPr>
          <w:rFonts w:ascii="Arial" w:hAnsi="Arial" w:cs="Arial"/>
          <w:b/>
          <w:sz w:val="20"/>
        </w:rPr>
        <w:t xml:space="preserve"> WADIUM</w:t>
      </w:r>
    </w:p>
    <w:p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w:t>
      </w:r>
      <w:r w:rsidR="006204E8" w:rsidRPr="00E80502">
        <w:rPr>
          <w:rFonts w:ascii="Arial" w:hAnsi="Arial" w:cs="Arial"/>
          <w:b/>
          <w:sz w:val="20"/>
        </w:rPr>
        <w:t xml:space="preserve">do dnia </w:t>
      </w:r>
      <w:r w:rsidR="00DF6114" w:rsidRPr="00E80502">
        <w:rPr>
          <w:rFonts w:ascii="Arial" w:hAnsi="Arial" w:cs="Arial"/>
          <w:b/>
          <w:sz w:val="20"/>
        </w:rPr>
        <w:t>10.11.2021</w:t>
      </w:r>
      <w:proofErr w:type="gramStart"/>
      <w:r w:rsidR="006204E8" w:rsidRPr="00E80502">
        <w:rPr>
          <w:rFonts w:ascii="Arial" w:hAnsi="Arial" w:cs="Arial"/>
          <w:b/>
          <w:sz w:val="20"/>
        </w:rPr>
        <w:t>r</w:t>
      </w:r>
      <w:proofErr w:type="gramEnd"/>
      <w:r w:rsidR="006204E8" w:rsidRPr="00E80502">
        <w:rPr>
          <w:rFonts w:ascii="Arial" w:hAnsi="Arial" w:cs="Arial"/>
          <w:b/>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w:t>
      </w:r>
      <w:proofErr w:type="gramStart"/>
      <w:r w:rsidR="006204E8" w:rsidRPr="00847F2B">
        <w:rPr>
          <w:rFonts w:ascii="Arial" w:hAnsi="Arial" w:cs="Arial"/>
          <w:sz w:val="20"/>
        </w:rPr>
        <w:t>przypadku gdy</w:t>
      </w:r>
      <w:proofErr w:type="gramEnd"/>
      <w:r w:rsidR="006204E8" w:rsidRPr="00847F2B">
        <w:rPr>
          <w:rFonts w:ascii="Arial" w:hAnsi="Arial" w:cs="Arial"/>
          <w:sz w:val="20"/>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E80502">
        <w:rPr>
          <w:rFonts w:ascii="Arial" w:hAnsi="Arial" w:cs="Arial"/>
          <w:b/>
          <w:sz w:val="20"/>
        </w:rPr>
        <w:t>11.10.2021</w:t>
      </w:r>
      <w:r w:rsidR="00B5063F" w:rsidRPr="00847F2B">
        <w:rPr>
          <w:rFonts w:ascii="Arial" w:hAnsi="Arial" w:cs="Arial"/>
          <w:b/>
          <w:sz w:val="20"/>
        </w:rPr>
        <w:t xml:space="preserve"> </w:t>
      </w:r>
      <w:proofErr w:type="gramStart"/>
      <w:r w:rsidR="00B5063F" w:rsidRPr="00847F2B">
        <w:rPr>
          <w:rFonts w:ascii="Arial" w:hAnsi="Arial" w:cs="Arial"/>
          <w:b/>
          <w:sz w:val="20"/>
        </w:rPr>
        <w:t>r</w:t>
      </w:r>
      <w:proofErr w:type="gramEnd"/>
      <w:r w:rsidR="00B5063F" w:rsidRPr="00847F2B">
        <w:rPr>
          <w:rFonts w:ascii="Arial" w:hAnsi="Arial" w:cs="Arial"/>
          <w:b/>
          <w:sz w:val="20"/>
        </w:rPr>
        <w:t xml:space="preserve">. do godziny </w:t>
      </w:r>
      <w:r w:rsidR="00E80502">
        <w:rPr>
          <w:rFonts w:ascii="Arial" w:hAnsi="Arial" w:cs="Arial"/>
          <w:b/>
          <w:sz w:val="20"/>
        </w:rPr>
        <w:t>11</w:t>
      </w:r>
      <w:r w:rsidR="00B5063F" w:rsidRPr="00847F2B">
        <w:rPr>
          <w:rFonts w:ascii="Arial" w:hAnsi="Arial" w:cs="Arial"/>
          <w:b/>
          <w:sz w:val="20"/>
        </w:rPr>
        <w:t>:00</w:t>
      </w:r>
      <w:r w:rsidR="00B5063F" w:rsidRPr="00847F2B">
        <w:rPr>
          <w:rFonts w:ascii="Arial" w:hAnsi="Arial" w:cs="Arial"/>
          <w:sz w:val="20"/>
        </w:rPr>
        <w:t>.</w:t>
      </w:r>
    </w:p>
    <w:p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E80502">
        <w:rPr>
          <w:rFonts w:ascii="Arial" w:hAnsi="Arial" w:cs="Arial"/>
          <w:sz w:val="20"/>
        </w:rPr>
        <w:t>ąpi</w:t>
      </w:r>
      <w:r w:rsidR="00115F5C" w:rsidRPr="00847F2B">
        <w:rPr>
          <w:rFonts w:ascii="Arial" w:hAnsi="Arial" w:cs="Arial"/>
          <w:sz w:val="20"/>
        </w:rPr>
        <w:t xml:space="preserve"> w dniu</w:t>
      </w:r>
      <w:r w:rsidR="00E80502">
        <w:rPr>
          <w:rFonts w:ascii="Arial" w:hAnsi="Arial" w:cs="Arial"/>
          <w:sz w:val="20"/>
        </w:rPr>
        <w:t xml:space="preserve"> </w:t>
      </w:r>
      <w:bookmarkStart w:id="3" w:name="_GoBack"/>
      <w:r w:rsidR="00E80502" w:rsidRPr="00E80502">
        <w:rPr>
          <w:rFonts w:ascii="Arial" w:hAnsi="Arial" w:cs="Arial"/>
          <w:b/>
          <w:sz w:val="20"/>
        </w:rPr>
        <w:t>11.10.2021</w:t>
      </w:r>
      <w:r w:rsidR="00F52B47" w:rsidRPr="00847F2B">
        <w:rPr>
          <w:rFonts w:ascii="Arial" w:hAnsi="Arial" w:cs="Arial"/>
          <w:b/>
          <w:sz w:val="20"/>
        </w:rPr>
        <w:t xml:space="preserve"> </w:t>
      </w:r>
      <w:bookmarkEnd w:id="3"/>
      <w:proofErr w:type="gramStart"/>
      <w:r w:rsidR="00115F5C" w:rsidRPr="00847F2B">
        <w:rPr>
          <w:rFonts w:ascii="Arial" w:hAnsi="Arial" w:cs="Arial"/>
          <w:b/>
          <w:sz w:val="20"/>
        </w:rPr>
        <w:t>r</w:t>
      </w:r>
      <w:proofErr w:type="gramEnd"/>
      <w:r w:rsidR="00115F5C" w:rsidRPr="00847F2B">
        <w:rPr>
          <w:rFonts w:ascii="Arial" w:hAnsi="Arial" w:cs="Arial"/>
          <w:b/>
          <w:sz w:val="20"/>
        </w:rPr>
        <w:t>. o godzinie</w:t>
      </w:r>
      <w:r w:rsidR="00E80502">
        <w:rPr>
          <w:rFonts w:ascii="Arial" w:hAnsi="Arial" w:cs="Arial"/>
          <w:b/>
          <w:sz w:val="20"/>
        </w:rPr>
        <w:t>11:05</w:t>
      </w:r>
      <w:r w:rsidR="00115F5C" w:rsidRPr="00847F2B">
        <w:rPr>
          <w:rFonts w:ascii="Arial" w:hAnsi="Arial" w:cs="Arial"/>
          <w:sz w:val="20"/>
        </w:rPr>
        <w:t xml:space="preserve"> </w:t>
      </w:r>
    </w:p>
    <w:p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rsidR="00115F5C" w:rsidRPr="00847F2B" w:rsidRDefault="00115F5C" w:rsidP="001353AD">
      <w:pPr>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nazwach</w:t>
      </w:r>
      <w:proofErr w:type="gramEnd"/>
      <w:r w:rsidRPr="00847F2B">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847F2B" w:rsidRDefault="00115F5C" w:rsidP="001353AD">
      <w:pPr>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cenach</w:t>
      </w:r>
      <w:proofErr w:type="gramEnd"/>
      <w:r w:rsidRPr="00847F2B">
        <w:rPr>
          <w:rFonts w:ascii="Arial" w:hAnsi="Arial" w:cs="Arial"/>
          <w:sz w:val="20"/>
          <w:szCs w:val="20"/>
        </w:rPr>
        <w:t xml:space="preserve"> lub kosztach zawartych w ofertach.</w:t>
      </w:r>
    </w:p>
    <w:p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rsidR="00E84975" w:rsidRPr="00847F2B" w:rsidRDefault="00171095" w:rsidP="001353AD">
      <w:pPr>
        <w:spacing w:line="360" w:lineRule="auto"/>
        <w:ind w:left="852" w:hanging="426"/>
        <w:rPr>
          <w:rFonts w:ascii="Arial" w:hAnsi="Arial" w:cs="Arial"/>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w:t>
      </w:r>
      <w:proofErr w:type="gramEnd"/>
      <w:r w:rsidR="00D32541" w:rsidRPr="00847F2B">
        <w:rPr>
          <w:rFonts w:ascii="Arial" w:hAnsi="Arial" w:cs="Arial"/>
          <w:b/>
          <w:sz w:val="20"/>
          <w:szCs w:val="20"/>
        </w:rPr>
        <w:t xml:space="preserve">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B76F61" w:rsidRPr="00847F2B">
        <w:rPr>
          <w:rFonts w:ascii="Arial" w:hAnsi="Arial" w:cs="Arial"/>
          <w:sz w:val="20"/>
          <w:szCs w:val="20"/>
        </w:rPr>
        <w:t>100</w:t>
      </w:r>
      <w:r w:rsidR="00D36AE2" w:rsidRPr="00847F2B">
        <w:rPr>
          <w:rFonts w:ascii="Arial" w:hAnsi="Arial" w:cs="Arial"/>
          <w:sz w:val="20"/>
          <w:szCs w:val="20"/>
        </w:rPr>
        <w:t>%;</w:t>
      </w:r>
    </w:p>
    <w:p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rsidR="00A209DE" w:rsidRPr="00847F2B"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lastRenderedPageBreak/>
        <w:tab/>
      </w:r>
      <w:r w:rsidR="00A209DE" w:rsidRPr="00847F2B">
        <w:rPr>
          <w:rFonts w:ascii="Arial" w:hAnsi="Arial" w:cs="Arial"/>
          <w:b/>
          <w:sz w:val="20"/>
          <w:szCs w:val="20"/>
        </w:rPr>
        <w:t xml:space="preserve">Cena (C) </w:t>
      </w:r>
    </w:p>
    <w:p w:rsidR="00972413" w:rsidRPr="00847F2B" w:rsidRDefault="00972413" w:rsidP="008C69C2">
      <w:pPr>
        <w:pStyle w:val="Akapitzlist"/>
        <w:spacing w:before="240" w:line="360" w:lineRule="auto"/>
        <w:ind w:left="2124"/>
        <w:jc w:val="both"/>
        <w:rPr>
          <w:rFonts w:ascii="Arial" w:hAnsi="Arial" w:cs="Arial"/>
          <w:b/>
          <w:sz w:val="20"/>
          <w:szCs w:val="20"/>
        </w:rPr>
      </w:pPr>
      <w:proofErr w:type="gramStart"/>
      <w:r w:rsidRPr="00847F2B">
        <w:rPr>
          <w:rFonts w:ascii="Arial" w:hAnsi="Arial" w:cs="Arial"/>
          <w:b/>
          <w:sz w:val="20"/>
          <w:szCs w:val="20"/>
        </w:rPr>
        <w:t>cena</w:t>
      </w:r>
      <w:proofErr w:type="gramEnd"/>
      <w:r w:rsidRPr="00847F2B">
        <w:rPr>
          <w:rFonts w:ascii="Arial" w:hAnsi="Arial" w:cs="Arial"/>
          <w:b/>
          <w:sz w:val="20"/>
          <w:szCs w:val="20"/>
        </w:rPr>
        <w:t xml:space="preserve"> najniższa brutto*</w:t>
      </w:r>
    </w:p>
    <w:p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w:t>
      </w:r>
      <w:proofErr w:type="gramStart"/>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x</w:t>
      </w:r>
      <w:proofErr w:type="gramEnd"/>
      <w:r w:rsidRPr="00847F2B">
        <w:rPr>
          <w:rFonts w:ascii="Arial" w:hAnsi="Arial" w:cs="Arial"/>
          <w:b/>
          <w:sz w:val="20"/>
          <w:szCs w:val="20"/>
        </w:rPr>
        <w:t xml:space="preserve"> 100 </w:t>
      </w:r>
      <w:r w:rsidR="00F17125" w:rsidRPr="00847F2B">
        <w:rPr>
          <w:rFonts w:ascii="Arial" w:hAnsi="Arial" w:cs="Arial"/>
          <w:b/>
          <w:sz w:val="20"/>
          <w:szCs w:val="20"/>
        </w:rPr>
        <w:t xml:space="preserve">pkt </w:t>
      </w:r>
    </w:p>
    <w:p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proofErr w:type="gramStart"/>
      <w:r w:rsidRPr="00847F2B">
        <w:rPr>
          <w:rFonts w:ascii="Arial" w:hAnsi="Arial" w:cs="Arial"/>
          <w:b/>
          <w:sz w:val="20"/>
          <w:szCs w:val="20"/>
        </w:rPr>
        <w:t>cena</w:t>
      </w:r>
      <w:proofErr w:type="gramEnd"/>
      <w:r w:rsidRPr="00847F2B">
        <w:rPr>
          <w:rFonts w:ascii="Arial" w:hAnsi="Arial" w:cs="Arial"/>
          <w:b/>
          <w:sz w:val="20"/>
          <w:szCs w:val="20"/>
        </w:rPr>
        <w:t xml:space="preserve"> oferty ocenianej brutto</w:t>
      </w:r>
    </w:p>
    <w:p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proofErr w:type="gramStart"/>
      <w:r w:rsidRPr="00847F2B">
        <w:rPr>
          <w:rFonts w:ascii="Arial" w:hAnsi="Arial" w:cs="Arial"/>
          <w:b/>
          <w:sz w:val="20"/>
          <w:szCs w:val="20"/>
        </w:rPr>
        <w:t>)</w:t>
      </w:r>
      <w:r w:rsidRPr="00847F2B">
        <w:rPr>
          <w:rFonts w:ascii="Arial" w:hAnsi="Arial" w:cs="Arial"/>
          <w:b/>
          <w:sz w:val="20"/>
          <w:szCs w:val="20"/>
        </w:rPr>
        <w:tab/>
      </w:r>
      <w:r w:rsidR="00972413" w:rsidRPr="00847F2B">
        <w:rPr>
          <w:rFonts w:ascii="Arial" w:hAnsi="Arial" w:cs="Arial"/>
          <w:sz w:val="20"/>
          <w:szCs w:val="20"/>
        </w:rPr>
        <w:t>Podstawą</w:t>
      </w:r>
      <w:proofErr w:type="gramEnd"/>
      <w:r w:rsidR="00972413" w:rsidRPr="00847F2B">
        <w:rPr>
          <w:rFonts w:ascii="Arial" w:hAnsi="Arial" w:cs="Arial"/>
          <w:sz w:val="20"/>
          <w:szCs w:val="20"/>
        </w:rPr>
        <w:t xml:space="preserve">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proofErr w:type="gramStart"/>
      <w:r w:rsidRPr="00847F2B">
        <w:rPr>
          <w:rFonts w:ascii="Arial" w:hAnsi="Arial" w:cs="Arial"/>
          <w:b/>
          <w:sz w:val="20"/>
          <w:szCs w:val="20"/>
        </w:rPr>
        <w:t>)</w:t>
      </w:r>
      <w:r w:rsidRPr="00847F2B">
        <w:rPr>
          <w:rFonts w:ascii="Arial" w:hAnsi="Arial" w:cs="Arial"/>
          <w:b/>
          <w:sz w:val="20"/>
          <w:szCs w:val="20"/>
        </w:rPr>
        <w:tab/>
      </w:r>
      <w:r w:rsidR="00972413" w:rsidRPr="00847F2B">
        <w:rPr>
          <w:rFonts w:ascii="Arial" w:hAnsi="Arial" w:cs="Arial"/>
          <w:sz w:val="20"/>
          <w:szCs w:val="20"/>
        </w:rPr>
        <w:t>Cena</w:t>
      </w:r>
      <w:proofErr w:type="gramEnd"/>
      <w:r w:rsidR="00972413" w:rsidRPr="00847F2B">
        <w:rPr>
          <w:rFonts w:ascii="Arial" w:hAnsi="Arial" w:cs="Arial"/>
          <w:sz w:val="20"/>
          <w:szCs w:val="20"/>
        </w:rPr>
        <w:t xml:space="preserve"> ofertowa brutto musi uwzględniać wszelkie koszty jakie Wykonawca poniesie w związku z realizacją przedmiotu zamówienia</w:t>
      </w:r>
      <w:r w:rsidR="001D124A" w:rsidRPr="00847F2B">
        <w:rPr>
          <w:rFonts w:ascii="Arial" w:hAnsi="Arial" w:cs="Arial"/>
          <w:sz w:val="20"/>
          <w:szCs w:val="20"/>
        </w:rPr>
        <w:t xml:space="preserve"> wyliczone </w:t>
      </w:r>
    </w:p>
    <w:p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w:t>
      </w:r>
      <w:proofErr w:type="gramStart"/>
      <w:r w:rsidR="00CA5EC6" w:rsidRPr="00847F2B">
        <w:rPr>
          <w:rFonts w:ascii="Arial" w:hAnsi="Arial" w:cs="Arial"/>
          <w:sz w:val="20"/>
        </w:rPr>
        <w:t>p</w:t>
      </w:r>
      <w:proofErr w:type="spellEnd"/>
      <w:proofErr w:type="gramEnd"/>
      <w:r w:rsidR="00CA5EC6" w:rsidRPr="00847F2B">
        <w:rPr>
          <w:rFonts w:ascii="Arial" w:hAnsi="Arial" w:cs="Arial"/>
          <w:sz w:val="20"/>
        </w:rPr>
        <w:t>.</w:t>
      </w:r>
    </w:p>
    <w:p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rsidR="00320B93" w:rsidRPr="00847F2B" w:rsidRDefault="00320B93"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w:t>
      </w:r>
      <w:proofErr w:type="gramEnd"/>
      <w:r w:rsidRPr="00847F2B">
        <w:rPr>
          <w:rFonts w:ascii="Arial" w:hAnsi="Arial" w:cs="Arial"/>
          <w:sz w:val="20"/>
          <w:szCs w:val="20"/>
        </w:rPr>
        <w:t xml:space="preserve"> oferty nie zostały odrzucone, oraz punktacji przyznanej ofertom w każdym kryterium oceny ofert i łącznej punktacji,</w:t>
      </w:r>
    </w:p>
    <w:p w:rsidR="009F31B8" w:rsidRPr="00847F2B" w:rsidRDefault="00320B93"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w:t>
      </w:r>
      <w:proofErr w:type="gramEnd"/>
      <w:r w:rsidRPr="00847F2B">
        <w:rPr>
          <w:rFonts w:ascii="Arial" w:hAnsi="Arial" w:cs="Arial"/>
          <w:sz w:val="20"/>
          <w:szCs w:val="20"/>
        </w:rPr>
        <w:t xml:space="preserve"> oferty zostały odrzucone,</w:t>
      </w:r>
      <w:r w:rsidR="009F31B8" w:rsidRPr="00847F2B">
        <w:rPr>
          <w:rFonts w:ascii="Arial" w:hAnsi="Arial" w:cs="Arial"/>
          <w:sz w:val="20"/>
          <w:szCs w:val="20"/>
        </w:rPr>
        <w:tab/>
      </w:r>
    </w:p>
    <w:p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 xml:space="preserve">Zamawiający w zaproszeniu do negocjacji wskaże miejsce, termin i sposób prowadzenia negocjacji oraz kryteria oceny ofert, w </w:t>
      </w:r>
      <w:proofErr w:type="gramStart"/>
      <w:r w:rsidR="00407499" w:rsidRPr="00847F2B">
        <w:rPr>
          <w:rFonts w:ascii="Arial" w:hAnsi="Arial" w:cs="Arial"/>
          <w:sz w:val="20"/>
        </w:rPr>
        <w:t>ramach których</w:t>
      </w:r>
      <w:proofErr w:type="gramEnd"/>
      <w:r w:rsidR="00407499" w:rsidRPr="00847F2B">
        <w:rPr>
          <w:rFonts w:ascii="Arial" w:hAnsi="Arial" w:cs="Arial"/>
          <w:sz w:val="20"/>
        </w:rPr>
        <w:t xml:space="preserve"> będą prowadzone negocjacje w celu ulepszenia treści ofert.</w:t>
      </w:r>
    </w:p>
    <w:p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 xml:space="preserve">Zaproszenie do złożenia ofert dodatkowych będzie </w:t>
      </w:r>
      <w:proofErr w:type="gramStart"/>
      <w:r w:rsidR="00090988" w:rsidRPr="00847F2B">
        <w:rPr>
          <w:rFonts w:ascii="Arial" w:hAnsi="Arial" w:cs="Arial"/>
          <w:sz w:val="20"/>
        </w:rPr>
        <w:t>zawierać co</w:t>
      </w:r>
      <w:proofErr w:type="gramEnd"/>
      <w:r w:rsidR="00090988" w:rsidRPr="00847F2B">
        <w:rPr>
          <w:rFonts w:ascii="Arial" w:hAnsi="Arial" w:cs="Arial"/>
          <w:sz w:val="20"/>
        </w:rPr>
        <w:t xml:space="preserve"> najmniej:</w:t>
      </w:r>
    </w:p>
    <w:p w:rsidR="0063555D"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w:t>
      </w:r>
      <w:proofErr w:type="gramEnd"/>
      <w:r w:rsidR="006A1365" w:rsidRPr="00847F2B">
        <w:rPr>
          <w:rFonts w:ascii="Arial" w:hAnsi="Arial" w:cs="Arial"/>
          <w:sz w:val="20"/>
          <w:szCs w:val="20"/>
        </w:rPr>
        <w:t xml:space="preserve"> oraz adres zamawiającego, numer telefonu, adres poczty elektronicznej oraz strony internetowej prowadzonego postępowania;</w:t>
      </w:r>
    </w:p>
    <w:p w:rsidR="00337569"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eastAsia="Times New Roman" w:hAnsi="Arial" w:cs="Arial"/>
          <w:b/>
          <w:sz w:val="20"/>
          <w:szCs w:val="20"/>
        </w:rPr>
        <w:lastRenderedPageBreak/>
        <w:t>2)</w:t>
      </w:r>
      <w:r w:rsidRPr="00847F2B">
        <w:rPr>
          <w:rFonts w:ascii="Arial" w:eastAsia="Times New Roman" w:hAnsi="Arial" w:cs="Arial"/>
          <w:b/>
          <w:sz w:val="20"/>
          <w:szCs w:val="20"/>
        </w:rPr>
        <w:tab/>
      </w:r>
      <w:r w:rsidR="006A1365" w:rsidRPr="00847F2B">
        <w:rPr>
          <w:rFonts w:ascii="Arial" w:hAnsi="Arial" w:cs="Arial"/>
          <w:sz w:val="20"/>
          <w:szCs w:val="20"/>
        </w:rPr>
        <w:t>sposób</w:t>
      </w:r>
      <w:proofErr w:type="gramEnd"/>
      <w:r w:rsidR="006A1365" w:rsidRPr="00847F2B">
        <w:rPr>
          <w:rFonts w:ascii="Arial" w:hAnsi="Arial" w:cs="Arial"/>
          <w:sz w:val="20"/>
          <w:szCs w:val="20"/>
        </w:rPr>
        <w:t xml:space="preserve"> i termin składania ofert dodatkowych oraz język lub języki, w jakich muszą one być sporządzone, oraz termin otwarcia tych ofert.</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 xml:space="preserve">enia należytego wykonania </w:t>
      </w:r>
      <w:proofErr w:type="gramStart"/>
      <w:r w:rsidR="00B81BF1" w:rsidRPr="00847F2B">
        <w:rPr>
          <w:rFonts w:ascii="Arial" w:hAnsi="Arial" w:cs="Arial"/>
          <w:sz w:val="20"/>
        </w:rPr>
        <w:t>umowy</w:t>
      </w:r>
      <w:r w:rsidR="00FD5C82" w:rsidRPr="00847F2B">
        <w:rPr>
          <w:rFonts w:ascii="Arial" w:hAnsi="Arial" w:cs="Arial"/>
          <w:sz w:val="20"/>
        </w:rPr>
        <w:t xml:space="preserve"> (jeżeli</w:t>
      </w:r>
      <w:proofErr w:type="gramEnd"/>
      <w:r w:rsidR="00FD5C82" w:rsidRPr="00847F2B">
        <w:rPr>
          <w:rFonts w:ascii="Arial" w:hAnsi="Arial" w:cs="Arial"/>
          <w:sz w:val="20"/>
        </w:rPr>
        <w:t xml:space="preserve">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rsidR="0016416A" w:rsidRPr="00847F2B" w:rsidRDefault="00FD5C82" w:rsidP="008C69C2">
      <w:pPr>
        <w:pStyle w:val="Akapitzlist"/>
        <w:spacing w:before="240" w:line="360" w:lineRule="auto"/>
        <w:ind w:left="426"/>
        <w:jc w:val="both"/>
        <w:rPr>
          <w:rFonts w:ascii="Arial" w:hAnsi="Arial" w:cs="Arial"/>
          <w:sz w:val="20"/>
          <w:szCs w:val="20"/>
        </w:rPr>
      </w:pPr>
      <w:r w:rsidRPr="00847F2B">
        <w:rPr>
          <w:rFonts w:ascii="Arial" w:hAnsi="Arial" w:cs="Arial"/>
          <w:sz w:val="20"/>
          <w:szCs w:val="20"/>
        </w:rPr>
        <w:t xml:space="preserve">Zamawiający </w:t>
      </w:r>
      <w:r w:rsidRPr="00847F2B">
        <w:rPr>
          <w:rFonts w:ascii="Arial" w:hAnsi="Arial" w:cs="Arial"/>
          <w:b/>
          <w:sz w:val="20"/>
          <w:szCs w:val="20"/>
        </w:rPr>
        <w:t>nie wymaga</w:t>
      </w:r>
      <w:r w:rsidRPr="00847F2B">
        <w:rPr>
          <w:rFonts w:ascii="Arial" w:hAnsi="Arial" w:cs="Arial"/>
          <w:sz w:val="20"/>
          <w:szCs w:val="20"/>
        </w:rPr>
        <w:t xml:space="preserve"> wniesienia zabezpieczenia należytego wykonania umowy.</w:t>
      </w:r>
    </w:p>
    <w:p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lastRenderedPageBreak/>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w:t>
      </w:r>
      <w:proofErr w:type="gramStart"/>
      <w:r w:rsidR="00033137" w:rsidRPr="00847F2B">
        <w:rPr>
          <w:rFonts w:ascii="Arial" w:hAnsi="Arial" w:cs="Arial"/>
          <w:sz w:val="20"/>
        </w:rPr>
        <w:t>p</w:t>
      </w:r>
      <w:proofErr w:type="spellEnd"/>
      <w:proofErr w:type="gram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847F2B" w:rsidTr="008C69C2">
        <w:tc>
          <w:tcPr>
            <w:tcW w:w="1985" w:type="dxa"/>
          </w:tcPr>
          <w:p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rsidTr="008C69C2">
        <w:tc>
          <w:tcPr>
            <w:tcW w:w="1985" w:type="dxa"/>
          </w:tcPr>
          <w:p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46" w:rsidRDefault="00551346">
      <w:r>
        <w:separator/>
      </w:r>
    </w:p>
  </w:endnote>
  <w:endnote w:type="continuationSeparator" w:id="0">
    <w:p w:rsidR="00551346" w:rsidRDefault="0055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46" w:rsidRDefault="00551346">
      <w:r>
        <w:separator/>
      </w:r>
    </w:p>
  </w:footnote>
  <w:footnote w:type="continuationSeparator" w:id="0">
    <w:p w:rsidR="00551346" w:rsidRDefault="0055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9"/>
  </w:num>
  <w:num w:numId="11">
    <w:abstractNumId w:val="14"/>
  </w:num>
  <w:num w:numId="12">
    <w:abstractNumId w:val="18"/>
  </w:num>
  <w:num w:numId="13">
    <w:abstractNumId w:val="16"/>
  </w:num>
  <w:num w:numId="14">
    <w:abstractNumId w:val="15"/>
    <w:lvlOverride w:ilvl="0">
      <w:startOverride w:val="1"/>
    </w:lvlOverride>
  </w:num>
  <w:num w:numId="15">
    <w:abstractNumId w:val="13"/>
    <w:lvlOverride w:ilvl="0">
      <w:startOverride w:val="1"/>
    </w:lvlOverride>
  </w:num>
  <w:num w:numId="16">
    <w:abstractNumId w:val="12"/>
  </w:num>
  <w:num w:numId="17">
    <w:abstractNumId w:val="21"/>
  </w:num>
  <w:num w:numId="18">
    <w:abstractNumId w:val="10"/>
  </w:num>
  <w:num w:numId="19">
    <w:abstractNumId w:val="11"/>
  </w:num>
  <w:num w:numId="20">
    <w:abstractNumId w:val="20"/>
  </w:num>
  <w:num w:numId="21">
    <w:abstractNumId w:val="17"/>
  </w:num>
  <w:num w:numId="22">
    <w:abstractNumId w:val="9"/>
  </w:num>
  <w:num w:numId="23">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448"/>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879"/>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56D"/>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0A3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3D6"/>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6C1"/>
    <w:rsid w:val="00503CCA"/>
    <w:rsid w:val="00505F53"/>
    <w:rsid w:val="00507370"/>
    <w:rsid w:val="00507771"/>
    <w:rsid w:val="00511A09"/>
    <w:rsid w:val="005121FE"/>
    <w:rsid w:val="00512561"/>
    <w:rsid w:val="00512AA4"/>
    <w:rsid w:val="00513E9D"/>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346"/>
    <w:rsid w:val="00551F98"/>
    <w:rsid w:val="0055240B"/>
    <w:rsid w:val="00552639"/>
    <w:rsid w:val="00552FBA"/>
    <w:rsid w:val="0055387B"/>
    <w:rsid w:val="005547E2"/>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150F"/>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4C27"/>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6B40"/>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3D"/>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5A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300C"/>
    <w:rsid w:val="00845322"/>
    <w:rsid w:val="00846775"/>
    <w:rsid w:val="00846F60"/>
    <w:rsid w:val="00847898"/>
    <w:rsid w:val="00847F2B"/>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2DE4"/>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5F3"/>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1C05"/>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6114"/>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50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8B0"/>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gpk.biz.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mailto:ap@gpk.bi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grodzisk.wlkp.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biuro@gpk.biz.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biuro@gpk.biz.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12F2-19EC-4400-8EF4-E26934C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5329</Words>
  <Characters>35614</Characters>
  <Application>Microsoft Office Word</Application>
  <DocSecurity>0</DocSecurity>
  <Lines>296</Lines>
  <Paragraphs>81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11</cp:revision>
  <cp:lastPrinted>2021-09-17T10:03:00Z</cp:lastPrinted>
  <dcterms:created xsi:type="dcterms:W3CDTF">2021-07-13T10:04:00Z</dcterms:created>
  <dcterms:modified xsi:type="dcterms:W3CDTF">2021-09-23T06:09:00Z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