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6AD3" w14:textId="7AA17513" w:rsidR="00F31BDA" w:rsidRPr="00FC46E3" w:rsidRDefault="00F31BDA" w:rsidP="001B759A">
      <w:pPr>
        <w:shd w:val="clear" w:color="auto" w:fill="FFFFFF"/>
        <w:tabs>
          <w:tab w:val="left" w:leader="dot" w:pos="4539"/>
          <w:tab w:val="left" w:pos="5168"/>
          <w:tab w:val="left" w:leader="dot" w:pos="7846"/>
        </w:tabs>
        <w:spacing w:before="274"/>
        <w:ind w:left="10"/>
        <w:rPr>
          <w:rFonts w:ascii="Arial" w:hAnsi="Arial" w:cs="Arial"/>
          <w:color w:val="000000"/>
        </w:rPr>
      </w:pPr>
      <w:r w:rsidRPr="00FC46E3">
        <w:rPr>
          <w:color w:val="000000"/>
          <w:spacing w:val="-2"/>
        </w:rPr>
        <w:t xml:space="preserve">Znak sprawy </w:t>
      </w:r>
      <w:r w:rsidR="001C10B4">
        <w:rPr>
          <w:sz w:val="22"/>
          <w:szCs w:val="22"/>
        </w:rPr>
        <w:t>NR W</w:t>
      </w:r>
      <w:r w:rsidR="00AF6393">
        <w:rPr>
          <w:sz w:val="22"/>
          <w:szCs w:val="22"/>
        </w:rPr>
        <w:t>L</w:t>
      </w:r>
      <w:r w:rsidR="001C10B4">
        <w:rPr>
          <w:sz w:val="22"/>
          <w:szCs w:val="22"/>
        </w:rPr>
        <w:t>. 236.</w:t>
      </w:r>
      <w:r w:rsidR="00BA1497">
        <w:rPr>
          <w:sz w:val="22"/>
          <w:szCs w:val="22"/>
        </w:rPr>
        <w:t>1</w:t>
      </w:r>
      <w:r w:rsidR="00A7656E">
        <w:rPr>
          <w:sz w:val="22"/>
          <w:szCs w:val="22"/>
        </w:rPr>
        <w:t>27</w:t>
      </w:r>
      <w:r>
        <w:rPr>
          <w:sz w:val="22"/>
          <w:szCs w:val="22"/>
        </w:rPr>
        <w:t>.202</w:t>
      </w:r>
      <w:r w:rsidR="00AF6393">
        <w:rPr>
          <w:sz w:val="22"/>
          <w:szCs w:val="22"/>
        </w:rPr>
        <w:t>2</w:t>
      </w:r>
      <w:r>
        <w:rPr>
          <w:sz w:val="22"/>
          <w:szCs w:val="22"/>
        </w:rPr>
        <w:t xml:space="preserve">                                           </w:t>
      </w:r>
      <w:r w:rsidR="00DB07DC">
        <w:rPr>
          <w:sz w:val="22"/>
          <w:szCs w:val="22"/>
        </w:rPr>
        <w:t xml:space="preserve">       </w:t>
      </w:r>
      <w:r>
        <w:rPr>
          <w:sz w:val="22"/>
          <w:szCs w:val="22"/>
        </w:rPr>
        <w:t xml:space="preserve">  </w:t>
      </w:r>
      <w:r w:rsidRPr="00FC46E3">
        <w:rPr>
          <w:rFonts w:cs="Arial"/>
          <w:color w:val="000000"/>
        </w:rPr>
        <w:t>Katowice,</w:t>
      </w:r>
      <w:r w:rsidRPr="00FC46E3">
        <w:rPr>
          <w:rFonts w:ascii="Arial" w:hAnsi="Arial" w:cs="Arial"/>
          <w:color w:val="000000"/>
        </w:rPr>
        <w:t xml:space="preserve"> </w:t>
      </w:r>
      <w:r w:rsidR="00A7656E">
        <w:rPr>
          <w:rFonts w:cs="Arial"/>
          <w:color w:val="000000"/>
        </w:rPr>
        <w:t>2</w:t>
      </w:r>
      <w:r w:rsidR="00672494">
        <w:rPr>
          <w:rFonts w:cs="Arial"/>
          <w:color w:val="000000"/>
        </w:rPr>
        <w:t>9</w:t>
      </w:r>
      <w:r w:rsidR="00AF6393">
        <w:rPr>
          <w:rFonts w:cs="Arial"/>
          <w:color w:val="000000"/>
        </w:rPr>
        <w:t xml:space="preserve"> </w:t>
      </w:r>
      <w:r w:rsidR="00A7656E">
        <w:rPr>
          <w:rFonts w:cs="Arial"/>
          <w:color w:val="000000"/>
        </w:rPr>
        <w:t>lipca</w:t>
      </w:r>
      <w:r w:rsidR="006C6113">
        <w:rPr>
          <w:rFonts w:cs="Arial"/>
          <w:color w:val="000000"/>
        </w:rPr>
        <w:t xml:space="preserve"> </w:t>
      </w:r>
      <w:r w:rsidRPr="00F31BDA">
        <w:rPr>
          <w:rFonts w:cs="Arial"/>
          <w:color w:val="000000"/>
        </w:rPr>
        <w:t>202</w:t>
      </w:r>
      <w:r w:rsidR="00AF6393">
        <w:rPr>
          <w:rFonts w:cs="Arial"/>
          <w:color w:val="000000"/>
        </w:rPr>
        <w:t>2</w:t>
      </w:r>
      <w:r w:rsidRPr="00F31BDA">
        <w:rPr>
          <w:rFonts w:cs="Arial"/>
          <w:color w:val="000000"/>
        </w:rPr>
        <w:t xml:space="preserve"> r.</w:t>
      </w:r>
      <w:r>
        <w:rPr>
          <w:rFonts w:ascii="Arial" w:hAnsi="Arial" w:cs="Arial"/>
          <w:color w:val="000000"/>
        </w:rPr>
        <w:t xml:space="preserve"> </w:t>
      </w:r>
      <w:r w:rsidRPr="00FC46E3">
        <w:rPr>
          <w:rFonts w:ascii="Arial" w:hAnsi="Arial" w:cs="Arial"/>
          <w:color w:val="000000"/>
        </w:rPr>
        <w:t xml:space="preserve">                      </w:t>
      </w:r>
    </w:p>
    <w:p w14:paraId="09FE6259" w14:textId="30B12511" w:rsidR="00F31BDA" w:rsidRPr="00F76604" w:rsidRDefault="00F31BDA" w:rsidP="00F76604">
      <w:pPr>
        <w:shd w:val="clear" w:color="auto" w:fill="FFFFFF"/>
        <w:ind w:left="5669"/>
        <w:rPr>
          <w:color w:val="000000"/>
          <w:spacing w:val="-1"/>
        </w:rPr>
      </w:pPr>
      <w:r w:rsidRPr="00FC46E3">
        <w:rPr>
          <w:color w:val="000000"/>
          <w:spacing w:val="-1"/>
        </w:rPr>
        <w:t xml:space="preserve">  </w:t>
      </w:r>
    </w:p>
    <w:p w14:paraId="7F0FA1EE" w14:textId="77777777" w:rsidR="00F31BDA" w:rsidRPr="00FC46E3" w:rsidRDefault="00F31BDA" w:rsidP="00F31BDA">
      <w:pPr>
        <w:shd w:val="clear" w:color="auto" w:fill="FFFFFF"/>
        <w:rPr>
          <w:color w:val="000000"/>
        </w:rPr>
      </w:pPr>
    </w:p>
    <w:p w14:paraId="3A9B7F47" w14:textId="4E8E7F7D" w:rsidR="00223D97" w:rsidRPr="00FC46E3" w:rsidRDefault="00F31BDA" w:rsidP="005947E3">
      <w:pPr>
        <w:shd w:val="clear" w:color="auto" w:fill="FFFFFF"/>
        <w:jc w:val="center"/>
        <w:rPr>
          <w:b/>
          <w:bCs/>
          <w:color w:val="000000"/>
        </w:rPr>
      </w:pPr>
      <w:r w:rsidRPr="00FC46E3">
        <w:rPr>
          <w:b/>
          <w:bCs/>
          <w:color w:val="000000"/>
        </w:rPr>
        <w:t xml:space="preserve">ZAPYTANIE </w:t>
      </w:r>
      <w:r>
        <w:rPr>
          <w:b/>
          <w:bCs/>
          <w:color w:val="000000"/>
        </w:rPr>
        <w:t>OFERTOWE</w:t>
      </w:r>
    </w:p>
    <w:p w14:paraId="63FD9F42" w14:textId="77777777" w:rsidR="005947E3" w:rsidRDefault="00F31BDA" w:rsidP="00F31BDA">
      <w:pPr>
        <w:shd w:val="clear" w:color="auto" w:fill="FFFFFF"/>
        <w:tabs>
          <w:tab w:val="left" w:pos="810"/>
          <w:tab w:val="left" w:leader="dot" w:pos="9388"/>
        </w:tabs>
        <w:spacing w:before="283"/>
        <w:ind w:left="29"/>
        <w:jc w:val="both"/>
        <w:rPr>
          <w:color w:val="000000"/>
          <w:spacing w:val="-3"/>
        </w:rPr>
      </w:pPr>
      <w:r w:rsidRPr="006B7129">
        <w:rPr>
          <w:b/>
          <w:color w:val="000000"/>
          <w:spacing w:val="-1"/>
        </w:rPr>
        <w:t>Z a m a w</w:t>
      </w:r>
      <w:r>
        <w:rPr>
          <w:b/>
          <w:color w:val="000000"/>
          <w:spacing w:val="-1"/>
        </w:rPr>
        <w:t xml:space="preserve"> i </w:t>
      </w:r>
      <w:r w:rsidRPr="006B7129">
        <w:rPr>
          <w:b/>
          <w:color w:val="000000"/>
          <w:spacing w:val="-1"/>
        </w:rPr>
        <w:t>a j ą c y :</w:t>
      </w:r>
      <w:r w:rsidRPr="00FC46E3">
        <w:rPr>
          <w:color w:val="000000"/>
          <w:spacing w:val="-1"/>
        </w:rPr>
        <w:t xml:space="preserve"> </w:t>
      </w:r>
      <w:r>
        <w:rPr>
          <w:color w:val="000000"/>
          <w:spacing w:val="-1"/>
        </w:rPr>
        <w:t xml:space="preserve"> </w:t>
      </w:r>
      <w:r w:rsidRPr="00FC46E3">
        <w:rPr>
          <w:color w:val="000000"/>
          <w:spacing w:val="-1"/>
        </w:rPr>
        <w:t xml:space="preserve"> Komenda Wojewódzka Państwowej Straży Pożarnej w Katowicach,  </w:t>
      </w:r>
      <w:r>
        <w:rPr>
          <w:color w:val="000000"/>
          <w:spacing w:val="-1"/>
        </w:rPr>
        <w:t xml:space="preserve"> </w:t>
      </w:r>
      <w:r w:rsidRPr="00FC46E3">
        <w:rPr>
          <w:color w:val="000000"/>
          <w:spacing w:val="-1"/>
        </w:rPr>
        <w:t>ul. Wita  Stwosza 36</w:t>
      </w:r>
      <w:r w:rsidRPr="00FC46E3">
        <w:rPr>
          <w:color w:val="000000"/>
          <w:spacing w:val="-3"/>
        </w:rPr>
        <w:t>,</w:t>
      </w:r>
      <w:r w:rsidR="005947E3">
        <w:rPr>
          <w:color w:val="000000"/>
          <w:spacing w:val="-3"/>
        </w:rPr>
        <w:t xml:space="preserve"> 40-042 Katowice</w:t>
      </w:r>
    </w:p>
    <w:p w14:paraId="229CA636" w14:textId="38E9F9CD" w:rsidR="00F31BDA" w:rsidRPr="00FC46E3" w:rsidRDefault="00F31BDA" w:rsidP="00DB07DC">
      <w:pPr>
        <w:shd w:val="clear" w:color="auto" w:fill="FFFFFF"/>
        <w:tabs>
          <w:tab w:val="left" w:pos="810"/>
          <w:tab w:val="left" w:leader="dot" w:pos="9388"/>
        </w:tabs>
        <w:spacing w:before="283"/>
        <w:jc w:val="both"/>
        <w:rPr>
          <w:color w:val="000000"/>
        </w:rPr>
      </w:pPr>
      <w:r w:rsidRPr="00FC46E3">
        <w:rPr>
          <w:color w:val="000000"/>
        </w:rPr>
        <w:t>zaprasza  do  złożenia  ofert</w:t>
      </w:r>
      <w:r>
        <w:rPr>
          <w:color w:val="000000"/>
        </w:rPr>
        <w:t>y</w:t>
      </w:r>
      <w:r w:rsidRPr="00FC46E3">
        <w:rPr>
          <w:color w:val="000000"/>
        </w:rPr>
        <w:t xml:space="preserve">  na:</w:t>
      </w:r>
    </w:p>
    <w:p w14:paraId="69DDA086" w14:textId="5C1994E6" w:rsidR="006C6113" w:rsidRDefault="00F31BDA" w:rsidP="00F31BDA">
      <w:pPr>
        <w:shd w:val="clear" w:color="auto" w:fill="FFFFFF"/>
        <w:tabs>
          <w:tab w:val="left" w:pos="810"/>
          <w:tab w:val="left" w:leader="dot" w:pos="9580"/>
        </w:tabs>
        <w:spacing w:before="274" w:line="274" w:lineRule="exact"/>
        <w:rPr>
          <w:b/>
          <w:bCs/>
          <w:color w:val="000000"/>
        </w:rPr>
      </w:pPr>
      <w:r w:rsidRPr="00FC46E3">
        <w:rPr>
          <w:color w:val="000000"/>
        </w:rPr>
        <w:t>Przedmiot  zamówienia</w:t>
      </w:r>
      <w:r w:rsidR="006C6113">
        <w:rPr>
          <w:color w:val="000000"/>
        </w:rPr>
        <w:t>:</w:t>
      </w:r>
      <w:r w:rsidRPr="00FC46E3">
        <w:rPr>
          <w:color w:val="000000"/>
        </w:rPr>
        <w:t xml:space="preserve"> </w:t>
      </w:r>
      <w:r w:rsidR="00BA1497">
        <w:rPr>
          <w:b/>
          <w:bCs/>
          <w:color w:val="000000"/>
        </w:rPr>
        <w:t xml:space="preserve">Dostawa </w:t>
      </w:r>
      <w:r w:rsidR="00A7656E">
        <w:rPr>
          <w:b/>
          <w:bCs/>
          <w:color w:val="000000"/>
        </w:rPr>
        <w:t>ław gastronomicznych (20 zestawów)</w:t>
      </w:r>
      <w:r w:rsidR="00BA1497">
        <w:rPr>
          <w:b/>
          <w:bCs/>
          <w:color w:val="000000"/>
        </w:rPr>
        <w:t xml:space="preserve"> </w:t>
      </w:r>
    </w:p>
    <w:p w14:paraId="19F8B093" w14:textId="2C90B061" w:rsidR="00A7656E" w:rsidRDefault="00A7656E" w:rsidP="00A7656E">
      <w:pPr>
        <w:shd w:val="clear" w:color="auto" w:fill="FFFFFF"/>
        <w:tabs>
          <w:tab w:val="left" w:pos="810"/>
          <w:tab w:val="left" w:leader="dot" w:pos="9580"/>
        </w:tabs>
        <w:spacing w:before="274" w:line="274" w:lineRule="exact"/>
        <w:rPr>
          <w:b/>
          <w:bCs/>
          <w:color w:val="000000"/>
        </w:rPr>
      </w:pPr>
      <w:r>
        <w:rPr>
          <w:b/>
          <w:bCs/>
          <w:color w:val="000000"/>
        </w:rPr>
        <w:t xml:space="preserve">Zestaw składający się ze stołu i dwóch ławek. </w:t>
      </w:r>
    </w:p>
    <w:p w14:paraId="45CB375B" w14:textId="6594AC0C" w:rsidR="00A7656E" w:rsidRDefault="00A7656E" w:rsidP="00672494">
      <w:pPr>
        <w:shd w:val="clear" w:color="auto" w:fill="FFFFFF"/>
        <w:tabs>
          <w:tab w:val="left" w:pos="810"/>
          <w:tab w:val="left" w:leader="dot" w:pos="9580"/>
        </w:tabs>
        <w:spacing w:line="274" w:lineRule="exact"/>
        <w:rPr>
          <w:b/>
          <w:bCs/>
          <w:color w:val="000000"/>
        </w:rPr>
      </w:pPr>
      <w:r>
        <w:rPr>
          <w:b/>
          <w:bCs/>
          <w:color w:val="000000"/>
        </w:rPr>
        <w:t>Stół:</w:t>
      </w:r>
    </w:p>
    <w:p w14:paraId="13993C80" w14:textId="3F0837EB" w:rsidR="00A7656E" w:rsidRPr="00533BE0" w:rsidRDefault="00A7656E" w:rsidP="00672494">
      <w:pPr>
        <w:shd w:val="clear" w:color="auto" w:fill="FFFFFF"/>
        <w:tabs>
          <w:tab w:val="left" w:pos="810"/>
          <w:tab w:val="left" w:leader="dot" w:pos="9580"/>
        </w:tabs>
        <w:spacing w:line="274" w:lineRule="exact"/>
        <w:rPr>
          <w:color w:val="000000"/>
        </w:rPr>
      </w:pPr>
      <w:r w:rsidRPr="00533BE0">
        <w:rPr>
          <w:color w:val="000000"/>
        </w:rPr>
        <w:t>Szerokość</w:t>
      </w:r>
      <w:r w:rsidRPr="00672494">
        <w:rPr>
          <w:color w:val="000000"/>
        </w:rPr>
        <w:t>: 50 cm</w:t>
      </w:r>
      <w:r w:rsidRPr="00533BE0">
        <w:rPr>
          <w:color w:val="000000"/>
        </w:rPr>
        <w:t xml:space="preserve"> </w:t>
      </w:r>
    </w:p>
    <w:p w14:paraId="79E872F0" w14:textId="09370879" w:rsidR="00A7656E" w:rsidRPr="00533BE0" w:rsidRDefault="00A7656E" w:rsidP="00672494">
      <w:pPr>
        <w:shd w:val="clear" w:color="auto" w:fill="FFFFFF"/>
        <w:tabs>
          <w:tab w:val="left" w:pos="810"/>
          <w:tab w:val="left" w:leader="dot" w:pos="9580"/>
        </w:tabs>
        <w:spacing w:line="274" w:lineRule="exact"/>
        <w:rPr>
          <w:color w:val="000000"/>
        </w:rPr>
      </w:pPr>
      <w:r w:rsidRPr="00533BE0">
        <w:rPr>
          <w:color w:val="000000"/>
        </w:rPr>
        <w:t xml:space="preserve">Długość: 220 cm </w:t>
      </w:r>
    </w:p>
    <w:p w14:paraId="1F4CAE4D" w14:textId="000CCB56" w:rsidR="00A7656E" w:rsidRPr="00533BE0" w:rsidRDefault="00A7656E" w:rsidP="00672494">
      <w:pPr>
        <w:shd w:val="clear" w:color="auto" w:fill="FFFFFF"/>
        <w:tabs>
          <w:tab w:val="left" w:pos="810"/>
          <w:tab w:val="left" w:leader="dot" w:pos="9580"/>
        </w:tabs>
        <w:spacing w:line="274" w:lineRule="exact"/>
        <w:rPr>
          <w:color w:val="000000"/>
        </w:rPr>
      </w:pPr>
      <w:r w:rsidRPr="00533BE0">
        <w:rPr>
          <w:color w:val="000000"/>
        </w:rPr>
        <w:t>Wysokość: 78 cm</w:t>
      </w:r>
    </w:p>
    <w:p w14:paraId="05E14A55" w14:textId="1A972131" w:rsidR="00A7656E" w:rsidRDefault="00A7656E" w:rsidP="00672494">
      <w:pPr>
        <w:shd w:val="clear" w:color="auto" w:fill="FFFFFF"/>
        <w:tabs>
          <w:tab w:val="left" w:pos="810"/>
          <w:tab w:val="left" w:leader="dot" w:pos="9580"/>
        </w:tabs>
        <w:spacing w:line="274" w:lineRule="exact"/>
        <w:rPr>
          <w:b/>
          <w:bCs/>
          <w:color w:val="000000"/>
        </w:rPr>
      </w:pPr>
      <w:r>
        <w:rPr>
          <w:b/>
          <w:bCs/>
          <w:color w:val="000000"/>
        </w:rPr>
        <w:t>Ławka:</w:t>
      </w:r>
    </w:p>
    <w:p w14:paraId="17A748BB" w14:textId="1B075B59" w:rsidR="00A7656E" w:rsidRPr="00533BE0" w:rsidRDefault="00A7656E" w:rsidP="00672494">
      <w:pPr>
        <w:shd w:val="clear" w:color="auto" w:fill="FFFFFF"/>
        <w:tabs>
          <w:tab w:val="left" w:pos="810"/>
          <w:tab w:val="left" w:leader="dot" w:pos="9580"/>
        </w:tabs>
        <w:spacing w:line="274" w:lineRule="exact"/>
        <w:rPr>
          <w:color w:val="000000"/>
        </w:rPr>
      </w:pPr>
      <w:r w:rsidRPr="00533BE0">
        <w:rPr>
          <w:color w:val="000000"/>
        </w:rPr>
        <w:t xml:space="preserve">Szerokość: 25 cm </w:t>
      </w:r>
    </w:p>
    <w:p w14:paraId="079DFC8A" w14:textId="77777777" w:rsidR="00A7656E" w:rsidRPr="00533BE0" w:rsidRDefault="00A7656E" w:rsidP="00672494">
      <w:pPr>
        <w:shd w:val="clear" w:color="auto" w:fill="FFFFFF"/>
        <w:tabs>
          <w:tab w:val="left" w:pos="810"/>
          <w:tab w:val="left" w:leader="dot" w:pos="9580"/>
        </w:tabs>
        <w:spacing w:line="274" w:lineRule="exact"/>
        <w:rPr>
          <w:color w:val="000000"/>
        </w:rPr>
      </w:pPr>
      <w:r w:rsidRPr="00533BE0">
        <w:rPr>
          <w:color w:val="000000"/>
        </w:rPr>
        <w:t xml:space="preserve">Długość: 220 cm </w:t>
      </w:r>
    </w:p>
    <w:p w14:paraId="26508660" w14:textId="1F09A34E" w:rsidR="00BA1497" w:rsidRDefault="00A7656E" w:rsidP="00672494">
      <w:pPr>
        <w:shd w:val="clear" w:color="auto" w:fill="FFFFFF"/>
        <w:tabs>
          <w:tab w:val="left" w:pos="810"/>
          <w:tab w:val="left" w:leader="dot" w:pos="9580"/>
        </w:tabs>
        <w:spacing w:line="274" w:lineRule="exact"/>
        <w:rPr>
          <w:b/>
          <w:bCs/>
          <w:color w:val="000000"/>
        </w:rPr>
      </w:pPr>
      <w:r w:rsidRPr="00533BE0">
        <w:rPr>
          <w:color w:val="000000"/>
        </w:rPr>
        <w:t>Wysokość: 48 cm</w:t>
      </w:r>
      <w:r w:rsidRPr="00A7656E">
        <w:rPr>
          <w:b/>
          <w:bCs/>
          <w:color w:val="000000"/>
        </w:rPr>
        <w:tab/>
      </w:r>
    </w:p>
    <w:p w14:paraId="7C4569E0" w14:textId="04D5733D" w:rsidR="00533BE0" w:rsidRDefault="00533BE0" w:rsidP="00F31BDA">
      <w:pPr>
        <w:shd w:val="clear" w:color="auto" w:fill="FFFFFF"/>
        <w:tabs>
          <w:tab w:val="left" w:pos="810"/>
          <w:tab w:val="left" w:leader="dot" w:pos="9580"/>
        </w:tabs>
        <w:spacing w:before="274" w:line="274" w:lineRule="exact"/>
        <w:rPr>
          <w:color w:val="000000"/>
        </w:rPr>
      </w:pPr>
      <w:r>
        <w:rPr>
          <w:color w:val="000000"/>
        </w:rPr>
        <w:t>Stelaże wykonane z metalu</w:t>
      </w:r>
    </w:p>
    <w:p w14:paraId="0BB29DBE" w14:textId="7D3FC666" w:rsidR="00533BE0" w:rsidRDefault="00533BE0" w:rsidP="00F31BDA">
      <w:pPr>
        <w:shd w:val="clear" w:color="auto" w:fill="FFFFFF"/>
        <w:tabs>
          <w:tab w:val="left" w:pos="810"/>
          <w:tab w:val="left" w:leader="dot" w:pos="9580"/>
        </w:tabs>
        <w:spacing w:before="274" w:line="274" w:lineRule="exact"/>
        <w:rPr>
          <w:color w:val="000000"/>
        </w:rPr>
      </w:pPr>
      <w:r>
        <w:rPr>
          <w:color w:val="000000"/>
        </w:rPr>
        <w:t xml:space="preserve">Blaty oraz siedziska wykonane z drewna </w:t>
      </w:r>
    </w:p>
    <w:p w14:paraId="68E1BD6A" w14:textId="4079232E" w:rsidR="00B15111" w:rsidRPr="00B15111" w:rsidRDefault="00B15111" w:rsidP="00F31BDA">
      <w:pPr>
        <w:shd w:val="clear" w:color="auto" w:fill="FFFFFF"/>
        <w:tabs>
          <w:tab w:val="left" w:pos="810"/>
          <w:tab w:val="left" w:leader="dot" w:pos="9580"/>
        </w:tabs>
        <w:spacing w:before="274" w:line="274" w:lineRule="exact"/>
        <w:rPr>
          <w:color w:val="000000"/>
        </w:rPr>
      </w:pPr>
      <w:r>
        <w:rPr>
          <w:color w:val="000000"/>
        </w:rPr>
        <w:t xml:space="preserve">Ilość </w:t>
      </w:r>
      <w:r w:rsidR="00A7656E">
        <w:rPr>
          <w:color w:val="000000"/>
        </w:rPr>
        <w:t>zestawów</w:t>
      </w:r>
      <w:r>
        <w:rPr>
          <w:color w:val="000000"/>
        </w:rPr>
        <w:t xml:space="preserve">: </w:t>
      </w:r>
      <w:r w:rsidR="00A7656E">
        <w:rPr>
          <w:color w:val="000000"/>
        </w:rPr>
        <w:t>20</w:t>
      </w:r>
    </w:p>
    <w:p w14:paraId="52246742" w14:textId="289A3444" w:rsidR="00F31BDA" w:rsidRDefault="00F31BDA" w:rsidP="00F76604">
      <w:pPr>
        <w:shd w:val="clear" w:color="auto" w:fill="FFFFFF"/>
        <w:tabs>
          <w:tab w:val="left" w:pos="810"/>
          <w:tab w:val="left" w:leader="dot" w:pos="9072"/>
        </w:tabs>
        <w:spacing w:line="274" w:lineRule="exact"/>
        <w:ind w:left="29"/>
        <w:rPr>
          <w:color w:val="000000"/>
        </w:rPr>
      </w:pPr>
      <w:r w:rsidRPr="00FC46E3">
        <w:rPr>
          <w:color w:val="000000"/>
        </w:rPr>
        <w:t xml:space="preserve">Termin realizacji zamówienia: </w:t>
      </w:r>
      <w:r w:rsidR="00223D97">
        <w:rPr>
          <w:color w:val="000000"/>
        </w:rPr>
        <w:t>do</w:t>
      </w:r>
      <w:r w:rsidR="00F76604">
        <w:rPr>
          <w:color w:val="000000"/>
        </w:rPr>
        <w:t xml:space="preserve"> </w:t>
      </w:r>
      <w:r w:rsidR="00672494" w:rsidRPr="00672494">
        <w:rPr>
          <w:color w:val="000000"/>
        </w:rPr>
        <w:t>16 sierpnia</w:t>
      </w:r>
      <w:r w:rsidR="00BA1497" w:rsidRPr="00672494">
        <w:rPr>
          <w:color w:val="000000"/>
        </w:rPr>
        <w:t xml:space="preserve"> 2022 r.</w:t>
      </w:r>
    </w:p>
    <w:p w14:paraId="380E9CB5" w14:textId="6582D2AB" w:rsidR="009F1CEF" w:rsidRDefault="009F1CEF" w:rsidP="00F31BDA">
      <w:pPr>
        <w:shd w:val="clear" w:color="auto" w:fill="FFFFFF"/>
        <w:tabs>
          <w:tab w:val="left" w:pos="810"/>
          <w:tab w:val="left" w:leader="dot" w:pos="9072"/>
        </w:tabs>
        <w:spacing w:line="274" w:lineRule="exact"/>
        <w:ind w:left="29"/>
        <w:rPr>
          <w:color w:val="000000"/>
        </w:rPr>
      </w:pPr>
      <w:r>
        <w:rPr>
          <w:color w:val="000000"/>
        </w:rPr>
        <w:t xml:space="preserve">Okres gwarancji: </w:t>
      </w:r>
      <w:r w:rsidR="00F76604">
        <w:rPr>
          <w:color w:val="000000"/>
        </w:rPr>
        <w:t>min</w:t>
      </w:r>
      <w:r w:rsidR="00BA1497">
        <w:rPr>
          <w:color w:val="000000"/>
        </w:rPr>
        <w:t>. 24</w:t>
      </w:r>
      <w:r>
        <w:rPr>
          <w:color w:val="000000"/>
        </w:rPr>
        <w:t xml:space="preserve"> miesi</w:t>
      </w:r>
      <w:r w:rsidR="00BA1497">
        <w:rPr>
          <w:color w:val="000000"/>
        </w:rPr>
        <w:t>ące</w:t>
      </w:r>
    </w:p>
    <w:p w14:paraId="7F69315F" w14:textId="659C591B" w:rsidR="00F76604" w:rsidRDefault="00F76604" w:rsidP="00F31BDA">
      <w:pPr>
        <w:shd w:val="clear" w:color="auto" w:fill="FFFFFF"/>
        <w:tabs>
          <w:tab w:val="left" w:pos="810"/>
          <w:tab w:val="left" w:leader="dot" w:pos="9072"/>
        </w:tabs>
        <w:spacing w:line="274" w:lineRule="exact"/>
        <w:ind w:left="29"/>
        <w:rPr>
          <w:color w:val="000000"/>
        </w:rPr>
      </w:pPr>
      <w:r>
        <w:rPr>
          <w:color w:val="000000"/>
        </w:rPr>
        <w:t xml:space="preserve">Kryteria oraz sposób oceny ofert: cena 100% </w:t>
      </w:r>
    </w:p>
    <w:p w14:paraId="1B326F4B" w14:textId="258883B3" w:rsidR="00F31BDA" w:rsidRPr="00FC46E3" w:rsidRDefault="00F31BDA" w:rsidP="00F31BDA">
      <w:pPr>
        <w:shd w:val="clear" w:color="auto" w:fill="FFFFFF"/>
        <w:tabs>
          <w:tab w:val="left" w:pos="810"/>
          <w:tab w:val="left" w:leader="dot" w:pos="9072"/>
        </w:tabs>
        <w:spacing w:line="274" w:lineRule="exact"/>
        <w:ind w:left="29"/>
        <w:rPr>
          <w:color w:val="000000"/>
        </w:rPr>
      </w:pPr>
      <w:r w:rsidRPr="00FC46E3">
        <w:rPr>
          <w:color w:val="000000"/>
          <w:spacing w:val="-1"/>
        </w:rPr>
        <w:t>Warunki płatności:</w:t>
      </w:r>
      <w:r>
        <w:rPr>
          <w:color w:val="000000"/>
        </w:rPr>
        <w:t xml:space="preserve"> 14 dni od dnia wpływu do Zamawiającego prawidłowo wystawionej faktury</w:t>
      </w:r>
    </w:p>
    <w:p w14:paraId="78E448F7" w14:textId="49363AC3" w:rsidR="00F31BDA" w:rsidRPr="00FC46E3" w:rsidRDefault="00F31BDA" w:rsidP="00F31BDA">
      <w:pPr>
        <w:shd w:val="clear" w:color="auto" w:fill="FFFFFF"/>
        <w:tabs>
          <w:tab w:val="left" w:pos="810"/>
          <w:tab w:val="left" w:leader="dot" w:pos="9072"/>
        </w:tabs>
        <w:spacing w:line="274" w:lineRule="exact"/>
        <w:ind w:left="29"/>
        <w:rPr>
          <w:color w:val="000000"/>
        </w:rPr>
      </w:pPr>
      <w:r w:rsidRPr="00FC46E3">
        <w:rPr>
          <w:color w:val="000000"/>
          <w:spacing w:val="-3"/>
        </w:rPr>
        <w:t xml:space="preserve">Osoba upoważniona do kontaktu z wykonawcami: </w:t>
      </w:r>
      <w:r>
        <w:rPr>
          <w:color w:val="000000"/>
        </w:rPr>
        <w:t xml:space="preserve">Aleksandra </w:t>
      </w:r>
      <w:proofErr w:type="spellStart"/>
      <w:r>
        <w:rPr>
          <w:color w:val="000000"/>
        </w:rPr>
        <w:t>Albera</w:t>
      </w:r>
      <w:proofErr w:type="spellEnd"/>
      <w:r>
        <w:rPr>
          <w:color w:val="000000"/>
        </w:rPr>
        <w:t xml:space="preserve"> </w:t>
      </w:r>
    </w:p>
    <w:p w14:paraId="22D7F41E" w14:textId="534640F1" w:rsidR="00DB07DC" w:rsidRDefault="006C6113" w:rsidP="006C6113">
      <w:pPr>
        <w:widowControl/>
        <w:suppressAutoHyphens w:val="0"/>
        <w:autoSpaceDE w:val="0"/>
        <w:autoSpaceDN w:val="0"/>
        <w:adjustRightInd w:val="0"/>
        <w:rPr>
          <w:color w:val="000000"/>
        </w:rPr>
      </w:pPr>
      <w:r>
        <w:rPr>
          <w:color w:val="000000"/>
        </w:rPr>
        <w:t>Miejsce i termin złożenia oferty</w:t>
      </w:r>
      <w:r w:rsidR="00F31BDA" w:rsidRPr="00FC46E3">
        <w:rPr>
          <w:color w:val="000000"/>
        </w:rPr>
        <w:t xml:space="preserve">:  </w:t>
      </w:r>
      <w:r w:rsidRPr="00672494">
        <w:rPr>
          <w:rFonts w:ascii="TimesNewRomanPSMT" w:eastAsiaTheme="minorHAnsi" w:hAnsi="TimesNewRomanPSMT" w:cs="TimesNewRomanPSMT"/>
          <w:lang w:eastAsia="en-US"/>
        </w:rPr>
        <w:t xml:space="preserve">ofertę należy złożyć elektronicznie do </w:t>
      </w:r>
      <w:r w:rsidR="00672494" w:rsidRPr="00672494">
        <w:rPr>
          <w:rFonts w:ascii="TimesNewRomanPSMT" w:eastAsiaTheme="minorHAnsi" w:hAnsi="TimesNewRomanPSMT" w:cs="TimesNewRomanPSMT"/>
          <w:lang w:eastAsia="en-US"/>
        </w:rPr>
        <w:t>03</w:t>
      </w:r>
      <w:r w:rsidRPr="00672494">
        <w:rPr>
          <w:rFonts w:ascii="TimesNewRomanPSMT" w:eastAsiaTheme="minorHAnsi" w:hAnsi="TimesNewRomanPSMT" w:cs="TimesNewRomanPSMT"/>
          <w:lang w:eastAsia="en-US"/>
        </w:rPr>
        <w:t>.0</w:t>
      </w:r>
      <w:r w:rsidR="00672494" w:rsidRPr="00672494">
        <w:rPr>
          <w:rFonts w:ascii="TimesNewRomanPSMT" w:eastAsiaTheme="minorHAnsi" w:hAnsi="TimesNewRomanPSMT" w:cs="TimesNewRomanPSMT"/>
          <w:lang w:eastAsia="en-US"/>
        </w:rPr>
        <w:t>8</w:t>
      </w:r>
      <w:r w:rsidRPr="00672494">
        <w:rPr>
          <w:rFonts w:ascii="TimesNewRomanPSMT" w:eastAsiaTheme="minorHAnsi" w:hAnsi="TimesNewRomanPSMT" w:cs="TimesNewRomanPSMT"/>
          <w:lang w:eastAsia="en-US"/>
        </w:rPr>
        <w:t>.2022 r.</w:t>
      </w:r>
      <w:r>
        <w:rPr>
          <w:rFonts w:ascii="TimesNewRomanPSMT" w:eastAsiaTheme="minorHAnsi" w:hAnsi="TimesNewRomanPSMT" w:cs="TimesNewRomanPSMT"/>
          <w:lang w:eastAsia="en-US"/>
        </w:rPr>
        <w:t xml:space="preserve"> </w:t>
      </w:r>
      <w:r w:rsidR="00DB07DC">
        <w:rPr>
          <w:color w:val="000000"/>
        </w:rPr>
        <w:t xml:space="preserve">na wskazany e-mail: </w:t>
      </w:r>
      <w:hyperlink r:id="rId5" w:history="1">
        <w:r w:rsidR="00DB07DC" w:rsidRPr="00F22331">
          <w:rPr>
            <w:rStyle w:val="Hipercze"/>
          </w:rPr>
          <w:t>aalbera@katowice.kwpsp.gov.pl</w:t>
        </w:r>
      </w:hyperlink>
      <w:r w:rsidR="00DB07DC">
        <w:rPr>
          <w:color w:val="000000"/>
        </w:rPr>
        <w:t xml:space="preserve"> </w:t>
      </w:r>
      <w:r w:rsidR="00F31BDA">
        <w:rPr>
          <w:color w:val="000000"/>
        </w:rPr>
        <w:tab/>
      </w:r>
      <w:r w:rsidR="00F31BDA">
        <w:rPr>
          <w:color w:val="000000"/>
        </w:rPr>
        <w:tab/>
      </w:r>
      <w:r w:rsidR="00F31BDA">
        <w:rPr>
          <w:color w:val="000000"/>
        </w:rPr>
        <w:tab/>
      </w:r>
      <w:r w:rsidR="00F31BDA">
        <w:rPr>
          <w:color w:val="000000"/>
        </w:rPr>
        <w:tab/>
      </w:r>
      <w:r w:rsidR="00F31BDA">
        <w:rPr>
          <w:color w:val="000000"/>
        </w:rPr>
        <w:tab/>
      </w:r>
    </w:p>
    <w:p w14:paraId="59A90DCD" w14:textId="45835008" w:rsidR="00DB07DC" w:rsidRDefault="00DB07DC" w:rsidP="006C6113">
      <w:pPr>
        <w:widowControl/>
        <w:suppressAutoHyphens w:val="0"/>
        <w:autoSpaceDE w:val="0"/>
        <w:autoSpaceDN w:val="0"/>
        <w:adjustRightInd w:val="0"/>
        <w:rPr>
          <w:color w:val="000000"/>
        </w:rPr>
      </w:pPr>
    </w:p>
    <w:p w14:paraId="72E50E5F" w14:textId="30B8F965" w:rsidR="00CC5203" w:rsidRDefault="00CC5203" w:rsidP="00CC5203">
      <w:pPr>
        <w:ind w:left="3528" w:firstLine="720"/>
        <w:rPr>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0"/>
          <w:szCs w:val="20"/>
        </w:rPr>
        <w:t xml:space="preserve">z up. </w:t>
      </w:r>
    </w:p>
    <w:p w14:paraId="586554E3" w14:textId="77777777" w:rsidR="00CC5203" w:rsidRDefault="00CC5203" w:rsidP="00CC5203">
      <w:pPr>
        <w:ind w:left="3528" w:firstLine="720"/>
        <w:rPr>
          <w:sz w:val="20"/>
          <w:szCs w:val="20"/>
        </w:rPr>
      </w:pPr>
      <w:r>
        <w:rPr>
          <w:sz w:val="20"/>
          <w:szCs w:val="20"/>
        </w:rPr>
        <w:t xml:space="preserve">Śląskiego Komendanta Wojewódzkiego </w:t>
      </w:r>
    </w:p>
    <w:p w14:paraId="42766467" w14:textId="77777777" w:rsidR="00CC5203" w:rsidRDefault="00CC5203" w:rsidP="00CC5203">
      <w:pPr>
        <w:ind w:left="3528" w:firstLine="720"/>
        <w:rPr>
          <w:sz w:val="20"/>
          <w:szCs w:val="20"/>
        </w:rPr>
      </w:pPr>
      <w:r>
        <w:rPr>
          <w:sz w:val="20"/>
          <w:szCs w:val="20"/>
        </w:rPr>
        <w:t xml:space="preserve">Państwowej Straży Pożarnej </w:t>
      </w:r>
    </w:p>
    <w:p w14:paraId="52F69863" w14:textId="77777777" w:rsidR="00CC5203" w:rsidRDefault="00CC5203" w:rsidP="00CC5203">
      <w:pPr>
        <w:ind w:left="3528" w:firstLine="720"/>
        <w:rPr>
          <w:sz w:val="20"/>
          <w:szCs w:val="20"/>
        </w:rPr>
      </w:pPr>
      <w:r>
        <w:rPr>
          <w:sz w:val="20"/>
          <w:szCs w:val="20"/>
        </w:rPr>
        <w:t xml:space="preserve">bryg. mgr inż. Arkadiusz Krzemiński </w:t>
      </w:r>
    </w:p>
    <w:p w14:paraId="5940E70E" w14:textId="77777777" w:rsidR="00CC5203" w:rsidRDefault="00CC5203" w:rsidP="00CC5203">
      <w:pPr>
        <w:ind w:left="3528" w:firstLine="720"/>
        <w:rPr>
          <w:sz w:val="20"/>
          <w:szCs w:val="20"/>
        </w:rPr>
      </w:pPr>
      <w:r>
        <w:rPr>
          <w:sz w:val="20"/>
          <w:szCs w:val="20"/>
        </w:rPr>
        <w:t xml:space="preserve">Zastępca Śląskiego Komendanta Wojewódzkiego </w:t>
      </w:r>
    </w:p>
    <w:p w14:paraId="29ECDCCD" w14:textId="77777777" w:rsidR="00CC5203" w:rsidRDefault="00CC5203" w:rsidP="00CC5203">
      <w:pPr>
        <w:ind w:left="3528" w:firstLine="720"/>
        <w:rPr>
          <w:sz w:val="20"/>
          <w:szCs w:val="20"/>
        </w:rPr>
      </w:pPr>
      <w:r>
        <w:rPr>
          <w:sz w:val="20"/>
          <w:szCs w:val="20"/>
        </w:rPr>
        <w:t xml:space="preserve">Państwowej Straży Pożarnej </w:t>
      </w:r>
    </w:p>
    <w:p w14:paraId="674BF0EF" w14:textId="77777777" w:rsidR="00DB07DC" w:rsidRDefault="00DB07DC" w:rsidP="006C6113">
      <w:pPr>
        <w:widowControl/>
        <w:suppressAutoHyphens w:val="0"/>
        <w:autoSpaceDE w:val="0"/>
        <w:autoSpaceDN w:val="0"/>
        <w:adjustRightInd w:val="0"/>
        <w:rPr>
          <w:color w:val="000000"/>
        </w:rPr>
      </w:pPr>
    </w:p>
    <w:p w14:paraId="2589EB91" w14:textId="1C3F9B27" w:rsidR="00F31BDA" w:rsidRPr="00672494" w:rsidRDefault="00F31BDA" w:rsidP="00672494">
      <w:pPr>
        <w:shd w:val="clear" w:color="auto" w:fill="FFFFFF"/>
        <w:tabs>
          <w:tab w:val="left" w:pos="-25092"/>
        </w:tabs>
        <w:ind w:left="1416" w:right="77"/>
        <w:jc w:val="right"/>
        <w:rPr>
          <w:color w:val="000000"/>
          <w:spacing w:val="-2"/>
        </w:rPr>
      </w:pPr>
      <w:r>
        <w:rPr>
          <w:color w:val="000000"/>
        </w:rPr>
        <w:tab/>
      </w:r>
      <w:r>
        <w:rPr>
          <w:color w:val="000000"/>
        </w:rPr>
        <w:tab/>
      </w:r>
    </w:p>
    <w:p w14:paraId="136E33D9" w14:textId="6F78ECB0" w:rsidR="00DB07DC" w:rsidRPr="00DB07DC" w:rsidRDefault="00F31BDA" w:rsidP="00DB07DC">
      <w:pPr>
        <w:jc w:val="both"/>
        <w:rPr>
          <w:i/>
          <w:sz w:val="20"/>
          <w:szCs w:val="20"/>
        </w:rPr>
      </w:pPr>
      <w:r w:rsidRPr="00544F18">
        <w:rPr>
          <w:b/>
          <w:i/>
          <w:sz w:val="20"/>
          <w:szCs w:val="20"/>
          <w:u w:val="single"/>
        </w:rPr>
        <w:t>Pouczenie-informacja:</w:t>
      </w:r>
      <w:r w:rsidRPr="00544F18">
        <w:rPr>
          <w:i/>
          <w:sz w:val="20"/>
          <w:szCs w:val="20"/>
        </w:rPr>
        <w:t xml:space="preserve"> niniejsze zapytanie ofertowe ma charakter sondażu rynku pod kątem wyboru oferty najkorzystniejszej. Zamawiający może bez podania przyczyny unieważnić postępowanie lub odmówić zawarcia umowy. Złożenie przez wykonawcę oferty nie stwarza po jego stronie jakichkolwiek roszczeń, w tym o zawarcie umowy o udzielenie zamówienia, bądź zwrot jakichkolwiek kosztów związanych z zapytaniem ofertow</w:t>
      </w:r>
      <w:r w:rsidR="00223D97">
        <w:rPr>
          <w:i/>
          <w:sz w:val="20"/>
          <w:szCs w:val="20"/>
        </w:rPr>
        <w:t>ym</w:t>
      </w:r>
    </w:p>
    <w:p w14:paraId="5CAC783B" w14:textId="77777777" w:rsidR="00DB07DC" w:rsidRPr="002272B4" w:rsidRDefault="00DB07DC" w:rsidP="00F31BDA">
      <w:pPr>
        <w:pStyle w:val="Akapitzlist"/>
        <w:widowControl/>
        <w:suppressAutoHyphens w:val="0"/>
        <w:spacing w:after="200" w:line="276" w:lineRule="auto"/>
        <w:ind w:left="947"/>
        <w:jc w:val="both"/>
        <w:rPr>
          <w:sz w:val="20"/>
          <w:szCs w:val="20"/>
        </w:rPr>
      </w:pPr>
    </w:p>
    <w:p w14:paraId="33F1A1B0" w14:textId="77777777" w:rsidR="00710591" w:rsidRDefault="00710591" w:rsidP="00F31BDA">
      <w:pPr>
        <w:pStyle w:val="Akapitzlist"/>
        <w:widowControl/>
        <w:suppressAutoHyphens w:val="0"/>
        <w:spacing w:after="200" w:line="276" w:lineRule="auto"/>
        <w:ind w:left="947"/>
        <w:jc w:val="center"/>
        <w:rPr>
          <w:sz w:val="20"/>
          <w:szCs w:val="20"/>
        </w:rPr>
      </w:pPr>
    </w:p>
    <w:p w14:paraId="1A44AA4C" w14:textId="399F6BA6" w:rsidR="00F31BDA" w:rsidRPr="002272B4" w:rsidRDefault="00F31BDA" w:rsidP="00F31BDA">
      <w:pPr>
        <w:pStyle w:val="Akapitzlist"/>
        <w:widowControl/>
        <w:suppressAutoHyphens w:val="0"/>
        <w:spacing w:after="200" w:line="276" w:lineRule="auto"/>
        <w:ind w:left="947"/>
        <w:jc w:val="center"/>
        <w:rPr>
          <w:sz w:val="20"/>
          <w:szCs w:val="20"/>
        </w:rPr>
      </w:pPr>
      <w:r w:rsidRPr="002272B4">
        <w:rPr>
          <w:sz w:val="20"/>
          <w:szCs w:val="20"/>
        </w:rPr>
        <w:t>Obowiązek informacyjny wynikający z RODO</w:t>
      </w:r>
    </w:p>
    <w:p w14:paraId="5745DFD4" w14:textId="77777777" w:rsidR="00F31BDA" w:rsidRPr="002272B4" w:rsidRDefault="00F31BDA" w:rsidP="00F31BDA">
      <w:pPr>
        <w:widowControl/>
        <w:suppressAutoHyphens w:val="0"/>
        <w:spacing w:after="200" w:line="276" w:lineRule="auto"/>
        <w:jc w:val="both"/>
        <w:rPr>
          <w:sz w:val="20"/>
          <w:szCs w:val="20"/>
        </w:rPr>
      </w:pPr>
      <w:r w:rsidRPr="002272B4">
        <w:rPr>
          <w:sz w:val="20"/>
          <w:szCs w:val="20"/>
        </w:rPr>
        <w:t xml:space="preserve">Zgodnie z </w:t>
      </w:r>
      <w:hyperlink r:id="rId6" w:anchor="/act/68636690?unitId=art(13)" w:tgtFrame="_blank" w:history="1">
        <w:r w:rsidRPr="002272B4">
          <w:rPr>
            <w:sz w:val="20"/>
            <w:szCs w:val="20"/>
          </w:rPr>
          <w:t>art. 13 ust. 1 i 2 rozporządzenia Parlamentu Europejskiego i Rady (UE) 2016/679 z 27 kwietnia 2016 r. w sprawie ochrony osób fizycznych w związku z przetwarzaniem danych osobowych i w sprawie swobodnego przepływu takich danych oraz uchylenia dyrektywy 95/46/WE</w:t>
        </w:r>
      </w:hyperlink>
      <w:r w:rsidRPr="002272B4">
        <w:rPr>
          <w:sz w:val="20"/>
          <w:szCs w:val="20"/>
        </w:rPr>
        <w:t xml:space="preserve"> (ogólne rozporządzenie o ochronie danych, zwane dalej  „RODO”), informuję, że:</w:t>
      </w:r>
    </w:p>
    <w:p w14:paraId="2EA8A707" w14:textId="77777777" w:rsidR="00F31BDA" w:rsidRPr="00AC1FFC" w:rsidRDefault="00F31BDA" w:rsidP="00F31BDA">
      <w:pPr>
        <w:pStyle w:val="Akapitzlist"/>
        <w:widowControl/>
        <w:numPr>
          <w:ilvl w:val="0"/>
          <w:numId w:val="1"/>
        </w:numPr>
        <w:suppressAutoHyphens w:val="0"/>
        <w:spacing w:after="200" w:line="276" w:lineRule="auto"/>
        <w:jc w:val="both"/>
        <w:rPr>
          <w:sz w:val="20"/>
          <w:szCs w:val="20"/>
        </w:rPr>
      </w:pPr>
      <w:r w:rsidRPr="00AC1FFC">
        <w:rPr>
          <w:sz w:val="20"/>
          <w:szCs w:val="20"/>
        </w:rPr>
        <w:t>administratorem Pani/Pana danych osobowych jest Śląski Komendant Wojewódzki Państwowej Straży Pożarnej (40-042 Katowice, ul. Wita Stwosza 36, tel. (+48) (32) 621 51 10, fax. (+48) (32) 621 51 15, e-mail: straz@katowice.kwpsp.gov.pl);</w:t>
      </w:r>
    </w:p>
    <w:p w14:paraId="171C774F"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 xml:space="preserve">Inspektorem ochrony danych osobowych w Komendzie Wojewódzkiej Państwowej Straży Pożarnej w Katowicach  jest </w:t>
      </w:r>
      <w:r>
        <w:rPr>
          <w:sz w:val="20"/>
          <w:szCs w:val="20"/>
        </w:rPr>
        <w:t>Pani Renata Białas</w:t>
      </w:r>
      <w:r w:rsidRPr="00DD7213">
        <w:rPr>
          <w:sz w:val="20"/>
          <w:szCs w:val="20"/>
        </w:rPr>
        <w:t xml:space="preserve"> kontakt: </w:t>
      </w:r>
      <w:r w:rsidRPr="00DD7213">
        <w:rPr>
          <w:b/>
          <w:sz w:val="20"/>
          <w:szCs w:val="20"/>
        </w:rPr>
        <w:t>iod@katowice.kwpsp.gov.pl</w:t>
      </w:r>
      <w:r w:rsidRPr="00DD7213">
        <w:rPr>
          <w:sz w:val="20"/>
          <w:szCs w:val="20"/>
        </w:rPr>
        <w:t xml:space="preserve">, telefon </w:t>
      </w:r>
      <w:r w:rsidRPr="00DD7213">
        <w:rPr>
          <w:b/>
          <w:sz w:val="20"/>
          <w:szCs w:val="20"/>
        </w:rPr>
        <w:t>326215180</w:t>
      </w:r>
      <w:r w:rsidRPr="00DD7213">
        <w:rPr>
          <w:sz w:val="20"/>
          <w:szCs w:val="20"/>
        </w:rPr>
        <w:t>;</w:t>
      </w:r>
    </w:p>
    <w:p w14:paraId="3A19DB48"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 xml:space="preserve">Pani/Pana dane osobowe przetwarzane będą na podstawie art. 6 ust. 1 lit. c RODO w celu związanym z postępowaniem o udzielenie zamówienia publicznego  prowadzonym w trybie </w:t>
      </w:r>
      <w:r>
        <w:rPr>
          <w:sz w:val="20"/>
          <w:szCs w:val="20"/>
        </w:rPr>
        <w:t>zapytania ofertowego</w:t>
      </w:r>
      <w:r w:rsidRPr="00DD7213">
        <w:rPr>
          <w:sz w:val="20"/>
          <w:szCs w:val="20"/>
        </w:rPr>
        <w:t>;</w:t>
      </w:r>
    </w:p>
    <w:p w14:paraId="0CFE1ADF"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 xml:space="preserve">odbiorcami Pani/Pana danych osobowych będą osoby lub podmioty, którym udostępniona zostanie dokumentacja postępowania w oparciu o art. 8 oraz art. 96 ust. 3 ustawy z dnia 29 stycznia 2004r. – Prawo zamówień publicznych (Dz. U. z 2017 r. poz. 1579 i 2018), dalej „ustawa </w:t>
      </w:r>
      <w:proofErr w:type="spellStart"/>
      <w:r w:rsidRPr="00DD7213">
        <w:rPr>
          <w:sz w:val="20"/>
          <w:szCs w:val="20"/>
        </w:rPr>
        <w:t>Pzp</w:t>
      </w:r>
      <w:proofErr w:type="spellEnd"/>
      <w:r w:rsidRPr="00DD7213">
        <w:rPr>
          <w:sz w:val="20"/>
          <w:szCs w:val="20"/>
        </w:rPr>
        <w:t>”;</w:t>
      </w:r>
    </w:p>
    <w:p w14:paraId="0B599BF4" w14:textId="77777777" w:rsidR="00F31BDA" w:rsidRPr="008B306F"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 xml:space="preserve">Pani/Pana dane osobowe będą przechowywane, zgodnie z </w:t>
      </w:r>
      <w:r>
        <w:rPr>
          <w:sz w:val="20"/>
          <w:szCs w:val="20"/>
        </w:rPr>
        <w:t>Instrukcją kancelaryjną obowiązującą w KW PSP</w:t>
      </w:r>
      <w:r w:rsidRPr="00DD7213">
        <w:rPr>
          <w:sz w:val="20"/>
          <w:szCs w:val="20"/>
        </w:rPr>
        <w:t xml:space="preserve">, </w:t>
      </w:r>
      <w:r w:rsidRPr="008B306F">
        <w:rPr>
          <w:sz w:val="20"/>
          <w:szCs w:val="20"/>
        </w:rPr>
        <w:t>przez okres 5 lat od dnia zakończenia postępowania o udzielenie zamówienia, a jeżeli czas trwania umowy przekracza 5 lat, okres przechowywania obejmuje cały czas trwania umowy;</w:t>
      </w:r>
    </w:p>
    <w:p w14:paraId="07C0A94D"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 xml:space="preserve">obowiązek podania przez Panią/Pana danych osobowych bezpośrednio Pani/Pana dotyczących jest wymogiem ustawowym określonym w przepisach ustawy </w:t>
      </w:r>
      <w:proofErr w:type="spellStart"/>
      <w:r w:rsidRPr="00DD7213">
        <w:rPr>
          <w:sz w:val="20"/>
          <w:szCs w:val="20"/>
        </w:rPr>
        <w:t>Pzp</w:t>
      </w:r>
      <w:proofErr w:type="spellEnd"/>
      <w:r w:rsidRPr="00DD7213">
        <w:rPr>
          <w:sz w:val="20"/>
          <w:szCs w:val="20"/>
        </w:rPr>
        <w:t xml:space="preserve">, związanym z udziałem w postępowaniu o udzielenie zamówienia publicznego; konsekwencje niepodania określonych danych wynikają z ustawy </w:t>
      </w:r>
      <w:proofErr w:type="spellStart"/>
      <w:r w:rsidRPr="00DD7213">
        <w:rPr>
          <w:sz w:val="20"/>
          <w:szCs w:val="20"/>
        </w:rPr>
        <w:t>Pzp</w:t>
      </w:r>
      <w:proofErr w:type="spellEnd"/>
      <w:r w:rsidRPr="00DD7213">
        <w:rPr>
          <w:sz w:val="20"/>
          <w:szCs w:val="20"/>
        </w:rPr>
        <w:t>;</w:t>
      </w:r>
    </w:p>
    <w:p w14:paraId="052B914B"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w odniesieniu do Pani/Pana danych osobowych decyzje nie będą podejmowane w sposób zautomatyzowany, stosowanie do art. 22 RODO;</w:t>
      </w:r>
    </w:p>
    <w:p w14:paraId="7371A510"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 xml:space="preserve">na podstawie art. 15 RODO posiada Pani/Pan: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oraz art. 8a pkt 4 ustawy </w:t>
      </w:r>
      <w:proofErr w:type="spellStart"/>
      <w:r w:rsidRPr="00DD7213">
        <w:rPr>
          <w:sz w:val="20"/>
          <w:szCs w:val="20"/>
        </w:rPr>
        <w:t>Pzp</w:t>
      </w:r>
      <w:proofErr w:type="spellEnd"/>
      <w:r w:rsidRPr="00DD7213">
        <w:rPr>
          <w:sz w:val="20"/>
          <w:szCs w:val="20"/>
        </w:rPr>
        <w:t xml:space="preserve"> znowelizowanej ustawą z dnia 21 lutego 2019r. (Dz.U. z 2019r., poz. 730); prawo do wniesienia skargi do Prezesa Urzędu Ochrony Danych Osobowych, gdy uzna Pani/Pan, że przetwarzanie danych osobowych Pani/Pana dotyczących narusza przepisy RODO;</w:t>
      </w:r>
    </w:p>
    <w:p w14:paraId="69D64734" w14:textId="77777777" w:rsidR="00F31BDA" w:rsidRPr="00DD7213" w:rsidRDefault="00F31BDA" w:rsidP="00F31BDA">
      <w:pPr>
        <w:pStyle w:val="Akapitzlist"/>
        <w:widowControl/>
        <w:numPr>
          <w:ilvl w:val="0"/>
          <w:numId w:val="1"/>
        </w:numPr>
        <w:suppressAutoHyphens w:val="0"/>
        <w:spacing w:after="200" w:line="276" w:lineRule="auto"/>
        <w:jc w:val="both"/>
        <w:rPr>
          <w:sz w:val="20"/>
          <w:szCs w:val="20"/>
        </w:rPr>
      </w:pPr>
      <w:r w:rsidRPr="00DD7213">
        <w:rPr>
          <w:sz w:val="20"/>
          <w:szCs w:val="20"/>
        </w:rPr>
        <w:t>nie przysługuje Pani/Panu:</w:t>
      </w:r>
    </w:p>
    <w:p w14:paraId="5C768169" w14:textId="77777777" w:rsidR="00F31BDA" w:rsidRPr="00DD7213" w:rsidRDefault="00F31BDA" w:rsidP="00F31BDA">
      <w:pPr>
        <w:pStyle w:val="Akapitzlist"/>
        <w:widowControl/>
        <w:numPr>
          <w:ilvl w:val="0"/>
          <w:numId w:val="2"/>
        </w:numPr>
        <w:suppressAutoHyphens w:val="0"/>
        <w:spacing w:after="200" w:line="276" w:lineRule="auto"/>
        <w:jc w:val="both"/>
        <w:rPr>
          <w:sz w:val="20"/>
          <w:szCs w:val="20"/>
        </w:rPr>
      </w:pPr>
      <w:r w:rsidRPr="00DD7213">
        <w:rPr>
          <w:sz w:val="20"/>
          <w:szCs w:val="20"/>
        </w:rPr>
        <w:t>w związku z art. 17 ust. 3 lit. b, d lub e RODO prawo do usunięcia danych osobowych;</w:t>
      </w:r>
    </w:p>
    <w:p w14:paraId="494F8C16" w14:textId="77777777" w:rsidR="00F31BDA" w:rsidRPr="00DD7213" w:rsidRDefault="00F31BDA" w:rsidP="00F31BDA">
      <w:pPr>
        <w:pStyle w:val="Akapitzlist"/>
        <w:widowControl/>
        <w:numPr>
          <w:ilvl w:val="0"/>
          <w:numId w:val="2"/>
        </w:numPr>
        <w:suppressAutoHyphens w:val="0"/>
        <w:spacing w:after="200" w:line="276" w:lineRule="auto"/>
        <w:jc w:val="both"/>
        <w:rPr>
          <w:sz w:val="20"/>
          <w:szCs w:val="20"/>
        </w:rPr>
      </w:pPr>
      <w:r w:rsidRPr="00DD7213">
        <w:rPr>
          <w:sz w:val="20"/>
          <w:szCs w:val="20"/>
        </w:rPr>
        <w:t>prawo do przenoszenia danych osobowych, o którym mowa w art. 20 RODO;</w:t>
      </w:r>
    </w:p>
    <w:p w14:paraId="0BBDF3E6" w14:textId="77777777" w:rsidR="00F31BDA" w:rsidRPr="00DD7213" w:rsidRDefault="00F31BDA" w:rsidP="00F31BDA">
      <w:pPr>
        <w:pStyle w:val="Akapitzlist"/>
        <w:widowControl/>
        <w:numPr>
          <w:ilvl w:val="0"/>
          <w:numId w:val="2"/>
        </w:numPr>
        <w:suppressAutoHyphens w:val="0"/>
        <w:spacing w:after="200" w:line="276" w:lineRule="auto"/>
        <w:jc w:val="both"/>
        <w:rPr>
          <w:sz w:val="20"/>
          <w:szCs w:val="20"/>
        </w:rPr>
      </w:pPr>
      <w:r w:rsidRPr="00DD7213">
        <w:rPr>
          <w:sz w:val="20"/>
          <w:szCs w:val="20"/>
        </w:rPr>
        <w:t>na podstawie art. 21 RODO prawo sprzeciwu, wobec przetwarzania danych osobowych, gdyż podstawą prawną przetwarzania Pani/Pana danych osobowych jest art. 6 ust. 1 lit. c RODO.</w:t>
      </w:r>
    </w:p>
    <w:p w14:paraId="1142721C" w14:textId="77777777" w:rsidR="00F31BDA" w:rsidRPr="00DD7213" w:rsidRDefault="00F31BDA" w:rsidP="00F31BDA">
      <w:pPr>
        <w:ind w:firstLine="426"/>
        <w:jc w:val="both"/>
        <w:rPr>
          <w:sz w:val="20"/>
          <w:szCs w:val="20"/>
        </w:rPr>
      </w:pPr>
      <w:r w:rsidRPr="00DD7213">
        <w:rPr>
          <w:sz w:val="20"/>
          <w:szCs w:val="20"/>
        </w:rPr>
        <w:t>10. Powyższe zapisy dotyczą Wykonawcy, podwykonaw</w:t>
      </w:r>
      <w:r>
        <w:rPr>
          <w:sz w:val="20"/>
          <w:szCs w:val="20"/>
        </w:rPr>
        <w:t>ców oraz dalszych podwykonawców”</w:t>
      </w:r>
    </w:p>
    <w:p w14:paraId="43016BC4" w14:textId="77777777" w:rsidR="00AB096E" w:rsidRDefault="00000000"/>
    <w:sectPr w:rsidR="00AB0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10A"/>
    <w:multiLevelType w:val="hybridMultilevel"/>
    <w:tmpl w:val="D14AB798"/>
    <w:lvl w:ilvl="0" w:tplc="04150001">
      <w:start w:val="1"/>
      <w:numFmt w:val="bullet"/>
      <w:lvlText w:val=""/>
      <w:lvlJc w:val="left"/>
      <w:pPr>
        <w:ind w:left="1667" w:hanging="360"/>
      </w:pPr>
      <w:rPr>
        <w:rFonts w:ascii="Symbol" w:hAnsi="Symbol" w:hint="default"/>
      </w:rPr>
    </w:lvl>
    <w:lvl w:ilvl="1" w:tplc="04150003" w:tentative="1">
      <w:start w:val="1"/>
      <w:numFmt w:val="bullet"/>
      <w:lvlText w:val="o"/>
      <w:lvlJc w:val="left"/>
      <w:pPr>
        <w:ind w:left="2387" w:hanging="360"/>
      </w:pPr>
      <w:rPr>
        <w:rFonts w:ascii="Courier New" w:hAnsi="Courier New" w:cs="Courier New" w:hint="default"/>
      </w:rPr>
    </w:lvl>
    <w:lvl w:ilvl="2" w:tplc="04150005" w:tentative="1">
      <w:start w:val="1"/>
      <w:numFmt w:val="bullet"/>
      <w:lvlText w:val=""/>
      <w:lvlJc w:val="left"/>
      <w:pPr>
        <w:ind w:left="3107" w:hanging="360"/>
      </w:pPr>
      <w:rPr>
        <w:rFonts w:ascii="Wingdings" w:hAnsi="Wingdings" w:hint="default"/>
      </w:rPr>
    </w:lvl>
    <w:lvl w:ilvl="3" w:tplc="04150001" w:tentative="1">
      <w:start w:val="1"/>
      <w:numFmt w:val="bullet"/>
      <w:lvlText w:val=""/>
      <w:lvlJc w:val="left"/>
      <w:pPr>
        <w:ind w:left="3827" w:hanging="360"/>
      </w:pPr>
      <w:rPr>
        <w:rFonts w:ascii="Symbol" w:hAnsi="Symbol" w:hint="default"/>
      </w:rPr>
    </w:lvl>
    <w:lvl w:ilvl="4" w:tplc="04150003" w:tentative="1">
      <w:start w:val="1"/>
      <w:numFmt w:val="bullet"/>
      <w:lvlText w:val="o"/>
      <w:lvlJc w:val="left"/>
      <w:pPr>
        <w:ind w:left="4547" w:hanging="360"/>
      </w:pPr>
      <w:rPr>
        <w:rFonts w:ascii="Courier New" w:hAnsi="Courier New" w:cs="Courier New" w:hint="default"/>
      </w:rPr>
    </w:lvl>
    <w:lvl w:ilvl="5" w:tplc="04150005" w:tentative="1">
      <w:start w:val="1"/>
      <w:numFmt w:val="bullet"/>
      <w:lvlText w:val=""/>
      <w:lvlJc w:val="left"/>
      <w:pPr>
        <w:ind w:left="5267" w:hanging="360"/>
      </w:pPr>
      <w:rPr>
        <w:rFonts w:ascii="Wingdings" w:hAnsi="Wingdings" w:hint="default"/>
      </w:rPr>
    </w:lvl>
    <w:lvl w:ilvl="6" w:tplc="04150001" w:tentative="1">
      <w:start w:val="1"/>
      <w:numFmt w:val="bullet"/>
      <w:lvlText w:val=""/>
      <w:lvlJc w:val="left"/>
      <w:pPr>
        <w:ind w:left="5987" w:hanging="360"/>
      </w:pPr>
      <w:rPr>
        <w:rFonts w:ascii="Symbol" w:hAnsi="Symbol" w:hint="default"/>
      </w:rPr>
    </w:lvl>
    <w:lvl w:ilvl="7" w:tplc="04150003" w:tentative="1">
      <w:start w:val="1"/>
      <w:numFmt w:val="bullet"/>
      <w:lvlText w:val="o"/>
      <w:lvlJc w:val="left"/>
      <w:pPr>
        <w:ind w:left="6707" w:hanging="360"/>
      </w:pPr>
      <w:rPr>
        <w:rFonts w:ascii="Courier New" w:hAnsi="Courier New" w:cs="Courier New" w:hint="default"/>
      </w:rPr>
    </w:lvl>
    <w:lvl w:ilvl="8" w:tplc="04150005" w:tentative="1">
      <w:start w:val="1"/>
      <w:numFmt w:val="bullet"/>
      <w:lvlText w:val=""/>
      <w:lvlJc w:val="left"/>
      <w:pPr>
        <w:ind w:left="7427" w:hanging="360"/>
      </w:pPr>
      <w:rPr>
        <w:rFonts w:ascii="Wingdings" w:hAnsi="Wingdings" w:hint="default"/>
      </w:rPr>
    </w:lvl>
  </w:abstractNum>
  <w:abstractNum w:abstractNumId="1" w15:restartNumberingAfterBreak="0">
    <w:nsid w:val="0B88013C"/>
    <w:multiLevelType w:val="multilevel"/>
    <w:tmpl w:val="39061E1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03102"/>
    <w:multiLevelType w:val="hybridMultilevel"/>
    <w:tmpl w:val="CF16155A"/>
    <w:lvl w:ilvl="0" w:tplc="5D48F6A6">
      <w:start w:val="1"/>
      <w:numFmt w:val="decimal"/>
      <w:lvlText w:val="%1."/>
      <w:lvlJc w:val="righ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 w15:restartNumberingAfterBreak="0">
    <w:nsid w:val="1EF25A95"/>
    <w:multiLevelType w:val="hybridMultilevel"/>
    <w:tmpl w:val="1762581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0333365">
    <w:abstractNumId w:val="2"/>
  </w:num>
  <w:num w:numId="2" w16cid:durableId="936866751">
    <w:abstractNumId w:val="0"/>
  </w:num>
  <w:num w:numId="3" w16cid:durableId="1919359433">
    <w:abstractNumId w:val="3"/>
  </w:num>
  <w:num w:numId="4" w16cid:durableId="792291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DA"/>
    <w:rsid w:val="001752B3"/>
    <w:rsid w:val="001B759A"/>
    <w:rsid w:val="001C10B4"/>
    <w:rsid w:val="00223D97"/>
    <w:rsid w:val="004B3F46"/>
    <w:rsid w:val="00533BE0"/>
    <w:rsid w:val="005825A7"/>
    <w:rsid w:val="005947E3"/>
    <w:rsid w:val="00672494"/>
    <w:rsid w:val="006C6113"/>
    <w:rsid w:val="00710591"/>
    <w:rsid w:val="00924F90"/>
    <w:rsid w:val="009D040F"/>
    <w:rsid w:val="009F1CEF"/>
    <w:rsid w:val="00A7656E"/>
    <w:rsid w:val="00AA6E30"/>
    <w:rsid w:val="00AF6393"/>
    <w:rsid w:val="00B15111"/>
    <w:rsid w:val="00BA1497"/>
    <w:rsid w:val="00CC5203"/>
    <w:rsid w:val="00DB07DC"/>
    <w:rsid w:val="00F31BDA"/>
    <w:rsid w:val="00F766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570A"/>
  <w15:chartTrackingRefBased/>
  <w15:docId w15:val="{C9DD585C-0F52-4735-BAD4-07FB0EE9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BDA"/>
    <w:pPr>
      <w:widowControl w:val="0"/>
      <w:suppressAutoHyphens/>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F31BDA"/>
    <w:rPr>
      <w:color w:val="000080"/>
      <w:u w:val="single"/>
    </w:rPr>
  </w:style>
  <w:style w:type="paragraph" w:styleId="Akapitzlist">
    <w:name w:val="List Paragraph"/>
    <w:aliases w:val="Akapit z listą BS,Akapit z listą5,Kolorowa lista — akcent 11,L1,List Paragraph1,List Paragraph_0,Numerowanie,Puce tableau,RR PGE Akapit z listą,Styl 1,T_SZ_List Paragraph,Wypunktowanie"/>
    <w:basedOn w:val="Normalny"/>
    <w:link w:val="AkapitzlistZnak"/>
    <w:uiPriority w:val="34"/>
    <w:qFormat/>
    <w:rsid w:val="00F31BDA"/>
    <w:pPr>
      <w:ind w:left="720"/>
      <w:contextualSpacing/>
    </w:pPr>
  </w:style>
  <w:style w:type="character" w:customStyle="1" w:styleId="AkapitzlistZnak">
    <w:name w:val="Akapit z listą Znak"/>
    <w:aliases w:val="Akapit z listą BS Znak,Akapit z listą5 Znak,Kolorowa lista — akcent 11 Znak,L1 Znak,List Paragraph1 Znak,List Paragraph_0 Znak,Numerowanie Znak,Puce tableau Znak,RR PGE Akapit z listą Znak,Styl 1 Znak,T_SZ_List Paragraph Znak"/>
    <w:link w:val="Akapitzlist"/>
    <w:uiPriority w:val="34"/>
    <w:locked/>
    <w:rsid w:val="00F31BDA"/>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F31BDA"/>
    <w:rPr>
      <w:color w:val="605E5C"/>
      <w:shd w:val="clear" w:color="auto" w:fill="E1DFDD"/>
    </w:rPr>
  </w:style>
  <w:style w:type="character" w:styleId="Nierozpoznanawzmianka">
    <w:name w:val="Unresolved Mention"/>
    <w:basedOn w:val="Domylnaczcionkaakapitu"/>
    <w:uiPriority w:val="99"/>
    <w:semiHidden/>
    <w:unhideWhenUsed/>
    <w:rsid w:val="00DB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a&amp;_ga=2.21450683.1807130825.1554792162-1365933437.1536049908" TargetMode="External"/><Relationship Id="rId5" Type="http://schemas.openxmlformats.org/officeDocument/2006/relationships/hyperlink" Target="mailto:aalbera@katowice.kwps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698</Words>
  <Characters>4191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A.Albera (KW Katowice)</dc:creator>
  <cp:keywords/>
  <dc:description/>
  <cp:lastModifiedBy>A.Albera (KW Katowice)</cp:lastModifiedBy>
  <cp:revision>3</cp:revision>
  <cp:lastPrinted>2022-07-29T07:33:00Z</cp:lastPrinted>
  <dcterms:created xsi:type="dcterms:W3CDTF">2022-07-28T12:41:00Z</dcterms:created>
  <dcterms:modified xsi:type="dcterms:W3CDTF">2022-07-29T13:08:00Z</dcterms:modified>
</cp:coreProperties>
</file>