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2" w:rsidRPr="00083BA2" w:rsidRDefault="00656CE3" w:rsidP="00083BA2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083B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Szafka ubraniowa pracownicza</w:t>
      </w:r>
      <w:r w:rsidR="00083BA2" w:rsidRPr="00083B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      szt</w:t>
      </w:r>
      <w:r w:rsidR="006A16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.</w:t>
      </w:r>
      <w:r w:rsidR="00083BA2" w:rsidRPr="00083B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8                                   </w:t>
      </w:r>
      <w:r w:rsidRPr="00083B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SUP E400-02 </w:t>
      </w:r>
      <w:bookmarkStart w:id="0" w:name="_GoBack"/>
      <w:bookmarkEnd w:id="0"/>
    </w:p>
    <w:p w:rsidR="00656CE3" w:rsidRPr="00656CE3" w:rsidRDefault="00656CE3" w:rsidP="00083BA2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bCs/>
          <w:color w:val="333333"/>
          <w:lang w:eastAsia="pl-PL"/>
        </w:rPr>
        <w:t>Szafa</w:t>
      </w:r>
      <w:r w:rsidRPr="00656CE3">
        <w:rPr>
          <w:rFonts w:ascii="Arial" w:eastAsia="Times New Roman" w:hAnsi="Arial" w:cs="Arial"/>
          <w:color w:val="333333"/>
          <w:lang w:eastAsia="pl-PL"/>
        </w:rPr>
        <w:t> przeznaczona do pomieszczeń socjalnych, w których niezbędne jest oddzielenie odzieży czystej od brudnej, a powierzchnia szatni jest ograniczona. Szafki SUP czyli szafki ubraniowe pracownicze oferują swoim użytkownikom wysoką jakość i trwałość m.in. dzięki rozwiązaniom takim jak:</w:t>
      </w:r>
    </w:p>
    <w:p w:rsidR="00656CE3" w:rsidRPr="00656CE3" w:rsidRDefault="00656CE3" w:rsidP="0065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konstrukcja zgrzewana z wysokiej jakości blachy stalowej grubości 0,6 mm</w:t>
      </w:r>
    </w:p>
    <w:p w:rsidR="00656CE3" w:rsidRPr="00656CE3" w:rsidRDefault="00656CE3" w:rsidP="0065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doskonałe parametry mechaniczne i antykorozyjne powłoki lakierniczej</w:t>
      </w:r>
    </w:p>
    <w:p w:rsidR="00656CE3" w:rsidRPr="00656CE3" w:rsidRDefault="00656CE3" w:rsidP="0065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gładka, łatwa do utrzymania w czystości, powierzchnia</w:t>
      </w:r>
    </w:p>
    <w:p w:rsidR="00656CE3" w:rsidRPr="00656CE3" w:rsidRDefault="00656CE3" w:rsidP="0065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wyposażenie standardowe: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wzmocnione drzwi (otwierane w kierunku prawe/lewe)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pionowa przegroda dzieląca komorę na dwie części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otwory wentylacyjne zapewniające prawidłową cyrkulację powietrza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stała półka (światło półki - 250 mm)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drążek z 2 haczykami na ubrania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 xml:space="preserve">praktyczny </w:t>
      </w:r>
      <w:proofErr w:type="spellStart"/>
      <w:r w:rsidRPr="00656CE3">
        <w:rPr>
          <w:rFonts w:ascii="Arial" w:eastAsia="Times New Roman" w:hAnsi="Arial" w:cs="Arial"/>
          <w:color w:val="333333"/>
          <w:lang w:eastAsia="pl-PL"/>
        </w:rPr>
        <w:t>wizytownik</w:t>
      </w:r>
      <w:proofErr w:type="spellEnd"/>
      <w:r w:rsidRPr="00656CE3">
        <w:rPr>
          <w:rFonts w:ascii="Arial" w:eastAsia="Times New Roman" w:hAnsi="Arial" w:cs="Arial"/>
          <w:color w:val="333333"/>
          <w:lang w:eastAsia="pl-PL"/>
        </w:rPr>
        <w:t xml:space="preserve"> na drzwiach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zamek cylindryczny 3 pkt. w systemie Master (możliwość otwarcia wszystkich zamków danej serii specjalnym kluczem Master – zamawiany odrębnie), w komplecie 2 klucze standardowe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regulatory umożliwiające poziomowanie</w:t>
      </w:r>
    </w:p>
    <w:p w:rsidR="00656CE3" w:rsidRPr="00656CE3" w:rsidRDefault="00656CE3" w:rsidP="00656C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wersja szafy przystosowana zarówno do ustawienia na podłodze jak i montażu szafy na ławkę</w:t>
      </w:r>
    </w:p>
    <w:p w:rsidR="00656CE3" w:rsidRPr="00656CE3" w:rsidRDefault="00656CE3" w:rsidP="0065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656CE3">
        <w:rPr>
          <w:rFonts w:ascii="Arial" w:eastAsia="Times New Roman" w:hAnsi="Arial" w:cs="Arial"/>
          <w:color w:val="333333"/>
          <w:lang w:eastAsia="pl-PL"/>
        </w:rPr>
        <w:t>malowane proszkowo</w:t>
      </w:r>
      <w:r w:rsidR="000E1B84">
        <w:rPr>
          <w:rFonts w:ascii="Arial" w:eastAsia="Times New Roman" w:hAnsi="Arial" w:cs="Arial"/>
          <w:color w:val="333333"/>
          <w:lang w:eastAsia="pl-PL"/>
        </w:rPr>
        <w:t xml:space="preserve"> RAL 7035</w:t>
      </w:r>
    </w:p>
    <w:p w:rsidR="00656CE3" w:rsidRPr="00656CE3" w:rsidRDefault="00656CE3">
      <w:pPr>
        <w:rPr>
          <w:rFonts w:ascii="Arial" w:hAnsi="Arial" w:cs="Arial"/>
        </w:rPr>
      </w:pPr>
      <w:r w:rsidRPr="00656CE3">
        <w:rPr>
          <w:rFonts w:ascii="Arial" w:hAnsi="Arial" w:cs="Arial"/>
        </w:rPr>
        <w:t>Szerokość: 800 mm</w:t>
      </w:r>
    </w:p>
    <w:p w:rsidR="00656CE3" w:rsidRPr="00656CE3" w:rsidRDefault="00656CE3">
      <w:pPr>
        <w:rPr>
          <w:rFonts w:ascii="Arial" w:hAnsi="Arial" w:cs="Arial"/>
        </w:rPr>
      </w:pPr>
      <w:r w:rsidRPr="00656CE3">
        <w:rPr>
          <w:rFonts w:ascii="Arial" w:hAnsi="Arial" w:cs="Arial"/>
        </w:rPr>
        <w:t>Głębokość: 480 mm</w:t>
      </w:r>
    </w:p>
    <w:p w:rsidR="00656CE3" w:rsidRPr="00656CE3" w:rsidRDefault="00656CE3">
      <w:pPr>
        <w:rPr>
          <w:rFonts w:ascii="Arial" w:hAnsi="Arial" w:cs="Arial"/>
        </w:rPr>
      </w:pPr>
      <w:r w:rsidRPr="00656CE3">
        <w:rPr>
          <w:rFonts w:ascii="Arial" w:hAnsi="Arial" w:cs="Arial"/>
        </w:rPr>
        <w:t>Wysokość: 1800 mm</w:t>
      </w:r>
    </w:p>
    <w:p w:rsidR="00656CE3" w:rsidRDefault="00656CE3">
      <w:pPr>
        <w:rPr>
          <w:rFonts w:ascii="Arial" w:hAnsi="Arial" w:cs="Arial"/>
        </w:rPr>
      </w:pPr>
      <w:r w:rsidRPr="00656CE3">
        <w:rPr>
          <w:rFonts w:ascii="Arial" w:hAnsi="Arial" w:cs="Arial"/>
        </w:rPr>
        <w:t>Liczba komór: 2</w:t>
      </w:r>
      <w:r w:rsidR="00083BA2">
        <w:rPr>
          <w:sz w:val="20"/>
          <w:szCs w:val="20"/>
        </w:rPr>
        <w:t xml:space="preserve"> </w:t>
      </w:r>
    </w:p>
    <w:p w:rsidR="00656CE3" w:rsidRPr="00656CE3" w:rsidRDefault="00656CE3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2047875" cy="3286839"/>
            <wp:effectExtent l="0" t="0" r="0" b="8890"/>
            <wp:docPr id="1" name="Obraz 1" descr="https://e-promag.pl/web/uploaded_images/gallery/400/1565684888_fa3c8f6012d85b27b1d00b3cb398d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promag.pl/web/uploaded_images/gallery/400/1565684888_fa3c8f6012d85b27b1d00b3cb398df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69" cy="33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CE3" w:rsidRPr="00656CE3" w:rsidSect="00EB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2260"/>
    <w:multiLevelType w:val="multilevel"/>
    <w:tmpl w:val="008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42308"/>
    <w:rsid w:val="00083BA2"/>
    <w:rsid w:val="000E1B84"/>
    <w:rsid w:val="004F7997"/>
    <w:rsid w:val="005F65C1"/>
    <w:rsid w:val="00656CE3"/>
    <w:rsid w:val="006A1696"/>
    <w:rsid w:val="00C42308"/>
    <w:rsid w:val="00E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25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64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64123044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159077606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349524351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24792944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200573728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</w:divsChild>
            </w:div>
          </w:divsChild>
        </w:div>
        <w:div w:id="1264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65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77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71369829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64542895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191577563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4401464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  <w:div w:id="177447056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BB5A-BE72-4AC7-B8F2-686D88B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Nowaczyk</dc:creator>
  <cp:keywords/>
  <dc:description/>
  <cp:lastModifiedBy>840980</cp:lastModifiedBy>
  <cp:revision>5</cp:revision>
  <dcterms:created xsi:type="dcterms:W3CDTF">2020-06-16T18:03:00Z</dcterms:created>
  <dcterms:modified xsi:type="dcterms:W3CDTF">2020-06-17T09:55:00Z</dcterms:modified>
</cp:coreProperties>
</file>