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6520E" w14:textId="482286B5" w:rsidR="0053055E" w:rsidRPr="00A83D00" w:rsidRDefault="00F16EF5" w:rsidP="0053055E">
      <w:pPr>
        <w:pStyle w:val="Zwykytekst1"/>
        <w:tabs>
          <w:tab w:val="left" w:pos="709"/>
        </w:tabs>
        <w:jc w:val="righ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     </w:t>
      </w:r>
      <w:r w:rsidR="00F31A84" w:rsidRPr="00A83D00">
        <w:rPr>
          <w:rFonts w:ascii="Times New Roman" w:hAnsi="Times New Roman"/>
          <w:b/>
          <w:sz w:val="22"/>
          <w:szCs w:val="22"/>
        </w:rPr>
        <w:t>Z</w:t>
      </w:r>
      <w:r w:rsidR="0053055E" w:rsidRPr="00A83D00">
        <w:rPr>
          <w:rFonts w:ascii="Times New Roman" w:hAnsi="Times New Roman"/>
          <w:b/>
          <w:sz w:val="22"/>
          <w:szCs w:val="22"/>
        </w:rPr>
        <w:t>ał</w:t>
      </w:r>
      <w:r w:rsidR="00F31A84" w:rsidRPr="00A83D00">
        <w:rPr>
          <w:rFonts w:ascii="Times New Roman" w:hAnsi="Times New Roman"/>
          <w:b/>
          <w:sz w:val="22"/>
          <w:szCs w:val="22"/>
        </w:rPr>
        <w:t>ącznik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 </w:t>
      </w:r>
      <w:r w:rsidR="00F31A84" w:rsidRPr="00A83D00">
        <w:rPr>
          <w:rFonts w:ascii="Times New Roman" w:hAnsi="Times New Roman"/>
          <w:b/>
          <w:sz w:val="22"/>
          <w:szCs w:val="22"/>
        </w:rPr>
        <w:t>N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r </w:t>
      </w:r>
      <w:r w:rsidR="00CA1759">
        <w:rPr>
          <w:rFonts w:ascii="Times New Roman" w:hAnsi="Times New Roman"/>
          <w:b/>
          <w:sz w:val="22"/>
          <w:szCs w:val="22"/>
        </w:rPr>
        <w:t>6</w:t>
      </w:r>
      <w:r w:rsidR="0053055E" w:rsidRPr="00A83D00">
        <w:rPr>
          <w:rFonts w:ascii="Times New Roman" w:hAnsi="Times New Roman"/>
          <w:b/>
          <w:sz w:val="22"/>
          <w:szCs w:val="22"/>
        </w:rPr>
        <w:t xml:space="preserve">.2. do SWZ </w:t>
      </w:r>
    </w:p>
    <w:p w14:paraId="6D410715" w14:textId="095E4B52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72B9B1E1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20F54F87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B91E0DA" w14:textId="78ECF056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366BE689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6477D95A" w14:textId="77777777" w:rsidR="00267BD5" w:rsidRPr="00F31A84" w:rsidRDefault="00267BD5" w:rsidP="00267BD5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31A8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64DA4BC0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OŚWIADCZENIE*</w:t>
      </w:r>
      <w:r w:rsidRPr="00F31A8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259900D5" w14:textId="77777777" w:rsidR="00267BD5" w:rsidRPr="00F31A84" w:rsidRDefault="00267BD5" w:rsidP="00267BD5">
      <w:pPr>
        <w:shd w:val="clear" w:color="auto" w:fill="FFFFFF" w:themeFill="background1"/>
        <w:spacing w:after="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1A84">
        <w:rPr>
          <w:rFonts w:ascii="Times New Roman" w:hAnsi="Times New Roman" w:cs="Times New Roman"/>
          <w:b/>
          <w:sz w:val="24"/>
          <w:szCs w:val="24"/>
        </w:rPr>
        <w:t>O AKTUALNOŚCI INFORMACJI ZAWARTYCH W JEDZ</w:t>
      </w:r>
    </w:p>
    <w:p w14:paraId="188CD478" w14:textId="1E73C6E5" w:rsidR="00267BD5" w:rsidRPr="00EA103D" w:rsidRDefault="00267BD5" w:rsidP="00EA103D">
      <w:pPr>
        <w:pStyle w:val="Zwykytekst1"/>
        <w:numPr>
          <w:ilvl w:val="0"/>
          <w:numId w:val="8"/>
        </w:numPr>
        <w:ind w:left="284" w:hanging="284"/>
        <w:jc w:val="both"/>
        <w:rPr>
          <w:rFonts w:ascii="Times New Roman" w:hAnsi="Times New Roman"/>
          <w:bCs/>
          <w:sz w:val="22"/>
          <w:szCs w:val="22"/>
        </w:rPr>
      </w:pPr>
      <w:r w:rsidRPr="00EA103D">
        <w:rPr>
          <w:rFonts w:ascii="Times New Roman" w:hAnsi="Times New Roman"/>
          <w:sz w:val="22"/>
          <w:szCs w:val="22"/>
        </w:rPr>
        <w:t>Na potrzeby postępowania o udzielenie zamówienia publicznego</w:t>
      </w:r>
      <w:r w:rsidR="00F31A84" w:rsidRPr="00EA103D">
        <w:rPr>
          <w:rFonts w:ascii="Times New Roman" w:hAnsi="Times New Roman"/>
          <w:sz w:val="22"/>
          <w:szCs w:val="22"/>
        </w:rPr>
        <w:t xml:space="preserve"> </w:t>
      </w:r>
      <w:r w:rsidRPr="00EA103D">
        <w:rPr>
          <w:rFonts w:ascii="Times New Roman" w:hAnsi="Times New Roman"/>
          <w:sz w:val="22"/>
          <w:szCs w:val="22"/>
        </w:rPr>
        <w:t xml:space="preserve">pn. </w:t>
      </w:r>
      <w:r w:rsidR="00CA1759" w:rsidRPr="00CA1759">
        <w:rPr>
          <w:rFonts w:ascii="Times New Roman" w:hAnsi="Times New Roman"/>
          <w:b/>
          <w:bCs/>
          <w:sz w:val="22"/>
          <w:szCs w:val="22"/>
        </w:rPr>
        <w:t>Dostawa różnych</w:t>
      </w:r>
      <w:r w:rsidR="00CA1759">
        <w:rPr>
          <w:rFonts w:ascii="Times New Roman" w:hAnsi="Times New Roman"/>
          <w:b/>
          <w:sz w:val="22"/>
          <w:szCs w:val="22"/>
        </w:rPr>
        <w:t xml:space="preserve"> artykułów spożywczych dla Wojewódzkiego Centrum Szpitalnego Kotliny Jeleniogórskiej </w:t>
      </w:r>
      <w:r w:rsidR="0089414F">
        <w:rPr>
          <w:rFonts w:ascii="Times New Roman" w:hAnsi="Times New Roman"/>
          <w:b/>
          <w:sz w:val="22"/>
          <w:szCs w:val="22"/>
        </w:rPr>
        <w:t xml:space="preserve">w Jeleniej Górze </w:t>
      </w:r>
      <w:bookmarkStart w:id="0" w:name="_GoBack"/>
      <w:bookmarkEnd w:id="0"/>
      <w:r w:rsidR="00CA1759">
        <w:rPr>
          <w:rFonts w:ascii="Times New Roman" w:hAnsi="Times New Roman"/>
          <w:b/>
          <w:sz w:val="22"/>
          <w:szCs w:val="22"/>
        </w:rPr>
        <w:t xml:space="preserve">oraz jednostek zamiejscowych w Kowarach i Bolkowie </w:t>
      </w:r>
      <w:r w:rsidR="00F543E8" w:rsidRPr="00EA103D">
        <w:rPr>
          <w:rFonts w:ascii="Times New Roman" w:hAnsi="Times New Roman"/>
          <w:b/>
          <w:sz w:val="22"/>
          <w:szCs w:val="22"/>
        </w:rPr>
        <w:t>N</w:t>
      </w:r>
      <w:r w:rsidR="00F31A84" w:rsidRPr="00EA103D">
        <w:rPr>
          <w:rFonts w:ascii="Times New Roman" w:hAnsi="Times New Roman"/>
          <w:b/>
          <w:sz w:val="22"/>
          <w:szCs w:val="22"/>
        </w:rPr>
        <w:t>r referencyjny</w:t>
      </w:r>
      <w:r w:rsidR="00F543E8" w:rsidRPr="00EA103D">
        <w:rPr>
          <w:rFonts w:ascii="Times New Roman" w:hAnsi="Times New Roman"/>
          <w:b/>
          <w:sz w:val="22"/>
          <w:szCs w:val="22"/>
        </w:rPr>
        <w:t>: ZP/PN/</w:t>
      </w:r>
      <w:r w:rsidR="00CA1759">
        <w:rPr>
          <w:rFonts w:ascii="Times New Roman" w:hAnsi="Times New Roman"/>
          <w:b/>
          <w:sz w:val="22"/>
          <w:szCs w:val="22"/>
        </w:rPr>
        <w:t>27/06</w:t>
      </w:r>
      <w:r w:rsidR="00966DF4">
        <w:rPr>
          <w:rFonts w:ascii="Times New Roman" w:hAnsi="Times New Roman"/>
          <w:b/>
          <w:sz w:val="22"/>
          <w:szCs w:val="22"/>
        </w:rPr>
        <w:t>/2023</w:t>
      </w:r>
      <w:r w:rsidRPr="00EA103D">
        <w:rPr>
          <w:rFonts w:ascii="Times New Roman" w:hAnsi="Times New Roman"/>
          <w:sz w:val="22"/>
          <w:szCs w:val="22"/>
        </w:rPr>
        <w:t xml:space="preserve">, prowadzonego w trybie przetargu nieograniczonego, na podstawie ustawy z dnia 11 września 2019 r. Prawo zamówień publicznych (Dz. U. z </w:t>
      </w:r>
      <w:r w:rsidR="00F31A84" w:rsidRPr="00EA103D">
        <w:rPr>
          <w:rFonts w:ascii="Times New Roman" w:hAnsi="Times New Roman"/>
          <w:sz w:val="22"/>
          <w:szCs w:val="22"/>
        </w:rPr>
        <w:t>202</w:t>
      </w:r>
      <w:r w:rsidR="008852E1">
        <w:rPr>
          <w:rFonts w:ascii="Times New Roman" w:hAnsi="Times New Roman"/>
          <w:sz w:val="22"/>
          <w:szCs w:val="22"/>
        </w:rPr>
        <w:t>2</w:t>
      </w:r>
      <w:r w:rsidRPr="00EA103D">
        <w:rPr>
          <w:rFonts w:ascii="Times New Roman" w:hAnsi="Times New Roman"/>
          <w:sz w:val="22"/>
          <w:szCs w:val="22"/>
        </w:rPr>
        <w:t xml:space="preserve"> r. poz. </w:t>
      </w:r>
      <w:r w:rsidR="008852E1">
        <w:rPr>
          <w:rFonts w:ascii="Times New Roman" w:hAnsi="Times New Roman"/>
          <w:sz w:val="22"/>
          <w:szCs w:val="22"/>
        </w:rPr>
        <w:t>1710</w:t>
      </w:r>
      <w:r w:rsidRPr="00EA103D">
        <w:rPr>
          <w:rFonts w:ascii="Times New Roman" w:hAnsi="Times New Roman"/>
          <w:sz w:val="22"/>
          <w:szCs w:val="22"/>
        </w:rPr>
        <w:t xml:space="preserve"> z</w:t>
      </w:r>
      <w:r w:rsidR="004C415B" w:rsidRPr="00EA103D">
        <w:rPr>
          <w:rFonts w:ascii="Times New Roman" w:hAnsi="Times New Roman"/>
          <w:sz w:val="22"/>
          <w:szCs w:val="22"/>
        </w:rPr>
        <w:t>e</w:t>
      </w:r>
      <w:r w:rsidRPr="00EA103D">
        <w:rPr>
          <w:rFonts w:ascii="Times New Roman" w:hAnsi="Times New Roman"/>
          <w:sz w:val="22"/>
          <w:szCs w:val="22"/>
        </w:rPr>
        <w:t xml:space="preserve"> zm.), zwanej dalej</w:t>
      </w:r>
      <w:r w:rsidR="00DE747C" w:rsidRPr="00EA103D">
        <w:rPr>
          <w:rFonts w:ascii="Times New Roman" w:hAnsi="Times New Roman"/>
          <w:sz w:val="22"/>
          <w:szCs w:val="22"/>
        </w:rPr>
        <w:t>:</w:t>
      </w:r>
      <w:r w:rsidRPr="00EA103D">
        <w:rPr>
          <w:rFonts w:ascii="Times New Roman" w:hAnsi="Times New Roman"/>
          <w:sz w:val="22"/>
          <w:szCs w:val="22"/>
        </w:rPr>
        <w:t xml:space="preserve"> </w:t>
      </w:r>
      <w:r w:rsidR="00DE747C" w:rsidRPr="00EA103D">
        <w:rPr>
          <w:rFonts w:ascii="Times New Roman" w:hAnsi="Times New Roman"/>
          <w:sz w:val="22"/>
          <w:szCs w:val="22"/>
        </w:rPr>
        <w:t>„U</w:t>
      </w:r>
      <w:r w:rsidRPr="00EA103D">
        <w:rPr>
          <w:rFonts w:ascii="Times New Roman" w:hAnsi="Times New Roman"/>
          <w:sz w:val="22"/>
          <w:szCs w:val="22"/>
        </w:rPr>
        <w:t>stawą</w:t>
      </w:r>
      <w:r w:rsidR="00DE747C" w:rsidRPr="00EA103D">
        <w:rPr>
          <w:rFonts w:ascii="Times New Roman" w:hAnsi="Times New Roman"/>
          <w:sz w:val="22"/>
          <w:szCs w:val="22"/>
        </w:rPr>
        <w:t xml:space="preserve"> P</w:t>
      </w:r>
      <w:r w:rsidR="00F31A84" w:rsidRPr="00EA103D">
        <w:rPr>
          <w:rFonts w:ascii="Times New Roman" w:hAnsi="Times New Roman"/>
          <w:sz w:val="22"/>
          <w:szCs w:val="22"/>
        </w:rPr>
        <w:t>ZP</w:t>
      </w:r>
      <w:r w:rsidR="00DE747C" w:rsidRPr="00EA103D">
        <w:rPr>
          <w:rFonts w:ascii="Times New Roman" w:hAnsi="Times New Roman"/>
          <w:sz w:val="22"/>
          <w:szCs w:val="22"/>
        </w:rPr>
        <w:t>”,</w:t>
      </w:r>
      <w:r w:rsidRPr="00EA103D">
        <w:rPr>
          <w:rFonts w:ascii="Times New Roman" w:hAnsi="Times New Roman"/>
          <w:sz w:val="22"/>
          <w:szCs w:val="22"/>
        </w:rPr>
        <w:t xml:space="preserve"> oświadczam, że informacje zawarte w Jednolitym Europejskim Dokumencie Zamówienia (JEDZ), o którym mowa w art. 125 ust. 1 ustawy, w zakresie podstaw wykluczenia z postępowania</w:t>
      </w:r>
      <w:r w:rsidR="00482C32" w:rsidRPr="00EA103D">
        <w:rPr>
          <w:rFonts w:ascii="Times New Roman" w:hAnsi="Times New Roman"/>
          <w:sz w:val="22"/>
          <w:szCs w:val="22"/>
        </w:rPr>
        <w:t>,</w:t>
      </w:r>
      <w:r w:rsidRPr="00EA103D">
        <w:rPr>
          <w:rFonts w:ascii="Times New Roman" w:hAnsi="Times New Roman"/>
          <w:sz w:val="22"/>
          <w:szCs w:val="22"/>
        </w:rPr>
        <w:t xml:space="preserve"> o których mowa w:</w:t>
      </w:r>
    </w:p>
    <w:p w14:paraId="6DBFB95C" w14:textId="2D033BAD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3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wydania prawomocnego wyroku sądu lub ostatecznej decyzji administracyjnej o zaleganiu z uiszczeniem podatków, opłat lub składek na ubezpieczenie społeczne lub zdrowotne,</w:t>
      </w:r>
    </w:p>
    <w:p w14:paraId="6F370058" w14:textId="78F41524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4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orzeczenia zakazu ubiegania się o zamówienie publiczne tytułem środka zapobiegawczego,</w:t>
      </w:r>
    </w:p>
    <w:p w14:paraId="2C152EF9" w14:textId="0C703F0F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5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zawarcia z innymi wykonawcami porozumienia mającego na celu zakłócenie konkurencji,</w:t>
      </w:r>
    </w:p>
    <w:p w14:paraId="43B7DBCD" w14:textId="14EEE172" w:rsidR="00267BD5" w:rsidRPr="00BB396F" w:rsidRDefault="00267BD5" w:rsidP="00267BD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108 ust. 1 pkt 6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</w:t>
      </w:r>
      <w:r w:rsidR="00DE747C" w:rsidRPr="00BB396F">
        <w:rPr>
          <w:rFonts w:ascii="Times New Roman" w:hAnsi="Times New Roman" w:cs="Times New Roman"/>
        </w:rPr>
        <w:t xml:space="preserve">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>, dotyczących zakłócenia konkurencji wynikającego z wcześniejszego zaangażowania Wykonawcy lub podmiotu który należy z Wykonawcą do tej samej grupy kapitałowej w przygotowanie postępowania o udzielenie zamówienia,</w:t>
      </w:r>
    </w:p>
    <w:p w14:paraId="517396C0" w14:textId="50AD9AF9" w:rsidR="00DE747C" w:rsidRPr="00BB396F" w:rsidRDefault="00DE747C" w:rsidP="00445096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1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naruszenia obowiązków dotyczących płatności podatków i opłat lokalnych, o których mowa w ustawie z dnia 12 stycznia 1991 r. o podatkach </w:t>
      </w:r>
      <w:r w:rsidRPr="00BB396F">
        <w:rPr>
          <w:rFonts w:ascii="Times New Roman" w:hAnsi="Times New Roman" w:cs="Times New Roman"/>
        </w:rPr>
        <w:br/>
        <w:t>i opłatach lokalnych (t.j. Dz. U. z 2019 r., poz.</w:t>
      </w:r>
      <w:r w:rsidR="0036600A" w:rsidRPr="00BB396F">
        <w:rPr>
          <w:rFonts w:ascii="Times New Roman" w:hAnsi="Times New Roman" w:cs="Times New Roman"/>
        </w:rPr>
        <w:t xml:space="preserve"> </w:t>
      </w:r>
      <w:r w:rsidRPr="00BB396F">
        <w:rPr>
          <w:rFonts w:ascii="Times New Roman" w:hAnsi="Times New Roman" w:cs="Times New Roman"/>
        </w:rPr>
        <w:t>1170</w:t>
      </w:r>
      <w:r w:rsidR="00BF1BFA">
        <w:rPr>
          <w:rFonts w:ascii="Times New Roman" w:hAnsi="Times New Roman" w:cs="Times New Roman"/>
        </w:rPr>
        <w:t xml:space="preserve"> ze zm.</w:t>
      </w:r>
      <w:r w:rsidRPr="00BB396F">
        <w:rPr>
          <w:rFonts w:ascii="Times New Roman" w:hAnsi="Times New Roman" w:cs="Times New Roman"/>
        </w:rPr>
        <w:t xml:space="preserve">), </w:t>
      </w:r>
    </w:p>
    <w:p w14:paraId="3E9763B7" w14:textId="7087D26A" w:rsidR="00DE747C" w:rsidRPr="00BB396F" w:rsidRDefault="00DE747C" w:rsidP="00325260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B396F">
        <w:rPr>
          <w:rFonts w:ascii="Times New Roman" w:hAnsi="Times New Roman" w:cs="Times New Roman"/>
        </w:rPr>
        <w:t xml:space="preserve">art. 109 ust.1 pkt 2 lit. b </w:t>
      </w:r>
      <w:r w:rsidR="00BF1BFA">
        <w:rPr>
          <w:rFonts w:ascii="Times New Roman" w:hAnsi="Times New Roman" w:cs="Times New Roman"/>
        </w:rPr>
        <w:t>u</w:t>
      </w:r>
      <w:r w:rsidRPr="00BB396F">
        <w:rPr>
          <w:rFonts w:ascii="Times New Roman" w:hAnsi="Times New Roman" w:cs="Times New Roman"/>
        </w:rPr>
        <w:t>stawy P</w:t>
      </w:r>
      <w:r w:rsidR="00BF1BFA">
        <w:rPr>
          <w:rFonts w:ascii="Times New Roman" w:hAnsi="Times New Roman" w:cs="Times New Roman"/>
        </w:rPr>
        <w:t>ZP</w:t>
      </w:r>
      <w:r w:rsidRPr="00BB396F">
        <w:rPr>
          <w:rFonts w:ascii="Times New Roman" w:hAnsi="Times New Roman" w:cs="Times New Roman"/>
        </w:rPr>
        <w:t xml:space="preserve">, dotyczących ukarania za wykroczenie, za które wymierzono karę ograniczenia wolności lub karę grzywny, </w:t>
      </w:r>
    </w:p>
    <w:p w14:paraId="09B28A0B" w14:textId="34F81DE2" w:rsidR="00B3524C" w:rsidRPr="00B3524C" w:rsidRDefault="00DE747C" w:rsidP="00C934C5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</w:rPr>
      </w:pPr>
      <w:r w:rsidRPr="00B3524C">
        <w:rPr>
          <w:rFonts w:ascii="Times New Roman" w:hAnsi="Times New Roman" w:cs="Times New Roman"/>
        </w:rPr>
        <w:t xml:space="preserve">art. 109 ust. 1 pkt 2 lit. c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art. 109 ust.1 pkt 3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 xml:space="preserve">, dotyczących ukarania za wykroczenie, za które wymierzono karę ograniczenia wolności lub karę grzywny, art. 109 ust.1 pkt 5-10 </w:t>
      </w:r>
      <w:r w:rsidR="00BF1BFA" w:rsidRPr="00B3524C">
        <w:rPr>
          <w:rFonts w:ascii="Times New Roman" w:hAnsi="Times New Roman" w:cs="Times New Roman"/>
        </w:rPr>
        <w:t>u</w:t>
      </w:r>
      <w:r w:rsidRPr="00B3524C">
        <w:rPr>
          <w:rFonts w:ascii="Times New Roman" w:hAnsi="Times New Roman" w:cs="Times New Roman"/>
        </w:rPr>
        <w:t>stawy P</w:t>
      </w:r>
      <w:r w:rsidR="00BF1BFA" w:rsidRPr="00B3524C">
        <w:rPr>
          <w:rFonts w:ascii="Times New Roman" w:hAnsi="Times New Roman" w:cs="Times New Roman"/>
        </w:rPr>
        <w:t>ZP</w:t>
      </w:r>
      <w:r w:rsidRPr="00B3524C">
        <w:rPr>
          <w:rFonts w:ascii="Times New Roman" w:hAnsi="Times New Roman" w:cs="Times New Roman"/>
        </w:rPr>
        <w:t>,</w:t>
      </w:r>
      <w:r w:rsidR="00B3524C" w:rsidRPr="00B3524C">
        <w:rPr>
          <w:rFonts w:ascii="Times New Roman" w:hAnsi="Times New Roman" w:cs="Times New Roman"/>
        </w:rPr>
        <w:t xml:space="preserve"> </w:t>
      </w:r>
    </w:p>
    <w:p w14:paraId="4B5BD89D" w14:textId="2D434B75" w:rsidR="00B3524C" w:rsidRPr="00B3524C" w:rsidRDefault="00B3524C" w:rsidP="004170B7">
      <w:pPr>
        <w:pStyle w:val="Akapitzlist"/>
        <w:numPr>
          <w:ilvl w:val="0"/>
          <w:numId w:val="6"/>
        </w:numPr>
        <w:spacing w:after="0" w:line="260" w:lineRule="atLeast"/>
        <w:jc w:val="both"/>
        <w:rPr>
          <w:rFonts w:ascii="Times New Roman" w:hAnsi="Times New Roman" w:cs="Times New Roman"/>
          <w:color w:val="000000" w:themeColor="text1"/>
        </w:rPr>
      </w:pPr>
      <w:r w:rsidRPr="00B3524C">
        <w:rPr>
          <w:rFonts w:ascii="Times New Roman" w:hAnsi="Times New Roman" w:cs="Times New Roman"/>
          <w:color w:val="000000" w:themeColor="text1"/>
        </w:rPr>
        <w:t>Oświadczam, że nie podlegam wykluczeniu z postępowania na podstawie przepisów art. 7 ust. 1 ustawy z dnia 13 kwietnia 2022 r. o szczególnych rozwiązaniach w zakresie przeciwdziałania wspieraniu agresji na Ukrainę oraz służących ochronie bezpieczeństwa narodowego.</w:t>
      </w:r>
    </w:p>
    <w:p w14:paraId="3DFEF31B" w14:textId="02F801AF" w:rsidR="00267BD5" w:rsidRPr="00DC233B" w:rsidRDefault="00267BD5" w:rsidP="00350A93">
      <w:pPr>
        <w:spacing w:before="240" w:line="26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C233B">
        <w:rPr>
          <w:rFonts w:ascii="Times New Roman" w:hAnsi="Times New Roman" w:cs="Times New Roman"/>
          <w:b/>
          <w:sz w:val="24"/>
          <w:szCs w:val="24"/>
        </w:rPr>
        <w:t>są aktualne / są nieaktualne.**</w:t>
      </w:r>
      <w:r w:rsidRPr="00DC233B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2"/>
      </w:r>
    </w:p>
    <w:p w14:paraId="4D4526DE" w14:textId="624FC53A" w:rsidR="00267BD5" w:rsidRPr="00F31A84" w:rsidRDefault="00267BD5" w:rsidP="00267BD5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F31A84">
        <w:rPr>
          <w:rFonts w:ascii="Times New Roman" w:hAnsi="Times New Roman" w:cs="Times New Roman"/>
        </w:rPr>
        <w:t>Data, miejscowość oraz podpis(-y):</w:t>
      </w:r>
    </w:p>
    <w:p w14:paraId="74468F8A" w14:textId="77777777" w:rsidR="00B4145A" w:rsidRPr="00F31A84" w:rsidRDefault="00B4145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24C5F9E" w14:textId="78190E4D" w:rsidR="00267BD5" w:rsidRPr="00F31A84" w:rsidRDefault="00267BD5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Fonts w:ascii="Times New Roman" w:hAnsi="Times New Roman" w:cs="Times New Roman"/>
          <w:sz w:val="24"/>
          <w:szCs w:val="24"/>
        </w:rPr>
        <w:t>………………………………………………………….</w:t>
      </w:r>
    </w:p>
    <w:p w14:paraId="6307C121" w14:textId="3B95D1F4" w:rsidR="00AC4995" w:rsidRPr="00F31A84" w:rsidRDefault="00116B2A" w:rsidP="00350A9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1A8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F31A84"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 w:rsidRPr="00F31A8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AC4995" w:rsidRPr="00F31A84" w:rsidSect="003968F7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BB14B4" w14:textId="77777777" w:rsidR="00D26B7B" w:rsidRDefault="00D26B7B" w:rsidP="00A32657">
      <w:pPr>
        <w:spacing w:after="0" w:line="240" w:lineRule="auto"/>
      </w:pPr>
      <w:r>
        <w:separator/>
      </w:r>
    </w:p>
  </w:endnote>
  <w:endnote w:type="continuationSeparator" w:id="0">
    <w:p w14:paraId="5238BE9E" w14:textId="77777777" w:rsidR="00D26B7B" w:rsidRDefault="00D26B7B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5CF523" w14:textId="77777777" w:rsidR="00D26B7B" w:rsidRDefault="00D26B7B" w:rsidP="00A32657">
      <w:pPr>
        <w:spacing w:after="0" w:line="240" w:lineRule="auto"/>
      </w:pPr>
      <w:r>
        <w:separator/>
      </w:r>
    </w:p>
  </w:footnote>
  <w:footnote w:type="continuationSeparator" w:id="0">
    <w:p w14:paraId="731A112C" w14:textId="77777777" w:rsidR="00D26B7B" w:rsidRDefault="00D26B7B" w:rsidP="00A32657">
      <w:pPr>
        <w:spacing w:after="0" w:line="240" w:lineRule="auto"/>
      </w:pPr>
      <w:r>
        <w:continuationSeparator/>
      </w:r>
    </w:p>
  </w:footnote>
  <w:footnote w:id="1">
    <w:p w14:paraId="70F0F69A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</w:t>
      </w:r>
      <w:r w:rsidRPr="00700E3E">
        <w:rPr>
          <w:rFonts w:ascii="Times New Roman" w:hAnsi="Times New Roman" w:cs="Times New Roman"/>
        </w:rPr>
        <w:t>niniejsze oświadczenie składa każdy z Wykonawców wspólnie ubiegających się o udzielenie zamówienia.</w:t>
      </w:r>
    </w:p>
  </w:footnote>
  <w:footnote w:id="2">
    <w:p w14:paraId="6731579F" w14:textId="77777777" w:rsidR="00267BD5" w:rsidRPr="00700E3E" w:rsidRDefault="00267BD5" w:rsidP="00267BD5">
      <w:pPr>
        <w:pStyle w:val="Tekstprzypisudolnego"/>
        <w:jc w:val="both"/>
        <w:rPr>
          <w:rFonts w:ascii="Times New Roman" w:hAnsi="Times New Roman" w:cs="Times New Roman"/>
        </w:rPr>
      </w:pPr>
      <w:r w:rsidRPr="00700E3E">
        <w:rPr>
          <w:rStyle w:val="Odwoanieprzypisudolnego"/>
          <w:rFonts w:ascii="Times New Roman" w:hAnsi="Times New Roman"/>
          <w:color w:val="FFFFFF" w:themeColor="background1"/>
        </w:rPr>
        <w:footnoteRef/>
      </w:r>
      <w:r w:rsidRPr="00700E3E">
        <w:rPr>
          <w:rFonts w:ascii="Times New Roman" w:hAnsi="Times New Roman" w:cs="Times New Roman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7F58EC"/>
    <w:multiLevelType w:val="hybridMultilevel"/>
    <w:tmpl w:val="617EB2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EF75270"/>
    <w:multiLevelType w:val="hybridMultilevel"/>
    <w:tmpl w:val="F6640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B05"/>
    <w:rsid w:val="0005598F"/>
    <w:rsid w:val="0009410C"/>
    <w:rsid w:val="000A4607"/>
    <w:rsid w:val="000B4853"/>
    <w:rsid w:val="000F08B0"/>
    <w:rsid w:val="00116B2A"/>
    <w:rsid w:val="00132E55"/>
    <w:rsid w:val="001821EC"/>
    <w:rsid w:val="00267BD5"/>
    <w:rsid w:val="0034007F"/>
    <w:rsid w:val="00350A93"/>
    <w:rsid w:val="0036600A"/>
    <w:rsid w:val="0039633B"/>
    <w:rsid w:val="00482C32"/>
    <w:rsid w:val="004C415B"/>
    <w:rsid w:val="004D55D6"/>
    <w:rsid w:val="005021FF"/>
    <w:rsid w:val="00507DE7"/>
    <w:rsid w:val="0053055E"/>
    <w:rsid w:val="005714B3"/>
    <w:rsid w:val="005F076C"/>
    <w:rsid w:val="00632E4C"/>
    <w:rsid w:val="00654B07"/>
    <w:rsid w:val="006D4221"/>
    <w:rsid w:val="00700E3E"/>
    <w:rsid w:val="00713E53"/>
    <w:rsid w:val="00880491"/>
    <w:rsid w:val="008852E1"/>
    <w:rsid w:val="0089414F"/>
    <w:rsid w:val="0091753F"/>
    <w:rsid w:val="00941CA4"/>
    <w:rsid w:val="00966DF4"/>
    <w:rsid w:val="009930E8"/>
    <w:rsid w:val="00997EEB"/>
    <w:rsid w:val="009E6310"/>
    <w:rsid w:val="00A32657"/>
    <w:rsid w:val="00A72A06"/>
    <w:rsid w:val="00A75733"/>
    <w:rsid w:val="00A83D00"/>
    <w:rsid w:val="00A84121"/>
    <w:rsid w:val="00AC4995"/>
    <w:rsid w:val="00AF1375"/>
    <w:rsid w:val="00B3524C"/>
    <w:rsid w:val="00B4145A"/>
    <w:rsid w:val="00BB396F"/>
    <w:rsid w:val="00BE63C0"/>
    <w:rsid w:val="00BF1BFA"/>
    <w:rsid w:val="00C2129C"/>
    <w:rsid w:val="00C3038C"/>
    <w:rsid w:val="00C3142F"/>
    <w:rsid w:val="00C47818"/>
    <w:rsid w:val="00C82CE9"/>
    <w:rsid w:val="00CA1759"/>
    <w:rsid w:val="00CF58E3"/>
    <w:rsid w:val="00CF5B04"/>
    <w:rsid w:val="00D26B7B"/>
    <w:rsid w:val="00D4044E"/>
    <w:rsid w:val="00D8562E"/>
    <w:rsid w:val="00DC233B"/>
    <w:rsid w:val="00DC5CEB"/>
    <w:rsid w:val="00DE21DE"/>
    <w:rsid w:val="00DE747C"/>
    <w:rsid w:val="00E0579F"/>
    <w:rsid w:val="00E410B4"/>
    <w:rsid w:val="00EA103D"/>
    <w:rsid w:val="00F16EF5"/>
    <w:rsid w:val="00F31A84"/>
    <w:rsid w:val="00F543E8"/>
    <w:rsid w:val="00F74B5E"/>
    <w:rsid w:val="00F95171"/>
    <w:rsid w:val="00FA51E3"/>
    <w:rsid w:val="00FB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customStyle="1" w:styleId="Zwykytekst1">
    <w:name w:val="Zwykły tekst1"/>
    <w:basedOn w:val="Normalny"/>
    <w:rsid w:val="0053055E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character" w:customStyle="1" w:styleId="fontstyle01">
    <w:name w:val="fontstyle01"/>
    <w:basedOn w:val="Domylnaczcionkaakapitu"/>
    <w:rsid w:val="00116B2A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78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5A83A2-E65E-446B-A2E1-B1F706E4A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386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17</cp:revision>
  <cp:lastPrinted>2022-01-31T11:15:00Z</cp:lastPrinted>
  <dcterms:created xsi:type="dcterms:W3CDTF">2022-05-29T11:38:00Z</dcterms:created>
  <dcterms:modified xsi:type="dcterms:W3CDTF">2023-06-13T05:59:00Z</dcterms:modified>
</cp:coreProperties>
</file>