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B7CF" w14:textId="3AE51F26" w:rsidR="00B12977" w:rsidRPr="00D63FD9" w:rsidRDefault="003873D6" w:rsidP="0068091A">
      <w:pPr>
        <w:spacing w:before="0" w:after="0" w:line="360" w:lineRule="auto"/>
        <w:jc w:val="right"/>
        <w:rPr>
          <w:rFonts w:eastAsia="SimSun" w:cs="Times New Roman"/>
          <w:b/>
          <w:bCs/>
          <w:kern w:val="3"/>
          <w:szCs w:val="22"/>
          <w:lang w:eastAsia="zh-CN" w:bidi="hi-IN"/>
        </w:rPr>
      </w:pPr>
      <w:r w:rsidRPr="00D63FD9">
        <w:rPr>
          <w:rFonts w:eastAsia="SimSun" w:cs="Times New Roman"/>
          <w:b/>
          <w:bCs/>
          <w:kern w:val="3"/>
          <w:szCs w:val="22"/>
          <w:lang w:eastAsia="zh-CN" w:bidi="hi-IN"/>
        </w:rPr>
        <w:t>Załącznik nr 6</w:t>
      </w:r>
      <w:r w:rsidR="004F4FE3" w:rsidRPr="00D63FD9">
        <w:rPr>
          <w:rFonts w:eastAsia="SimSun" w:cs="Times New Roman"/>
          <w:b/>
          <w:bCs/>
          <w:kern w:val="3"/>
          <w:szCs w:val="22"/>
          <w:lang w:eastAsia="zh-CN" w:bidi="hi-IN"/>
        </w:rPr>
        <w:t xml:space="preserve"> do SWZ</w:t>
      </w:r>
    </w:p>
    <w:p w14:paraId="4D199A51" w14:textId="77777777" w:rsidR="001E0E65" w:rsidRPr="00D63FD9" w:rsidRDefault="001E0E65" w:rsidP="00AF6EBB">
      <w:pPr>
        <w:pStyle w:val="rozdzia"/>
        <w:spacing w:line="360" w:lineRule="auto"/>
        <w:ind w:right="-341"/>
        <w:jc w:val="center"/>
        <w:rPr>
          <w:rFonts w:ascii="Times New Roman" w:hAnsi="Times New Roman"/>
          <w:sz w:val="22"/>
          <w:szCs w:val="22"/>
        </w:rPr>
      </w:pPr>
    </w:p>
    <w:p w14:paraId="6A41FA34" w14:textId="77777777" w:rsidR="001E0E65" w:rsidRPr="00D63FD9" w:rsidRDefault="001E0E65" w:rsidP="00AF6EBB">
      <w:pPr>
        <w:pStyle w:val="rozdzia"/>
        <w:spacing w:line="360" w:lineRule="auto"/>
        <w:ind w:right="-341"/>
        <w:jc w:val="center"/>
        <w:rPr>
          <w:rFonts w:ascii="Times New Roman" w:hAnsi="Times New Roman"/>
          <w:sz w:val="22"/>
          <w:szCs w:val="22"/>
        </w:rPr>
      </w:pPr>
      <w:r w:rsidRPr="00D63FD9">
        <w:rPr>
          <w:rFonts w:ascii="Times New Roman" w:hAnsi="Times New Roman"/>
          <w:sz w:val="22"/>
          <w:szCs w:val="22"/>
        </w:rPr>
        <w:t>PROJEKTOWANE POSTANOWIENIA UMOWY</w:t>
      </w:r>
    </w:p>
    <w:p w14:paraId="2D23014E" w14:textId="5B1FAB72" w:rsidR="001E0E65" w:rsidRPr="00D63FD9" w:rsidRDefault="001E0E65" w:rsidP="00AF6EBB">
      <w:pPr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Umowa nr UKW/DZP-281-D-</w:t>
      </w:r>
      <w:r w:rsidR="00AD1CD7">
        <w:rPr>
          <w:rFonts w:cs="Times New Roman"/>
          <w:b/>
          <w:bCs/>
          <w:szCs w:val="22"/>
        </w:rPr>
        <w:t>84</w:t>
      </w:r>
      <w:r w:rsidRPr="00D63FD9">
        <w:rPr>
          <w:rFonts w:cs="Times New Roman"/>
          <w:b/>
          <w:bCs/>
          <w:szCs w:val="22"/>
        </w:rPr>
        <w:t>/2024</w:t>
      </w:r>
    </w:p>
    <w:p w14:paraId="19A7E37A" w14:textId="77777777" w:rsidR="001E0E65" w:rsidRPr="00D63FD9" w:rsidRDefault="001E0E65" w:rsidP="00AF6EBB">
      <w:pPr>
        <w:spacing w:line="360" w:lineRule="auto"/>
        <w:jc w:val="center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zawarta w dniu ………….. roku pomiędzy:</w:t>
      </w:r>
    </w:p>
    <w:p w14:paraId="58CE7677" w14:textId="77777777" w:rsidR="001E0E65" w:rsidRPr="00D63FD9" w:rsidRDefault="001E0E65" w:rsidP="00AF6EBB">
      <w:pPr>
        <w:spacing w:line="360" w:lineRule="auto"/>
        <w:jc w:val="center"/>
        <w:rPr>
          <w:rFonts w:cs="Times New Roman"/>
          <w:szCs w:val="22"/>
        </w:rPr>
      </w:pPr>
    </w:p>
    <w:p w14:paraId="03A3A773" w14:textId="77777777" w:rsidR="001E0E65" w:rsidRPr="00D63FD9" w:rsidRDefault="001E0E65" w:rsidP="00AF6EBB">
      <w:pPr>
        <w:tabs>
          <w:tab w:val="left" w:pos="360"/>
        </w:tabs>
        <w:spacing w:line="360" w:lineRule="auto"/>
        <w:ind w:left="360" w:hanging="360"/>
        <w:rPr>
          <w:rFonts w:cs="Times New Roman"/>
          <w:szCs w:val="22"/>
        </w:rPr>
      </w:pPr>
      <w:r w:rsidRPr="00D63FD9">
        <w:rPr>
          <w:rFonts w:cs="Times New Roman"/>
          <w:b/>
          <w:szCs w:val="22"/>
        </w:rPr>
        <w:t>1.</w:t>
      </w:r>
      <w:r w:rsidRPr="00D63FD9">
        <w:rPr>
          <w:rFonts w:cs="Times New Roman"/>
          <w:b/>
          <w:szCs w:val="22"/>
        </w:rPr>
        <w:tab/>
        <w:t>Uniwersytetem Kazimierza Wielkiego w Bydgoszczy</w:t>
      </w:r>
      <w:r w:rsidRPr="00D63FD9">
        <w:rPr>
          <w:rFonts w:cs="Times New Roman"/>
          <w:szCs w:val="22"/>
        </w:rPr>
        <w:t>, adres: 85 – 064 Bydgoszcz, ul. Chodkiewicza 30, NIP 5542647568, REGON 340057695, zwanym dalej „Zamawiającym”, reprezentowanym przez:</w:t>
      </w:r>
    </w:p>
    <w:p w14:paraId="385B8FB0" w14:textId="4421B7FC" w:rsidR="001E0E65" w:rsidRPr="00D63FD9" w:rsidRDefault="000311C1" w:rsidP="00AF6EBB">
      <w:pPr>
        <w:spacing w:line="360" w:lineRule="auto"/>
        <w:ind w:left="36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……………………………….</w:t>
      </w:r>
      <w:r w:rsidR="001E0E65" w:rsidRPr="00D63FD9">
        <w:rPr>
          <w:rFonts w:cs="Times New Roman"/>
          <w:b/>
          <w:szCs w:val="22"/>
        </w:rPr>
        <w:t>– Kanclerza UKW</w:t>
      </w:r>
    </w:p>
    <w:p w14:paraId="2BA43386" w14:textId="77777777" w:rsidR="001E0E65" w:rsidRPr="00D63FD9" w:rsidRDefault="001E0E65" w:rsidP="00AF6EBB">
      <w:pPr>
        <w:spacing w:line="360" w:lineRule="auto"/>
        <w:ind w:left="360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przy kontrasygnacie mgr Renaty Stefaniak – Kwestora</w:t>
      </w:r>
    </w:p>
    <w:p w14:paraId="55595453" w14:textId="77777777" w:rsidR="001E0E65" w:rsidRPr="00D63FD9" w:rsidRDefault="001E0E65" w:rsidP="00AF6EBB">
      <w:pPr>
        <w:spacing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a</w:t>
      </w:r>
    </w:p>
    <w:p w14:paraId="5F04DA47" w14:textId="77777777" w:rsidR="001E0E65" w:rsidRPr="00D63FD9" w:rsidRDefault="001E0E65" w:rsidP="00AF6EBB">
      <w:pPr>
        <w:tabs>
          <w:tab w:val="left" w:pos="360"/>
        </w:tabs>
        <w:spacing w:line="360" w:lineRule="auto"/>
        <w:ind w:left="360" w:hanging="360"/>
        <w:rPr>
          <w:rFonts w:cs="Times New Roman"/>
          <w:szCs w:val="22"/>
        </w:rPr>
      </w:pPr>
      <w:r w:rsidRPr="00D63FD9">
        <w:rPr>
          <w:rFonts w:cs="Times New Roman"/>
          <w:b/>
          <w:szCs w:val="22"/>
        </w:rPr>
        <w:t xml:space="preserve">2. </w:t>
      </w:r>
      <w:r w:rsidRPr="00D63FD9">
        <w:rPr>
          <w:rFonts w:cs="Times New Roman"/>
          <w:b/>
          <w:szCs w:val="22"/>
        </w:rPr>
        <w:tab/>
      </w:r>
      <w:r w:rsidRPr="00D63FD9">
        <w:rPr>
          <w:rFonts w:cs="Times New Roman"/>
          <w:szCs w:val="22"/>
        </w:rPr>
        <w:t>………………………………………………………………………………………………………….. ………………………………………………………………………………………………………….. reprezentowanym przez: ………………………………………………………………………………..</w:t>
      </w:r>
    </w:p>
    <w:p w14:paraId="5836C5BC" w14:textId="77777777" w:rsidR="001E0E65" w:rsidRPr="00D63FD9" w:rsidRDefault="001E0E65" w:rsidP="00AF6EBB">
      <w:pPr>
        <w:tabs>
          <w:tab w:val="left" w:pos="360"/>
        </w:tabs>
        <w:spacing w:line="360" w:lineRule="auto"/>
        <w:ind w:left="360" w:hanging="360"/>
        <w:rPr>
          <w:rFonts w:cs="Times New Roman"/>
          <w:szCs w:val="22"/>
        </w:rPr>
      </w:pPr>
    </w:p>
    <w:p w14:paraId="32D91721" w14:textId="77777777" w:rsidR="001E0E65" w:rsidRPr="00D63FD9" w:rsidRDefault="001E0E65" w:rsidP="001E0E65">
      <w:pPr>
        <w:autoSpaceDE w:val="0"/>
        <w:autoSpaceDN w:val="0"/>
        <w:adjustRightInd w:val="0"/>
        <w:spacing w:line="360" w:lineRule="auto"/>
        <w:rPr>
          <w:rFonts w:cs="Times New Roman"/>
          <w:iCs/>
          <w:szCs w:val="22"/>
          <w:lang w:eastAsia="zh-CN"/>
        </w:rPr>
      </w:pPr>
      <w:r w:rsidRPr="00D63FD9">
        <w:rPr>
          <w:rFonts w:cs="Times New Roman"/>
          <w:szCs w:val="22"/>
          <w:lang w:eastAsia="zh-CN"/>
        </w:rPr>
        <w:t>Niniejsza umowa jest następstwem wyboru przez Zamawiającego oferty Wykonawcy</w:t>
      </w:r>
      <w:r w:rsidRPr="00D63FD9">
        <w:rPr>
          <w:rFonts w:cs="Times New Roman"/>
          <w:b/>
          <w:bCs/>
          <w:szCs w:val="22"/>
          <w:lang w:eastAsia="zh-CN"/>
        </w:rPr>
        <w:t xml:space="preserve"> </w:t>
      </w:r>
      <w:r w:rsidRPr="00D63FD9">
        <w:rPr>
          <w:rFonts w:cs="Times New Roman"/>
          <w:szCs w:val="22"/>
          <w:lang w:eastAsia="zh-CN"/>
        </w:rPr>
        <w:t xml:space="preserve">w postępowaniu prowadzonym w trybie podstawowym, zgodnie z art. 275 ust 1  ustawy z dnia 11 września 2019 r.- Prawo zamówień publicznych </w:t>
      </w:r>
      <w:r w:rsidRPr="00D63FD9">
        <w:rPr>
          <w:rFonts w:cs="Times New Roman"/>
          <w:iCs/>
          <w:szCs w:val="22"/>
          <w:lang w:eastAsia="zh-CN"/>
        </w:rPr>
        <w:t>(tj. Dz.U. z 2023 r. poz. 1605 ze zm.).</w:t>
      </w:r>
    </w:p>
    <w:p w14:paraId="6FEBA594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</w:p>
    <w:p w14:paraId="3E3C0DCF" w14:textId="4AEC8278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1. </w:t>
      </w:r>
      <w:r w:rsidRPr="00D63FD9">
        <w:rPr>
          <w:rFonts w:cs="Times New Roman"/>
          <w:b/>
          <w:bCs/>
          <w:szCs w:val="22"/>
        </w:rPr>
        <w:br/>
        <w:t xml:space="preserve"> Przedmiot umowy</w:t>
      </w:r>
    </w:p>
    <w:p w14:paraId="20EA9F89" w14:textId="2DDD94CF" w:rsidR="001E0E65" w:rsidRPr="00D63FD9" w:rsidRDefault="001E0E65" w:rsidP="001E0E6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Przedmiotem umowy jest </w:t>
      </w:r>
      <w:r w:rsidRPr="00D63FD9">
        <w:rPr>
          <w:rFonts w:cs="Times New Roman"/>
          <w:bCs/>
          <w:szCs w:val="22"/>
        </w:rPr>
        <w:t xml:space="preserve">dostawa </w:t>
      </w:r>
      <w:bookmarkStart w:id="0" w:name="_Hlk159223959"/>
      <w:r w:rsidRPr="00D63FD9">
        <w:rPr>
          <w:rFonts w:cs="Times New Roman"/>
          <w:bCs/>
          <w:szCs w:val="22"/>
        </w:rPr>
        <w:t>fabrycznie nowe</w:t>
      </w:r>
      <w:r w:rsidR="000311C1">
        <w:rPr>
          <w:rFonts w:cs="Times New Roman"/>
          <w:bCs/>
          <w:szCs w:val="22"/>
        </w:rPr>
        <w:t xml:space="preserve">go sprzętu </w:t>
      </w:r>
      <w:r w:rsidRPr="00D63FD9">
        <w:rPr>
          <w:rFonts w:cs="Times New Roman"/>
          <w:bCs/>
          <w:szCs w:val="22"/>
        </w:rPr>
        <w:t xml:space="preserve"> </w:t>
      </w:r>
      <w:bookmarkEnd w:id="0"/>
      <w:r w:rsidR="000311C1">
        <w:rPr>
          <w:rFonts w:cs="Times New Roman"/>
          <w:bCs/>
          <w:szCs w:val="22"/>
        </w:rPr>
        <w:t>………………………..</w:t>
      </w:r>
      <w:r w:rsidRPr="00D63FD9">
        <w:rPr>
          <w:rFonts w:cs="Times New Roman"/>
          <w:szCs w:val="22"/>
        </w:rPr>
        <w:t>,</w:t>
      </w:r>
      <w:r w:rsidRPr="00D63FD9">
        <w:rPr>
          <w:rFonts w:cs="Times New Roman"/>
          <w:b/>
          <w:szCs w:val="22"/>
        </w:rPr>
        <w:t xml:space="preserve"> </w:t>
      </w:r>
      <w:r w:rsidRPr="00D63FD9">
        <w:rPr>
          <w:rFonts w:cs="Times New Roman"/>
          <w:szCs w:val="22"/>
        </w:rPr>
        <w:t>zgodnie z treścią oferty Wykonawcy złożonej w postępowaniu pn</w:t>
      </w:r>
      <w:r w:rsidRPr="00D63FD9">
        <w:rPr>
          <w:rFonts w:cs="Times New Roman"/>
          <w:i/>
          <w:iCs/>
          <w:szCs w:val="22"/>
        </w:rPr>
        <w:t xml:space="preserve">. </w:t>
      </w:r>
      <w:r w:rsidRPr="00D63FD9">
        <w:rPr>
          <w:rFonts w:cs="Times New Roman"/>
          <w:bCs/>
          <w:i/>
          <w:iCs/>
          <w:szCs w:val="22"/>
        </w:rPr>
        <w:t>„</w:t>
      </w:r>
      <w:bookmarkStart w:id="1" w:name="_Hlk180484532"/>
      <w:r w:rsidR="006C1ADB" w:rsidRPr="00DA6F62">
        <w:rPr>
          <w:b/>
          <w:szCs w:val="22"/>
        </w:rPr>
        <w:t>DOSTAWA GOGLI VR, DROBNYCH PODZESPOŁÓW ELEKTRONICZNYCH</w:t>
      </w:r>
      <w:bookmarkEnd w:id="1"/>
      <w:r w:rsidRPr="00D63FD9">
        <w:rPr>
          <w:rFonts w:cs="Times New Roman"/>
          <w:bCs/>
          <w:i/>
          <w:iCs/>
          <w:szCs w:val="22"/>
        </w:rPr>
        <w:t>”,</w:t>
      </w:r>
      <w:r w:rsidRPr="00D63FD9">
        <w:rPr>
          <w:rFonts w:cs="Times New Roman"/>
          <w:b/>
          <w:i/>
          <w:iCs/>
          <w:szCs w:val="22"/>
        </w:rPr>
        <w:t xml:space="preserve"> </w:t>
      </w:r>
      <w:r w:rsidRPr="00D63FD9">
        <w:rPr>
          <w:rFonts w:cs="Times New Roman"/>
          <w:szCs w:val="22"/>
        </w:rPr>
        <w:t>nr sprawy UKW/DZP-281-D-</w:t>
      </w:r>
      <w:r w:rsidR="00AD1CD7">
        <w:rPr>
          <w:rFonts w:cs="Times New Roman"/>
          <w:szCs w:val="22"/>
        </w:rPr>
        <w:t>84</w:t>
      </w:r>
      <w:r w:rsidRPr="00D63FD9">
        <w:rPr>
          <w:rFonts w:cs="Times New Roman"/>
          <w:szCs w:val="22"/>
        </w:rPr>
        <w:t>/2024 oraz wymogami określonymi w SWZ. Szczegółowy opis i zakres przedmiotu zamówienia został określony</w:t>
      </w:r>
      <w:r w:rsidR="001809E3" w:rsidRPr="00D63FD9">
        <w:rPr>
          <w:rFonts w:cs="Times New Roman"/>
          <w:szCs w:val="22"/>
        </w:rPr>
        <w:t xml:space="preserve"> w</w:t>
      </w:r>
      <w:r w:rsidRPr="00D63FD9">
        <w:rPr>
          <w:rFonts w:cs="Times New Roman"/>
          <w:szCs w:val="22"/>
        </w:rPr>
        <w:t xml:space="preserve"> formularzu </w:t>
      </w:r>
      <w:r w:rsidR="00361007" w:rsidRPr="00D63FD9">
        <w:rPr>
          <w:rFonts w:cs="Times New Roman"/>
          <w:szCs w:val="22"/>
        </w:rPr>
        <w:t>przedmiotowo-</w:t>
      </w:r>
      <w:r w:rsidRPr="00D63FD9">
        <w:rPr>
          <w:rFonts w:cs="Times New Roman"/>
          <w:szCs w:val="22"/>
        </w:rPr>
        <w:t xml:space="preserve">cenowym stanowiącym załącznik nr </w:t>
      </w:r>
      <w:r w:rsidR="00361007" w:rsidRPr="00D63FD9">
        <w:rPr>
          <w:rFonts w:cs="Times New Roman"/>
          <w:szCs w:val="22"/>
        </w:rPr>
        <w:t xml:space="preserve">1 </w:t>
      </w:r>
      <w:r w:rsidRPr="00D63FD9">
        <w:rPr>
          <w:rFonts w:cs="Times New Roman"/>
          <w:szCs w:val="22"/>
        </w:rPr>
        <w:t>do umowy, jako jej integralna część.</w:t>
      </w:r>
    </w:p>
    <w:p w14:paraId="63F6FC5F" w14:textId="77777777" w:rsidR="001E0E65" w:rsidRPr="00D63FD9" w:rsidRDefault="001E0E65" w:rsidP="001E0E6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Wykonawca zobowiązuje się, </w:t>
      </w:r>
      <w:r w:rsidRPr="00D63FD9">
        <w:rPr>
          <w:rFonts w:eastAsia="TimesNewRoman" w:cs="Times New Roman"/>
          <w:szCs w:val="22"/>
        </w:rPr>
        <w:t>ż</w:t>
      </w:r>
      <w:r w:rsidRPr="00D63FD9">
        <w:rPr>
          <w:rFonts w:cs="Times New Roman"/>
          <w:szCs w:val="22"/>
        </w:rPr>
        <w:t>e rzeczy – elementy składające się na przedmiot umowy okre</w:t>
      </w:r>
      <w:r w:rsidRPr="00D63FD9">
        <w:rPr>
          <w:rFonts w:eastAsia="TimesNewRoman" w:cs="Times New Roman"/>
          <w:szCs w:val="22"/>
        </w:rPr>
        <w:t>ś</w:t>
      </w:r>
      <w:r w:rsidRPr="00D63FD9">
        <w:rPr>
          <w:rFonts w:cs="Times New Roman"/>
          <w:szCs w:val="22"/>
        </w:rPr>
        <w:t>lony w ust. 1 stosownie do oferty Wykonawcy oraz opisu przedmiotu zamówienia, które to dokumenty stanowią  integralna część niniejszej umowy, będą:</w:t>
      </w:r>
    </w:p>
    <w:p w14:paraId="153CABCB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spełniać wszystkie wymagane parametry funkcjonalne, techniczne i u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ż</w:t>
      </w:r>
      <w:r w:rsidRPr="00D63FD9">
        <w:rPr>
          <w:rFonts w:ascii="Times New Roman" w:hAnsi="Times New Roman" w:cs="Times New Roman"/>
          <w:sz w:val="22"/>
          <w:szCs w:val="22"/>
        </w:rPr>
        <w:t>ytkowe,</w:t>
      </w:r>
    </w:p>
    <w:p w14:paraId="53975812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ś</w:t>
      </w:r>
      <w:r w:rsidRPr="00D63FD9">
        <w:rPr>
          <w:rFonts w:ascii="Times New Roman" w:hAnsi="Times New Roman" w:cs="Times New Roman"/>
          <w:sz w:val="22"/>
          <w:szCs w:val="22"/>
        </w:rPr>
        <w:t>ci, zgodnie z ustaw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 xml:space="preserve">ą </w:t>
      </w:r>
      <w:r w:rsidRPr="00D63FD9">
        <w:rPr>
          <w:rFonts w:ascii="Times New Roman" w:hAnsi="Times New Roman" w:cs="Times New Roman"/>
          <w:sz w:val="22"/>
          <w:szCs w:val="22"/>
        </w:rPr>
        <w:t>o systemie oceny zgodno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ś</w:t>
      </w:r>
      <w:r w:rsidRPr="00D63FD9">
        <w:rPr>
          <w:rFonts w:ascii="Times New Roman" w:hAnsi="Times New Roman" w:cs="Times New Roman"/>
          <w:sz w:val="22"/>
          <w:szCs w:val="22"/>
        </w:rPr>
        <w:t>ci z dnia 30 sierpnia 2002 r. (t. j. Dz. U. z 2023r., poz. 215);</w:t>
      </w:r>
    </w:p>
    <w:p w14:paraId="701A95C2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fabrycznie nowe, wolne od wad fizycznych i prawnych,</w:t>
      </w:r>
    </w:p>
    <w:p w14:paraId="46F030E8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dopuszczone do obrotu handlowego na obszarze Polski zgodnie z przepisami powszechnie obowiązującymi,</w:t>
      </w:r>
    </w:p>
    <w:p w14:paraId="079110D2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posiadać wszystkie części i podzespoły niezbędne do prawidłowego działania.</w:t>
      </w:r>
    </w:p>
    <w:p w14:paraId="633F0847" w14:textId="63FA5E33" w:rsidR="001E0E65" w:rsidRPr="00D63FD9" w:rsidRDefault="001E0E65" w:rsidP="001E0E65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lastRenderedPageBreak/>
        <w:t xml:space="preserve">Wykonawca zobowiązuje się wydać wraz z </w:t>
      </w:r>
      <w:r w:rsidR="001809E3" w:rsidRPr="00D63FD9">
        <w:rPr>
          <w:rFonts w:ascii="Times New Roman" w:hAnsi="Times New Roman" w:cs="Times New Roman"/>
          <w:sz w:val="22"/>
          <w:szCs w:val="22"/>
        </w:rPr>
        <w:t>przedmiotem umowy</w:t>
      </w:r>
      <w:r w:rsidRPr="00D63FD9">
        <w:rPr>
          <w:rFonts w:ascii="Times New Roman" w:hAnsi="Times New Roman" w:cs="Times New Roman"/>
          <w:sz w:val="22"/>
          <w:szCs w:val="22"/>
        </w:rPr>
        <w:t xml:space="preserve"> dokumenty wymienione w ofercie Wykonawcy lub opisie przedmiotu zamówienia wszystkie dokumenty, które otrzymał od producenta, w szczególności dokument gwarancyjny lub instrukcję obsługi w języku polskim.</w:t>
      </w:r>
    </w:p>
    <w:p w14:paraId="5D530181" w14:textId="6E562310" w:rsidR="001E0E65" w:rsidRPr="00D63FD9" w:rsidRDefault="001E0E65" w:rsidP="00AF6EBB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D63FD9">
        <w:rPr>
          <w:b/>
          <w:sz w:val="22"/>
          <w:szCs w:val="22"/>
        </w:rPr>
        <w:t>§ 2.</w:t>
      </w:r>
      <w:r w:rsidRPr="00D63FD9">
        <w:rPr>
          <w:b/>
          <w:sz w:val="22"/>
          <w:szCs w:val="22"/>
        </w:rPr>
        <w:br/>
        <w:t xml:space="preserve"> Obowiązki Wykonawcy</w:t>
      </w:r>
    </w:p>
    <w:p w14:paraId="546D984A" w14:textId="16FCC902" w:rsidR="001E0E65" w:rsidRPr="00D63FD9" w:rsidRDefault="001E0E65" w:rsidP="001E0E65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Wykonawca zobowiązuje się wykonać przedmiot umowy </w:t>
      </w:r>
      <w:r w:rsidRPr="00D63FD9">
        <w:rPr>
          <w:rFonts w:cs="Times New Roman"/>
          <w:b/>
          <w:szCs w:val="22"/>
        </w:rPr>
        <w:t xml:space="preserve">w terminie </w:t>
      </w:r>
      <w:r w:rsidRPr="00D63FD9">
        <w:rPr>
          <w:rFonts w:cs="Times New Roman"/>
          <w:i/>
          <w:szCs w:val="22"/>
        </w:rPr>
        <w:t>(zgodnie ze złożoną ofertą)</w:t>
      </w:r>
      <w:r w:rsidRPr="00D63FD9">
        <w:rPr>
          <w:rFonts w:cs="Times New Roman"/>
          <w:i/>
          <w:szCs w:val="22"/>
        </w:rPr>
        <w:br/>
      </w:r>
      <w:r w:rsidRPr="00D63FD9">
        <w:rPr>
          <w:rFonts w:cs="Times New Roman"/>
          <w:b/>
          <w:szCs w:val="22"/>
        </w:rPr>
        <w:t xml:space="preserve"> do ………… dni kalendarzowych </w:t>
      </w:r>
      <w:r w:rsidRPr="00D63FD9">
        <w:rPr>
          <w:rFonts w:cs="Times New Roman"/>
          <w:bCs/>
          <w:szCs w:val="22"/>
        </w:rPr>
        <w:t>od daty zawarcia umowy</w:t>
      </w:r>
      <w:r w:rsidR="001809E3" w:rsidRPr="00D63FD9">
        <w:rPr>
          <w:rFonts w:cs="Times New Roman"/>
          <w:bCs/>
          <w:szCs w:val="22"/>
        </w:rPr>
        <w:t>.</w:t>
      </w:r>
      <w:r w:rsidRPr="00D63FD9">
        <w:rPr>
          <w:rFonts w:cs="Times New Roman"/>
          <w:bCs/>
          <w:szCs w:val="22"/>
        </w:rPr>
        <w:t xml:space="preserve"> </w:t>
      </w:r>
    </w:p>
    <w:p w14:paraId="0B783457" w14:textId="77777777" w:rsidR="001E0E65" w:rsidRPr="00D63FD9" w:rsidRDefault="001E0E65" w:rsidP="001E0E65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Wykonawca zobowiązuję się na własny koszt i ryzyko dostarczyć, zainstalować i uruchomić przedmiot umowy w  siedzibie Zamawiającego przy ul. …………………………. w Bydgoszczy od poniedziałku do piątku (</w:t>
      </w:r>
      <w:r w:rsidRPr="00D63FD9">
        <w:rPr>
          <w:rFonts w:cs="Times New Roman"/>
          <w:i/>
          <w:szCs w:val="22"/>
        </w:rPr>
        <w:t xml:space="preserve">z wyłączeniem dni ustawowo wolnych od pracy) </w:t>
      </w:r>
      <w:r w:rsidRPr="00D63FD9">
        <w:rPr>
          <w:rFonts w:cs="Times New Roman"/>
          <w:iCs/>
          <w:szCs w:val="22"/>
        </w:rPr>
        <w:t>w godzinach od 8:00 do 14:00</w:t>
      </w:r>
      <w:r w:rsidRPr="00D63FD9">
        <w:rPr>
          <w:rFonts w:cs="Times New Roman"/>
          <w:bCs/>
          <w:iCs/>
          <w:szCs w:val="22"/>
        </w:rPr>
        <w:t>.</w:t>
      </w:r>
      <w:r w:rsidRPr="00D63FD9">
        <w:rPr>
          <w:rFonts w:cs="Times New Roman"/>
          <w:bCs/>
          <w:szCs w:val="22"/>
        </w:rPr>
        <w:t xml:space="preserve"> </w:t>
      </w:r>
      <w:r w:rsidRPr="00D63FD9">
        <w:rPr>
          <w:rFonts w:cs="Times New Roman"/>
          <w:szCs w:val="22"/>
        </w:rPr>
        <w:t xml:space="preserve">O terminie dostawy Wykonawca zawiadomi Zamawiającego przynajmniej na </w:t>
      </w:r>
      <w:r w:rsidRPr="00D63FD9">
        <w:rPr>
          <w:rFonts w:cs="Times New Roman"/>
          <w:szCs w:val="22"/>
          <w:u w:val="single"/>
        </w:rPr>
        <w:t>jeden dzień roboczy</w:t>
      </w:r>
      <w:r w:rsidRPr="00D63FD9">
        <w:rPr>
          <w:rFonts w:cs="Times New Roman"/>
          <w:szCs w:val="22"/>
        </w:rPr>
        <w:t xml:space="preserve"> przed planowaną dostawą.</w:t>
      </w:r>
    </w:p>
    <w:p w14:paraId="50E6382E" w14:textId="042D4537" w:rsidR="001E0E65" w:rsidRPr="00D63FD9" w:rsidRDefault="001E0E65" w:rsidP="001E0E6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Za dzień realizacji przedmiotu zamówienia Zamawiający uznana dzień, w którym Wykonawca wykona czynności wskazane w </w:t>
      </w:r>
      <w:r w:rsidRPr="00D63FD9">
        <w:rPr>
          <w:rFonts w:cs="Times New Roman"/>
          <w:bCs/>
          <w:szCs w:val="22"/>
        </w:rPr>
        <w:t>§ 2 ust. 2 i 3</w:t>
      </w:r>
      <w:r w:rsidR="001809E3" w:rsidRPr="00D63FD9">
        <w:rPr>
          <w:rFonts w:cs="Times New Roman"/>
          <w:bCs/>
          <w:szCs w:val="22"/>
        </w:rPr>
        <w:t>,</w:t>
      </w:r>
      <w:r w:rsidRPr="00D63FD9">
        <w:rPr>
          <w:rFonts w:cs="Times New Roman"/>
          <w:szCs w:val="22"/>
        </w:rPr>
        <w:t xml:space="preserve"> a także nastąpi podpisanie przez Strony Umowy </w:t>
      </w:r>
      <w:r w:rsidRPr="00D63FD9">
        <w:rPr>
          <w:rFonts w:cs="Times New Roman"/>
          <w:szCs w:val="22"/>
          <w:u w:val="single"/>
        </w:rPr>
        <w:t>protokołu odbioru przedmiotu umowy, bez uwag</w:t>
      </w:r>
      <w:r w:rsidRPr="00D63FD9">
        <w:rPr>
          <w:rFonts w:cs="Times New Roman"/>
          <w:szCs w:val="22"/>
        </w:rPr>
        <w:t>.</w:t>
      </w:r>
    </w:p>
    <w:p w14:paraId="2B061EA5" w14:textId="77777777" w:rsidR="001E0E65" w:rsidRPr="00D63FD9" w:rsidRDefault="001E0E65" w:rsidP="001E0E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Po wykonaniu montażu przedmiotu umowy Wykonawca na swój koszt doprowadzi miejsce montażu do stanu poprzedniego, poprzez sprzątnięcie miejsca montażu, usunięcie związanych z montażem odpadów</w:t>
      </w:r>
      <w:r w:rsidRPr="00D63FD9">
        <w:rPr>
          <w:rFonts w:ascii="Times New Roman" w:hAnsi="Times New Roman" w:cs="Times New Roman"/>
          <w:sz w:val="22"/>
          <w:szCs w:val="22"/>
        </w:rPr>
        <w:br/>
        <w:t>i opakowań. Obowiązki dotyczące odzysku i recyklingu odpadów opakowaniowych i poużytkowych leżą po stronie Wykonawcy.</w:t>
      </w:r>
    </w:p>
    <w:p w14:paraId="24D262EE" w14:textId="3CFF3E9A" w:rsidR="001E0E65" w:rsidRPr="00D63FD9" w:rsidRDefault="001E0E65" w:rsidP="001E0E6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Zamawiający po przyjęciu dostawy ma obowiązek nie później niż w terminie 7 (siedmiu) dni od dnia dostawy dokonać sprawdzenia dostarczonego przez Wykonawcę przedmiotu umowy pod względem zgodności przedmiotu dostawy z wymaganiami Zamawiającego określonymi w SWZ,  a w szczególności poprzez sprawdzenie czy dostarczony </w:t>
      </w:r>
      <w:r w:rsidR="001809E3" w:rsidRPr="00D63FD9">
        <w:rPr>
          <w:rFonts w:cs="Times New Roman"/>
          <w:szCs w:val="22"/>
        </w:rPr>
        <w:t>przedmiot umowy</w:t>
      </w:r>
      <w:r w:rsidRPr="00D63FD9">
        <w:rPr>
          <w:rFonts w:cs="Times New Roman"/>
          <w:szCs w:val="22"/>
        </w:rPr>
        <w:t xml:space="preserve"> nie jest uszkodzony i posiada parametry </w:t>
      </w:r>
      <w:r w:rsidR="001809E3" w:rsidRPr="00D63FD9">
        <w:rPr>
          <w:rFonts w:cs="Times New Roman"/>
          <w:szCs w:val="22"/>
        </w:rPr>
        <w:t>wskazane</w:t>
      </w:r>
      <w:r w:rsidRPr="00D63FD9">
        <w:rPr>
          <w:rFonts w:cs="Times New Roman"/>
          <w:szCs w:val="22"/>
        </w:rPr>
        <w:t xml:space="preserve"> w ofercie Wykonawcy, SWZ, opisie przedmiotu zamówienia oraz  w umowie.</w:t>
      </w:r>
    </w:p>
    <w:p w14:paraId="362A06C6" w14:textId="16F99082" w:rsidR="001E0E65" w:rsidRPr="00D63FD9" w:rsidRDefault="001E0E65" w:rsidP="001E0E6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W razie stwierdzenia niezgodności, o których mowa w ust. </w:t>
      </w:r>
      <w:r w:rsidR="000311C1">
        <w:rPr>
          <w:rFonts w:cs="Times New Roman"/>
          <w:szCs w:val="22"/>
        </w:rPr>
        <w:t>5</w:t>
      </w:r>
      <w:r w:rsidRPr="00D63FD9">
        <w:rPr>
          <w:rFonts w:cs="Times New Roman"/>
          <w:szCs w:val="22"/>
        </w:rPr>
        <w:t xml:space="preserve">, Zamawiający przedstawia Wykonawcy zastrzeżenia w terminie 7 dni od daty dokonania sprawdzenia a Wykonawca jest zobowiązany do dostarczenia przedmiotu dostawy zgodnego z ofertą oraz opisem przedmiotu zamówienia w terminie 7 dni od dnia otrzymania zastrzeżeń. </w:t>
      </w:r>
    </w:p>
    <w:p w14:paraId="4F5A4EA9" w14:textId="798C051C" w:rsidR="001E0E65" w:rsidRPr="00D63FD9" w:rsidRDefault="001E0E65" w:rsidP="00AF6EBB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D63FD9">
        <w:rPr>
          <w:b/>
          <w:sz w:val="22"/>
          <w:szCs w:val="22"/>
        </w:rPr>
        <w:t>§ 3.</w:t>
      </w:r>
      <w:r w:rsidRPr="00D63FD9">
        <w:rPr>
          <w:b/>
          <w:sz w:val="22"/>
          <w:szCs w:val="22"/>
        </w:rPr>
        <w:br/>
        <w:t xml:space="preserve"> Obowiązki Zamawiającego</w:t>
      </w:r>
    </w:p>
    <w:p w14:paraId="56889B6F" w14:textId="77777777" w:rsidR="001E0E65" w:rsidRPr="00D63FD9" w:rsidRDefault="001E0E65" w:rsidP="001E0E65">
      <w:pPr>
        <w:pStyle w:val="Tekstpodstawowy"/>
        <w:numPr>
          <w:ilvl w:val="0"/>
          <w:numId w:val="12"/>
        </w:numPr>
        <w:spacing w:line="360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>Do obowiązków Zamawiającego należy:</w:t>
      </w:r>
    </w:p>
    <w:p w14:paraId="51BFDCB2" w14:textId="77777777" w:rsidR="001E0E65" w:rsidRPr="00D63FD9" w:rsidRDefault="001E0E65" w:rsidP="001E0E65">
      <w:pPr>
        <w:numPr>
          <w:ilvl w:val="0"/>
          <w:numId w:val="3"/>
        </w:numPr>
        <w:suppressAutoHyphens w:val="0"/>
        <w:spacing w:before="0" w:after="0" w:line="360" w:lineRule="auto"/>
        <w:ind w:hanging="357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odebranie przedmiotu umowy po jego dostarczeniu, montażu i ustawieniu w miejscu wskazanym w  </w:t>
      </w:r>
      <w:r w:rsidRPr="00D63FD9">
        <w:rPr>
          <w:rFonts w:cs="Times New Roman"/>
          <w:bCs/>
          <w:szCs w:val="22"/>
        </w:rPr>
        <w:t>§ 2 ust. 2</w:t>
      </w:r>
      <w:r w:rsidRPr="00D63FD9">
        <w:rPr>
          <w:rFonts w:cs="Times New Roman"/>
          <w:szCs w:val="22"/>
        </w:rPr>
        <w:t xml:space="preserve"> oraz po odbyciu instruktarzu stanowiskowego  przeprowadzonego przez Wykonawcę, </w:t>
      </w:r>
    </w:p>
    <w:p w14:paraId="48827DAB" w14:textId="004C297A" w:rsidR="001E0E65" w:rsidRPr="00D63FD9" w:rsidRDefault="001E0E65" w:rsidP="001E0E65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360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 xml:space="preserve">dokonanie odbioru końcowego, w formie pisemnego protokołu </w:t>
      </w:r>
      <w:r w:rsidRPr="00D63FD9">
        <w:rPr>
          <w:rFonts w:cs="Times New Roman"/>
          <w:b w:val="0"/>
          <w:bCs/>
          <w:sz w:val="22"/>
          <w:szCs w:val="22"/>
        </w:rPr>
        <w:t xml:space="preserve">odbioru przedmiotu umowy, </w:t>
      </w:r>
    </w:p>
    <w:p w14:paraId="511BDD44" w14:textId="77777777" w:rsidR="001E0E65" w:rsidRPr="00D63FD9" w:rsidRDefault="001E0E65" w:rsidP="001E0E65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360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>terminowa zapłata za realizację przedmiotu umowy, zgodnie z postanowieniami § 4 niniejszej umowy.</w:t>
      </w:r>
    </w:p>
    <w:p w14:paraId="53230AFE" w14:textId="0BACFD62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§ 4.</w:t>
      </w:r>
      <w:r w:rsidRPr="00D63FD9">
        <w:rPr>
          <w:rFonts w:cs="Times New Roman"/>
          <w:b/>
          <w:bCs/>
          <w:szCs w:val="22"/>
        </w:rPr>
        <w:br/>
        <w:t xml:space="preserve"> Osoby odpowiedzialne za realizację umowy</w:t>
      </w:r>
    </w:p>
    <w:p w14:paraId="0269A37F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Osobą odpowiedzialną za realizację umowy ze strony Zamawiającego jest:</w:t>
      </w:r>
    </w:p>
    <w:p w14:paraId="29B1F4DD" w14:textId="77777777" w:rsidR="001E0E65" w:rsidRPr="00D63FD9" w:rsidRDefault="001E0E65" w:rsidP="00AF6EB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bCs/>
          <w:sz w:val="22"/>
          <w:szCs w:val="22"/>
        </w:rPr>
        <w:t>……………………………….., tel. …………………, adres e-mail: ……………..…..</w:t>
      </w:r>
    </w:p>
    <w:p w14:paraId="2B0B7ED5" w14:textId="77777777" w:rsidR="001E0E65" w:rsidRPr="00D63FD9" w:rsidRDefault="001E0E65" w:rsidP="001E0E6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bCs/>
          <w:sz w:val="22"/>
          <w:szCs w:val="22"/>
        </w:rPr>
        <w:t xml:space="preserve">Osobą odpowiedzialną za realizację umowy ze strony Wykonawcy jest: </w:t>
      </w:r>
    </w:p>
    <w:p w14:paraId="730D72DD" w14:textId="77777777" w:rsidR="001E0E65" w:rsidRPr="00D63FD9" w:rsidRDefault="001E0E65" w:rsidP="00AF6EBB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bCs/>
          <w:sz w:val="22"/>
          <w:szCs w:val="22"/>
        </w:rPr>
        <w:lastRenderedPageBreak/>
        <w:t>………………….…………..…, tel. …………………., adres e-mail: ………………….</w:t>
      </w:r>
    </w:p>
    <w:p w14:paraId="65FC7F0B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Strony ustalają, że w przypadku konieczności zmiany upoważnionych przedstawicieli, nie jest wymagana forma aneksu, lecz pisemne zawiadomienie obu stron.</w:t>
      </w:r>
    </w:p>
    <w:p w14:paraId="22A2C574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Strony ustalają, iż w sprawie realizacji niniejszej umowy będą kontaktować się drogą elektroniczną na adresy wskazane w ust. 1 i ust. 2, chyba, że umowa stanowi inaczej.</w:t>
      </w:r>
    </w:p>
    <w:p w14:paraId="597DC1AA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Czynności, do których odnosi się elektroniczny sposób komunikacji mogą w razie potrzeby być dokonywane również w formie pisemnej.</w:t>
      </w:r>
    </w:p>
    <w:p w14:paraId="487B7E62" w14:textId="0648D10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 xml:space="preserve">Osoby, o których mowa w ust. 1 i 2 są również uprawnione do dokonania czynności, o których mowa w § </w:t>
      </w:r>
      <w:r w:rsidR="001809E3" w:rsidRPr="00D63FD9">
        <w:rPr>
          <w:rFonts w:cs="Times New Roman"/>
          <w:bCs/>
          <w:szCs w:val="22"/>
        </w:rPr>
        <w:t>3</w:t>
      </w:r>
      <w:r w:rsidRPr="00D63FD9">
        <w:rPr>
          <w:rFonts w:cs="Times New Roman"/>
          <w:bCs/>
          <w:szCs w:val="22"/>
        </w:rPr>
        <w:t xml:space="preserve"> ust. </w:t>
      </w:r>
      <w:r w:rsidR="001809E3" w:rsidRPr="00D63FD9">
        <w:rPr>
          <w:rFonts w:cs="Times New Roman"/>
          <w:bCs/>
          <w:szCs w:val="22"/>
        </w:rPr>
        <w:t xml:space="preserve">1 pkt 2. </w:t>
      </w:r>
    </w:p>
    <w:p w14:paraId="22A405E3" w14:textId="4CB9F77E" w:rsidR="001E0E65" w:rsidRPr="00D63FD9" w:rsidRDefault="001E0E65" w:rsidP="00AF6EBB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§</w:t>
      </w:r>
      <w:r w:rsidR="001809E3" w:rsidRPr="00D63FD9">
        <w:rPr>
          <w:rFonts w:cs="Times New Roman"/>
          <w:b/>
          <w:bCs/>
          <w:szCs w:val="22"/>
        </w:rPr>
        <w:t>5.</w:t>
      </w:r>
      <w:r w:rsidRPr="00D63FD9">
        <w:rPr>
          <w:rFonts w:cs="Times New Roman"/>
          <w:b/>
          <w:bCs/>
          <w:szCs w:val="22"/>
        </w:rPr>
        <w:br/>
        <w:t xml:space="preserve"> Wynagrodzenie Wykonawcy</w:t>
      </w:r>
    </w:p>
    <w:p w14:paraId="09829BE7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b/>
          <w:bCs/>
          <w:szCs w:val="22"/>
        </w:rPr>
      </w:pPr>
      <w:r w:rsidRPr="00D63FD9">
        <w:rPr>
          <w:rFonts w:cs="Times New Roman"/>
          <w:szCs w:val="22"/>
        </w:rPr>
        <w:t>Za wykonanie przedmiotu umowy Wykonawca otrzyma wynagrodzenie w wysoko</w:t>
      </w:r>
      <w:r w:rsidRPr="00D63FD9">
        <w:rPr>
          <w:rFonts w:eastAsia="TimesNewRoman" w:cs="Times New Roman"/>
          <w:szCs w:val="22"/>
        </w:rPr>
        <w:t>ś</w:t>
      </w:r>
      <w:r w:rsidRPr="00D63FD9">
        <w:rPr>
          <w:rFonts w:cs="Times New Roman"/>
          <w:szCs w:val="22"/>
        </w:rPr>
        <w:t>ci:</w:t>
      </w:r>
    </w:p>
    <w:p w14:paraId="72A3968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</w:p>
    <w:p w14:paraId="08D1A57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Wartość netto: ................ PLN</w:t>
      </w:r>
    </w:p>
    <w:p w14:paraId="6DC473C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podatek od towarów i usług ( VAT ) ……. % w wysokości: ................... PLN</w:t>
      </w:r>
    </w:p>
    <w:p w14:paraId="2499AA8D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wynagrodzenie brutto: .......................... PLN</w:t>
      </w:r>
    </w:p>
    <w:p w14:paraId="3630AB6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(słownie: .................................................................................................................................... )</w:t>
      </w:r>
    </w:p>
    <w:p w14:paraId="13B4303E" w14:textId="09EA5FB1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szCs w:val="22"/>
        </w:rPr>
        <w:t xml:space="preserve">§ </w:t>
      </w:r>
      <w:r w:rsidR="001809E3" w:rsidRPr="00D63FD9">
        <w:rPr>
          <w:rFonts w:cs="Times New Roman"/>
          <w:b/>
          <w:szCs w:val="22"/>
        </w:rPr>
        <w:t>5a.</w:t>
      </w:r>
      <w:r w:rsidRPr="00D63FD9">
        <w:rPr>
          <w:rFonts w:cs="Times New Roman"/>
          <w:b/>
          <w:szCs w:val="22"/>
        </w:rPr>
        <w:t xml:space="preserve"> </w:t>
      </w:r>
    </w:p>
    <w:p w14:paraId="02AB7D1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bCs/>
          <w:szCs w:val="22"/>
        </w:rPr>
        <w:t>Wynagrodzenie Wykonawcy w przypadku powstania obowiązku podatkowego u Zamawiającego</w:t>
      </w:r>
    </w:p>
    <w:p w14:paraId="07E98DAE" w14:textId="77777777" w:rsidR="001E0E65" w:rsidRPr="00D63FD9" w:rsidRDefault="001E0E65" w:rsidP="001E0E65">
      <w:pPr>
        <w:pStyle w:val="Akapitzlist"/>
        <w:numPr>
          <w:ilvl w:val="3"/>
          <w:numId w:val="33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Strony ustalają wysokość całkowitego wynagrodzenia Wykonawcy za wykonanie przedmiotu umowy określonego w § 1  na kwotę:</w:t>
      </w:r>
    </w:p>
    <w:p w14:paraId="25ED0EE7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netto: ................................</w:t>
      </w:r>
    </w:p>
    <w:p w14:paraId="1261715A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2.</w:t>
      </w:r>
      <w:r w:rsidRPr="00D63FD9">
        <w:rPr>
          <w:rFonts w:cs="Times New Roman"/>
          <w:szCs w:val="22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3F46523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Wartość oferty netto: ……………………………………………..</w:t>
      </w:r>
    </w:p>
    <w:p w14:paraId="07CBDE62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Doliczony podatek VAT: …………………………………………</w:t>
      </w:r>
    </w:p>
    <w:p w14:paraId="331F16CA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Wartość oferty brutto po doliczonym podatku: …….………………………..</w:t>
      </w:r>
    </w:p>
    <w:p w14:paraId="4ABA1E45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(słownie: …………………………………………………………………………… )</w:t>
      </w:r>
    </w:p>
    <w:p w14:paraId="6128239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Times New Roman"/>
          <w:b/>
          <w:bCs/>
          <w:szCs w:val="22"/>
        </w:rPr>
      </w:pPr>
    </w:p>
    <w:p w14:paraId="22CBB88E" w14:textId="29925A62" w:rsidR="001E0E65" w:rsidRPr="00D63FD9" w:rsidRDefault="001E0E65" w:rsidP="00AF6EBB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1809E3" w:rsidRPr="00D63FD9">
        <w:rPr>
          <w:rFonts w:cs="Times New Roman"/>
          <w:b/>
          <w:bCs/>
          <w:szCs w:val="22"/>
        </w:rPr>
        <w:t>6.</w:t>
      </w:r>
      <w:r w:rsidRPr="00D63FD9">
        <w:rPr>
          <w:rFonts w:cs="Times New Roman"/>
          <w:b/>
          <w:bCs/>
          <w:szCs w:val="22"/>
        </w:rPr>
        <w:br/>
        <w:t xml:space="preserve"> Warunki płatności</w:t>
      </w:r>
    </w:p>
    <w:p w14:paraId="7C73E065" w14:textId="0F4BD859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Wynagrodzenie,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zawiera wszystkie koszty niezbędne do prawidłowego wykonania przedmiotu umowy, w szczególności koszt </w:t>
      </w:r>
      <w:r w:rsidR="001809E3" w:rsidRPr="00D63FD9">
        <w:rPr>
          <w:rFonts w:ascii="Times New Roman" w:hAnsi="Times New Roman" w:cs="Times New Roman"/>
          <w:sz w:val="22"/>
          <w:szCs w:val="22"/>
        </w:rPr>
        <w:t>przedmiotu umowy</w:t>
      </w:r>
      <w:r w:rsidRPr="00D63FD9">
        <w:rPr>
          <w:rFonts w:ascii="Times New Roman" w:hAnsi="Times New Roman" w:cs="Times New Roman"/>
          <w:sz w:val="22"/>
          <w:szCs w:val="22"/>
        </w:rPr>
        <w:t xml:space="preserve">, opakowania, transportu, ubezpieczenia na czas transportu oraz do momentu jego odbioru, </w:t>
      </w:r>
      <w:r w:rsidR="001809E3" w:rsidRPr="00D63FD9">
        <w:rPr>
          <w:rFonts w:ascii="Times New Roman" w:hAnsi="Times New Roman" w:cs="Times New Roman"/>
          <w:sz w:val="22"/>
          <w:szCs w:val="22"/>
        </w:rPr>
        <w:t>jego montażu i uruchomienia</w:t>
      </w:r>
      <w:r w:rsidRPr="00D63FD9">
        <w:rPr>
          <w:rFonts w:ascii="Times New Roman" w:hAnsi="Times New Roman" w:cs="Times New Roman"/>
          <w:sz w:val="22"/>
          <w:szCs w:val="22"/>
        </w:rPr>
        <w:t xml:space="preserve"> </w:t>
      </w:r>
      <w:r w:rsidR="001809E3" w:rsidRPr="00D63FD9">
        <w:rPr>
          <w:rFonts w:ascii="Times New Roman" w:hAnsi="Times New Roman" w:cs="Times New Roman"/>
          <w:sz w:val="22"/>
          <w:szCs w:val="22"/>
        </w:rPr>
        <w:t>w</w:t>
      </w:r>
      <w:r w:rsidRPr="00D63FD9">
        <w:rPr>
          <w:rFonts w:ascii="Times New Roman" w:hAnsi="Times New Roman" w:cs="Times New Roman"/>
          <w:sz w:val="22"/>
          <w:szCs w:val="22"/>
        </w:rPr>
        <w:t xml:space="preserve"> pomieszcze</w:t>
      </w:r>
      <w:r w:rsidR="001809E3" w:rsidRPr="00D63FD9">
        <w:rPr>
          <w:rFonts w:ascii="Times New Roman" w:hAnsi="Times New Roman" w:cs="Times New Roman"/>
          <w:sz w:val="22"/>
          <w:szCs w:val="22"/>
        </w:rPr>
        <w:t>niu</w:t>
      </w:r>
      <w:r w:rsidRPr="00D63FD9">
        <w:rPr>
          <w:rFonts w:ascii="Times New Roman" w:hAnsi="Times New Roman" w:cs="Times New Roman"/>
          <w:sz w:val="22"/>
          <w:szCs w:val="22"/>
        </w:rPr>
        <w:t xml:space="preserve"> wskazany</w:t>
      </w:r>
      <w:r w:rsidR="001809E3" w:rsidRPr="00D63FD9">
        <w:rPr>
          <w:rFonts w:ascii="Times New Roman" w:hAnsi="Times New Roman" w:cs="Times New Roman"/>
          <w:sz w:val="22"/>
          <w:szCs w:val="22"/>
        </w:rPr>
        <w:t>m</w:t>
      </w:r>
      <w:r w:rsidRPr="00D63FD9">
        <w:rPr>
          <w:rFonts w:ascii="Times New Roman" w:hAnsi="Times New Roman" w:cs="Times New Roman"/>
          <w:sz w:val="22"/>
          <w:szCs w:val="22"/>
        </w:rPr>
        <w:t xml:space="preserve"> przez Zamawiającego.</w:t>
      </w:r>
    </w:p>
    <w:p w14:paraId="04748778" w14:textId="401846DE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lastRenderedPageBreak/>
        <w:t>Zapłata wynagrodzenia,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może nastąpić wyłącznie w razie braku zastrzeżeń co do zgodności dostarczonego przedmiotu umowy z opisem przedmiotu zamówienia określonym w SWZ oraz w ofercie Wykonawcy, po podpisaniu protokołu odbioru przedmiotu umowy bez zastrzeżeń. </w:t>
      </w:r>
    </w:p>
    <w:p w14:paraId="057DB4FA" w14:textId="667A813C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Zapłata wynagrodzenia,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nastąpi przelewem na rachunek bankowy Wykonawcy wskazany w fakturze, w terminie 30 (trzydziestu) dni od daty otrzymania przez Zamawiającego prawidłowo wystawionej faktury.</w:t>
      </w:r>
    </w:p>
    <w:p w14:paraId="42949F01" w14:textId="77777777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Strony postanawiają, że dniem zapłaty jest dzień uznania rachunku bankowego Zamawiającego.</w:t>
      </w:r>
    </w:p>
    <w:p w14:paraId="5AA4CE71" w14:textId="16E158CA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Wykonawca nie może bez uprzedniej zgody Zamawiającego wyrażonej na piśmie dokonać przelewu wierzytelności z tytułu wynagrodzenia,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5.</w:t>
      </w:r>
    </w:p>
    <w:p w14:paraId="7F90A029" w14:textId="36441DC0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Wynagrodzenie,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składa się z określonych w załączniku nr 1 do niniejszej umowy cen jednostkowych za poszczególne elementy przedmiotu umowy.</w:t>
      </w:r>
    </w:p>
    <w:p w14:paraId="1678AA1C" w14:textId="6E89105A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1809E3" w:rsidRPr="00D63FD9">
        <w:rPr>
          <w:rFonts w:cs="Times New Roman"/>
          <w:b/>
          <w:bCs/>
          <w:szCs w:val="22"/>
        </w:rPr>
        <w:t>7.</w:t>
      </w:r>
      <w:r w:rsidRPr="00D63FD9">
        <w:rPr>
          <w:rFonts w:cs="Times New Roman"/>
          <w:b/>
          <w:bCs/>
          <w:szCs w:val="22"/>
        </w:rPr>
        <w:br/>
        <w:t xml:space="preserve"> Odpowiedzialność za niezgodność dostawy z przedmiotem umowy</w:t>
      </w:r>
    </w:p>
    <w:p w14:paraId="2E22A95F" w14:textId="5A8B1DFC" w:rsidR="001E0E65" w:rsidRPr="00D63FD9" w:rsidRDefault="001E0E65" w:rsidP="001E0E65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W razie stwierdzenia przez Zamawiającego wad fizycznych rzeczy lub niezgodności </w:t>
      </w:r>
      <w:r w:rsidR="00D03AC2">
        <w:rPr>
          <w:rFonts w:ascii="Times New Roman" w:hAnsi="Times New Roman" w:cs="Times New Roman"/>
          <w:spacing w:val="-6"/>
          <w:sz w:val="22"/>
          <w:szCs w:val="22"/>
        </w:rPr>
        <w:t>sprzętu</w:t>
      </w:r>
      <w:r w:rsidR="001809E3" w:rsidRPr="00D63FD9">
        <w:rPr>
          <w:rFonts w:ascii="Times New Roman" w:hAnsi="Times New Roman" w:cs="Times New Roman"/>
          <w:spacing w:val="-6"/>
          <w:sz w:val="22"/>
          <w:szCs w:val="22"/>
        </w:rPr>
        <w:t>, o któr</w:t>
      </w:r>
      <w:r w:rsidR="00D03AC2">
        <w:rPr>
          <w:rFonts w:ascii="Times New Roman" w:hAnsi="Times New Roman" w:cs="Times New Roman"/>
          <w:spacing w:val="-6"/>
          <w:sz w:val="22"/>
          <w:szCs w:val="22"/>
        </w:rPr>
        <w:t>ym</w:t>
      </w:r>
      <w:r w:rsidR="001809E3"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mowa w §1 ust.1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z przedmiotem umowy, Wykonawca zobowiązuje się do niezwłocznego, jednak nie później niż w terminie 7 dni od dnia powiadomienia go o tym fakcie, usunięcia wady lub - wedle wyboru Zamawiającego - dokonania wymiany rzeczy na wolną od wad na własny koszt i ryzyko. W takim wypadku dostawa </w:t>
      </w:r>
      <w:r w:rsidR="00ED30E2" w:rsidRPr="00D63FD9">
        <w:rPr>
          <w:rFonts w:ascii="Times New Roman" w:hAnsi="Times New Roman" w:cs="Times New Roman"/>
          <w:spacing w:val="-6"/>
          <w:sz w:val="22"/>
          <w:szCs w:val="22"/>
        </w:rPr>
        <w:t>przedmiotu umowy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nastąpi według zasad określonych w § 2 ust. 2 </w:t>
      </w:r>
      <w:r w:rsidR="00ED30E2" w:rsidRPr="00D63FD9">
        <w:rPr>
          <w:rFonts w:ascii="Times New Roman" w:hAnsi="Times New Roman" w:cs="Times New Roman"/>
          <w:spacing w:val="-6"/>
          <w:sz w:val="22"/>
          <w:szCs w:val="22"/>
        </w:rPr>
        <w:t>–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ED30E2" w:rsidRPr="00D63FD9">
        <w:rPr>
          <w:rFonts w:ascii="Times New Roman" w:hAnsi="Times New Roman" w:cs="Times New Roman"/>
          <w:spacing w:val="-6"/>
          <w:sz w:val="22"/>
          <w:szCs w:val="22"/>
        </w:rPr>
        <w:t>7.</w:t>
      </w:r>
    </w:p>
    <w:p w14:paraId="02C87A02" w14:textId="77777777" w:rsidR="001E0E65" w:rsidRPr="00D63FD9" w:rsidRDefault="001E0E65" w:rsidP="001E0E65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63FD9">
        <w:rPr>
          <w:rFonts w:ascii="Times New Roman" w:hAnsi="Times New Roman" w:cs="Times New Roman"/>
          <w:sz w:val="22"/>
          <w:szCs w:val="22"/>
        </w:rPr>
        <w:t>Wykonawca udziela na wszystkie rzeczy wchodzące w skład przedmiotu umowy gwarancji jakości zgodnie z postanowieniami określonymi w załączniku nr 1 do umowy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, który stanowi jej integralną część. </w:t>
      </w:r>
    </w:p>
    <w:p w14:paraId="11816683" w14:textId="4AEDB966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ED30E2" w:rsidRPr="00D63FD9">
        <w:rPr>
          <w:rFonts w:cs="Times New Roman"/>
          <w:b/>
          <w:bCs/>
          <w:szCs w:val="22"/>
        </w:rPr>
        <w:t>8.</w:t>
      </w:r>
      <w:r w:rsidRPr="00D63FD9">
        <w:rPr>
          <w:rFonts w:cs="Times New Roman"/>
          <w:b/>
          <w:bCs/>
          <w:szCs w:val="22"/>
        </w:rPr>
        <w:br/>
        <w:t xml:space="preserve"> </w:t>
      </w:r>
      <w:r w:rsidRPr="00D63FD9">
        <w:rPr>
          <w:rFonts w:cs="Times New Roman"/>
          <w:b/>
          <w:szCs w:val="22"/>
        </w:rPr>
        <w:t>Gwarancja i rękojmia</w:t>
      </w:r>
    </w:p>
    <w:p w14:paraId="2C4667B6" w14:textId="010C2F82" w:rsidR="001E0E65" w:rsidRPr="00D63FD9" w:rsidRDefault="001E0E65" w:rsidP="001E0E65">
      <w:pPr>
        <w:pStyle w:val="Tekstpodstawowy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63FD9">
        <w:rPr>
          <w:rFonts w:cs="Times New Roman"/>
          <w:b w:val="0"/>
          <w:sz w:val="22"/>
          <w:szCs w:val="22"/>
        </w:rPr>
        <w:t xml:space="preserve">Wykonawca udziela bezpłatnej, bezwarunkowej </w:t>
      </w:r>
      <w:r w:rsidRPr="00D63FD9">
        <w:rPr>
          <w:rFonts w:cs="Times New Roman"/>
          <w:bCs/>
          <w:sz w:val="22"/>
          <w:szCs w:val="22"/>
        </w:rPr>
        <w:t>24 miesięcznej gwarancji</w:t>
      </w:r>
      <w:r w:rsidRPr="00D63FD9">
        <w:rPr>
          <w:rFonts w:cs="Times New Roman"/>
          <w:b w:val="0"/>
          <w:sz w:val="22"/>
          <w:szCs w:val="22"/>
        </w:rPr>
        <w:t xml:space="preserve"> </w:t>
      </w:r>
      <w:r w:rsidR="0061436A">
        <w:rPr>
          <w:rFonts w:cs="Times New Roman"/>
          <w:b w:val="0"/>
          <w:sz w:val="22"/>
          <w:szCs w:val="22"/>
        </w:rPr>
        <w:t xml:space="preserve">(lub podanej na formularzu cenowym </w:t>
      </w:r>
      <w:r w:rsidR="0072523B">
        <w:rPr>
          <w:rFonts w:cs="Times New Roman"/>
          <w:b w:val="0"/>
          <w:sz w:val="22"/>
          <w:szCs w:val="22"/>
        </w:rPr>
        <w:t xml:space="preserve">) </w:t>
      </w:r>
      <w:r w:rsidRPr="00D63FD9">
        <w:rPr>
          <w:rFonts w:cs="Times New Roman"/>
          <w:b w:val="0"/>
          <w:sz w:val="22"/>
          <w:szCs w:val="22"/>
        </w:rPr>
        <w:t xml:space="preserve">jakości na przedmiot umowy </w:t>
      </w:r>
      <w:r w:rsidR="00ED30E2" w:rsidRPr="00D63FD9">
        <w:rPr>
          <w:rFonts w:cs="Times New Roman"/>
          <w:b w:val="0"/>
          <w:sz w:val="22"/>
          <w:szCs w:val="22"/>
        </w:rPr>
        <w:t xml:space="preserve">oraz na wykonane prace montażowe </w:t>
      </w:r>
      <w:r w:rsidRPr="00D63FD9">
        <w:rPr>
          <w:rFonts w:cs="Times New Roman"/>
          <w:b w:val="0"/>
          <w:bCs/>
          <w:sz w:val="22"/>
          <w:szCs w:val="22"/>
        </w:rPr>
        <w:t xml:space="preserve">liczony </w:t>
      </w:r>
      <w:r w:rsidRPr="00D63FD9">
        <w:rPr>
          <w:rFonts w:cs="Times New Roman"/>
          <w:b w:val="0"/>
          <w:sz w:val="22"/>
          <w:szCs w:val="22"/>
        </w:rPr>
        <w:t>od daty podpisania protokołu odbioru przedmiotu umowy bez zastrzeżeń.</w:t>
      </w:r>
    </w:p>
    <w:p w14:paraId="24058CD5" w14:textId="77777777" w:rsidR="001E0E65" w:rsidRPr="00D63FD9" w:rsidRDefault="001E0E65" w:rsidP="001E0E65">
      <w:pPr>
        <w:pStyle w:val="Tekstpodstawowy"/>
        <w:numPr>
          <w:ilvl w:val="0"/>
          <w:numId w:val="5"/>
        </w:numPr>
        <w:shd w:val="clear" w:color="auto" w:fill="FFFFFF"/>
        <w:spacing w:before="240" w:line="360" w:lineRule="auto"/>
        <w:jc w:val="both"/>
        <w:rPr>
          <w:rFonts w:cs="Times New Roman"/>
          <w:b w:val="0"/>
          <w:bCs/>
          <w:sz w:val="22"/>
          <w:szCs w:val="22"/>
          <w:shd w:val="clear" w:color="auto" w:fill="FFFFFF"/>
        </w:rPr>
      </w:pPr>
      <w:r w:rsidRPr="00D63FD9">
        <w:rPr>
          <w:rFonts w:cs="Times New Roman"/>
          <w:b w:val="0"/>
          <w:sz w:val="22"/>
          <w:szCs w:val="22"/>
        </w:rPr>
        <w:t>W okresie obowiązywanie gwarancji jakości</w:t>
      </w:r>
      <w:r w:rsidRPr="00D63FD9">
        <w:rPr>
          <w:rFonts w:cs="Times New Roman"/>
          <w:sz w:val="22"/>
          <w:szCs w:val="22"/>
        </w:rPr>
        <w:t>,</w:t>
      </w:r>
      <w:r w:rsidRPr="00D63FD9">
        <w:rPr>
          <w:rFonts w:cs="Times New Roman"/>
          <w:b w:val="0"/>
          <w:sz w:val="22"/>
          <w:szCs w:val="22"/>
        </w:rPr>
        <w:t xml:space="preserve"> Wykonawca dokona naprawy lub wymiany uszkodzonej części na nową w czasie </w:t>
      </w:r>
      <w:r w:rsidRPr="00D63FD9">
        <w:rPr>
          <w:rFonts w:cs="Times New Roman"/>
          <w:b w:val="0"/>
          <w:i/>
          <w:iCs/>
          <w:sz w:val="22"/>
          <w:szCs w:val="22"/>
        </w:rPr>
        <w:t>(zgodnie ze złożoną ofertą)</w:t>
      </w:r>
      <w:r w:rsidRPr="00D63FD9">
        <w:rPr>
          <w:rFonts w:cs="Times New Roman"/>
          <w:b w:val="0"/>
          <w:sz w:val="22"/>
          <w:szCs w:val="22"/>
        </w:rPr>
        <w:t xml:space="preserve"> </w:t>
      </w:r>
      <w:r w:rsidRPr="00D63FD9">
        <w:rPr>
          <w:rFonts w:cs="Times New Roman"/>
          <w:bCs/>
          <w:sz w:val="22"/>
          <w:szCs w:val="22"/>
        </w:rPr>
        <w:t xml:space="preserve">… godzin </w:t>
      </w:r>
      <w:r w:rsidRPr="00D63FD9">
        <w:rPr>
          <w:rFonts w:cs="Times New Roman"/>
          <w:sz w:val="22"/>
          <w:szCs w:val="22"/>
        </w:rPr>
        <w:t>liczonych</w:t>
      </w:r>
      <w:r w:rsidRPr="00D63FD9">
        <w:rPr>
          <w:rFonts w:cs="Times New Roman"/>
          <w:bCs/>
          <w:sz w:val="22"/>
          <w:szCs w:val="22"/>
        </w:rPr>
        <w:t xml:space="preserve"> </w:t>
      </w:r>
      <w:r w:rsidRPr="00D63FD9">
        <w:rPr>
          <w:rFonts w:cs="Times New Roman"/>
          <w:b w:val="0"/>
          <w:sz w:val="22"/>
          <w:szCs w:val="22"/>
        </w:rPr>
        <w:t>od momentu zgłoszenia</w:t>
      </w:r>
      <w:r w:rsidRPr="00D63FD9">
        <w:rPr>
          <w:rFonts w:cs="Times New Roman"/>
          <w:bCs/>
          <w:sz w:val="22"/>
          <w:szCs w:val="22"/>
        </w:rPr>
        <w:t xml:space="preserve"> </w:t>
      </w:r>
      <w:r w:rsidRPr="00D63FD9">
        <w:rPr>
          <w:rFonts w:cs="Times New Roman"/>
          <w:b w:val="0"/>
          <w:sz w:val="22"/>
          <w:szCs w:val="22"/>
        </w:rPr>
        <w:t>awarii  telefonicznie na nr ................................................ lub e-mail: ……………………………….. do siedziby Wykonawcy. W przypadku zmiany numeru telefonu lub siedziby Wykonawca ma obowiązek powiadomić o tym Zamawiającego z 7-dniowym wyprzedzeniem.</w:t>
      </w:r>
    </w:p>
    <w:p w14:paraId="7070DF80" w14:textId="77777777" w:rsidR="001E0E65" w:rsidRPr="00D63FD9" w:rsidRDefault="001E0E65" w:rsidP="001E0E65">
      <w:pPr>
        <w:pStyle w:val="Tekstpodstawowy"/>
        <w:numPr>
          <w:ilvl w:val="0"/>
          <w:numId w:val="5"/>
        </w:numPr>
        <w:spacing w:line="360" w:lineRule="auto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>Wykonawca udziela rękojmi na przedmiot zamówienia na okres 24 miesięcy</w:t>
      </w:r>
      <w:r w:rsidRPr="00D63FD9">
        <w:rPr>
          <w:rFonts w:cs="Times New Roman"/>
          <w:b w:val="0"/>
          <w:bCs/>
          <w:sz w:val="22"/>
          <w:szCs w:val="22"/>
        </w:rPr>
        <w:t xml:space="preserve"> liczony </w:t>
      </w:r>
      <w:r w:rsidRPr="00D63FD9">
        <w:rPr>
          <w:rFonts w:cs="Times New Roman"/>
          <w:b w:val="0"/>
          <w:sz w:val="22"/>
          <w:szCs w:val="22"/>
        </w:rPr>
        <w:t>od daty podpisania protokołu odbioru przedmiotu umowy bez zastrzeżeń.</w:t>
      </w:r>
    </w:p>
    <w:p w14:paraId="353B2F75" w14:textId="77777777" w:rsidR="001E0E65" w:rsidRPr="00D63FD9" w:rsidRDefault="001E0E65" w:rsidP="001E0E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Okres gwarancji jakości zostanie automatycznie wydłużony o czas trwania naprawy.</w:t>
      </w:r>
    </w:p>
    <w:p w14:paraId="3A985C05" w14:textId="77777777" w:rsidR="001E0E65" w:rsidRPr="00D63FD9" w:rsidRDefault="001E0E65" w:rsidP="001E0E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Zamawiający może dochodzić roszczeń z tytułu gwarancji jakości i rękojmi także po okresie określonym w niniejszej umowie, jeżeli zgłosił awarię, wadę, usterkę przed upływem tego okresu.</w:t>
      </w:r>
    </w:p>
    <w:p w14:paraId="020EEE5B" w14:textId="77777777" w:rsidR="001E0E65" w:rsidRPr="00D63FD9" w:rsidRDefault="001E0E65" w:rsidP="001E0E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Jeżeli Wykonawca  nie usunie awarii, wad, usterek w terminie wskazanym w ust. 2 lub uzgodnionym z Zamawiającym, to Zamawiający  może zlecić usunięcie ich stronie trzeciej na koszt Wykonawcy.</w:t>
      </w:r>
    </w:p>
    <w:p w14:paraId="11DAD7ED" w14:textId="77777777" w:rsidR="001E0E65" w:rsidRPr="00D63FD9" w:rsidRDefault="001E0E65" w:rsidP="001E0E65">
      <w:pPr>
        <w:pStyle w:val="Tekstpodstawowy2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63FD9">
        <w:rPr>
          <w:sz w:val="22"/>
          <w:szCs w:val="22"/>
        </w:rPr>
        <w:lastRenderedPageBreak/>
        <w:t xml:space="preserve">Strony zobowiązują się, że będą współpracować z zachowaniem zasad lojalności, uczciwości i rzetelności kupieckiej. </w:t>
      </w:r>
    </w:p>
    <w:p w14:paraId="24A63FD3" w14:textId="315D3916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ED30E2" w:rsidRPr="00D63FD9">
        <w:rPr>
          <w:rFonts w:cs="Times New Roman"/>
          <w:b/>
          <w:bCs/>
          <w:szCs w:val="22"/>
        </w:rPr>
        <w:t>9.</w:t>
      </w:r>
      <w:r w:rsidRPr="00D63FD9">
        <w:rPr>
          <w:rFonts w:cs="Times New Roman"/>
          <w:b/>
          <w:bCs/>
          <w:szCs w:val="22"/>
        </w:rPr>
        <w:br/>
        <w:t xml:space="preserve"> Odstąpienie od umowy</w:t>
      </w:r>
    </w:p>
    <w:p w14:paraId="18EB5965" w14:textId="77777777" w:rsidR="001E0E65" w:rsidRPr="00D63FD9" w:rsidRDefault="001E0E65" w:rsidP="001E0E6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umowy.</w:t>
      </w:r>
    </w:p>
    <w:p w14:paraId="17D14612" w14:textId="77777777" w:rsidR="001E0E65" w:rsidRPr="00D63FD9" w:rsidRDefault="001E0E65" w:rsidP="001E0E6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Zamawiający jest uprawniony do odstąpienia od umowy również w następujących przypadkach:</w:t>
      </w:r>
    </w:p>
    <w:p w14:paraId="5279D3DD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1) zwłoka Wykonawcy w wykonaniu przedmiotu umowy przekracza 7 dni,</w:t>
      </w:r>
    </w:p>
    <w:p w14:paraId="26C1AF63" w14:textId="294B2F7A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 xml:space="preserve">2) </w:t>
      </w:r>
      <w:r w:rsidRPr="00D63FD9">
        <w:rPr>
          <w:rFonts w:cs="Times New Roman"/>
          <w:bCs/>
          <w:szCs w:val="22"/>
        </w:rPr>
        <w:t xml:space="preserve">2-krotnej zwłoki Wykonawcy w wykonaniu zobowiązań związanych z niezgodnością dostawy z przedmiotem umowy, określonych w § </w:t>
      </w:r>
      <w:r w:rsidR="00ED30E2" w:rsidRPr="00D63FD9">
        <w:rPr>
          <w:rFonts w:cs="Times New Roman"/>
          <w:bCs/>
          <w:szCs w:val="22"/>
        </w:rPr>
        <w:t>7</w:t>
      </w:r>
      <w:r w:rsidRPr="00D63FD9">
        <w:rPr>
          <w:rFonts w:cs="Times New Roman"/>
          <w:bCs/>
          <w:szCs w:val="22"/>
        </w:rPr>
        <w:t xml:space="preserve"> ust.1. </w:t>
      </w:r>
    </w:p>
    <w:p w14:paraId="44692DD1" w14:textId="1B74D238" w:rsidR="00ED30E2" w:rsidRPr="00D63FD9" w:rsidRDefault="00ED30E2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 xml:space="preserve">3) określonych w art. 456 ustawy Prawo zamówień publicznych. </w:t>
      </w:r>
    </w:p>
    <w:p w14:paraId="6F72243B" w14:textId="1D7D7081" w:rsidR="001E0E65" w:rsidRPr="00D63FD9" w:rsidRDefault="00ED30E2" w:rsidP="00AF6EBB">
      <w:pPr>
        <w:tabs>
          <w:tab w:val="left" w:pos="284"/>
        </w:tabs>
        <w:autoSpaceDE w:val="0"/>
        <w:autoSpaceDN w:val="0"/>
        <w:adjustRightInd w:val="0"/>
        <w:spacing w:after="27" w:line="360" w:lineRule="auto"/>
        <w:ind w:left="284"/>
        <w:rPr>
          <w:rFonts w:eastAsia="Calibri" w:cs="Times New Roman"/>
          <w:szCs w:val="22"/>
        </w:rPr>
      </w:pPr>
      <w:r w:rsidRPr="00D63FD9">
        <w:rPr>
          <w:rFonts w:cs="Times New Roman"/>
          <w:bCs/>
          <w:szCs w:val="22"/>
        </w:rPr>
        <w:t>4)</w:t>
      </w:r>
      <w:r w:rsidR="001E0E65" w:rsidRPr="00D63FD9">
        <w:rPr>
          <w:rFonts w:cs="Times New Roman"/>
          <w:bCs/>
          <w:szCs w:val="22"/>
        </w:rPr>
        <w:t xml:space="preserve"> </w:t>
      </w:r>
      <w:r w:rsidR="001E0E65" w:rsidRPr="00D63FD9">
        <w:rPr>
          <w:rFonts w:eastAsia="Calibri" w:cs="Times New Roman"/>
          <w:szCs w:val="22"/>
        </w:rPr>
        <w:t>w innych przypadkach określonych w przepisach prawa, a w szczególności w przepisach Kodeksu cywilnego.</w:t>
      </w:r>
    </w:p>
    <w:p w14:paraId="08E4DF47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bCs/>
          <w:szCs w:val="22"/>
        </w:rPr>
        <w:t>3.  Zamawiający jest uprawniony bez wyznaczania dodatkowego terminu do odstąpienia od umowy przez złożenie oświadczenia w formie pisemnej. Z uprawnienia tego może skorzystać w terminie 30 dni od zaistnienia okoliczności opisanej ust.1 i 2.</w:t>
      </w:r>
    </w:p>
    <w:p w14:paraId="3DC966A3" w14:textId="32BE6E67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ED30E2" w:rsidRPr="00D63FD9">
        <w:rPr>
          <w:rFonts w:cs="Times New Roman"/>
          <w:b/>
          <w:bCs/>
          <w:szCs w:val="22"/>
        </w:rPr>
        <w:t>10.</w:t>
      </w:r>
      <w:r w:rsidRPr="00D63FD9">
        <w:rPr>
          <w:rFonts w:cs="Times New Roman"/>
          <w:b/>
          <w:bCs/>
          <w:szCs w:val="22"/>
        </w:rPr>
        <w:br/>
        <w:t xml:space="preserve"> Kary umowne</w:t>
      </w:r>
    </w:p>
    <w:p w14:paraId="7273501B" w14:textId="77777777" w:rsidR="001E0E65" w:rsidRPr="00D63FD9" w:rsidRDefault="001E0E65" w:rsidP="00AF6EBB">
      <w:pPr>
        <w:tabs>
          <w:tab w:val="left" w:pos="142"/>
          <w:tab w:val="left" w:pos="284"/>
          <w:tab w:val="left" w:pos="426"/>
        </w:tabs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1. Strony ustalają odpowiedzialność za niewykonanie lub nienależyte wykonanie zobowiązań niniejszej umowy w formie kar umownych.</w:t>
      </w:r>
    </w:p>
    <w:p w14:paraId="4CD5144B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2. Wykonawca  zapłaci Zamawiającemu następujące kary umowne:</w:t>
      </w:r>
    </w:p>
    <w:p w14:paraId="25785E16" w14:textId="26F383E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eastAsiaTheme="minorHAnsi" w:cs="Times New Roman"/>
          <w:szCs w:val="22"/>
          <w:lang w:eastAsia="en-US"/>
        </w:rPr>
      </w:pPr>
      <w:r w:rsidRPr="00D63FD9">
        <w:rPr>
          <w:rFonts w:eastAsiaTheme="minorHAnsi" w:cs="Times New Roman"/>
          <w:szCs w:val="22"/>
          <w:lang w:eastAsia="en-US"/>
        </w:rPr>
        <w:t xml:space="preserve">1) za zwłokę w wykonaniu przedmiotu umowy - w wysokości </w:t>
      </w:r>
      <w:r w:rsidR="0067743E" w:rsidRPr="00D63FD9">
        <w:rPr>
          <w:rFonts w:eastAsiaTheme="minorHAnsi" w:cs="Times New Roman"/>
          <w:szCs w:val="22"/>
          <w:lang w:eastAsia="en-US"/>
        </w:rPr>
        <w:t>0,5</w:t>
      </w:r>
      <w:r w:rsidRPr="00D63FD9">
        <w:rPr>
          <w:rFonts w:eastAsiaTheme="minorHAnsi" w:cs="Times New Roman"/>
          <w:szCs w:val="22"/>
          <w:lang w:eastAsia="en-US"/>
        </w:rPr>
        <w:t xml:space="preserve"> % wartości brutto </w:t>
      </w:r>
      <w:r w:rsidRPr="00D63FD9">
        <w:rPr>
          <w:rFonts w:eastAsiaTheme="minorHAnsi" w:cs="Times New Roman"/>
          <w:bCs/>
          <w:szCs w:val="22"/>
          <w:lang w:eastAsia="en-US"/>
        </w:rPr>
        <w:t>przedmiotu zamówienia, o którym mowa w §</w:t>
      </w:r>
      <w:r w:rsidR="00ED30E2" w:rsidRPr="00D63FD9">
        <w:rPr>
          <w:rFonts w:eastAsiaTheme="minorHAnsi" w:cs="Times New Roman"/>
          <w:bCs/>
          <w:szCs w:val="22"/>
          <w:lang w:eastAsia="en-US"/>
        </w:rPr>
        <w:t>5</w:t>
      </w:r>
      <w:r w:rsidRPr="00D63FD9">
        <w:rPr>
          <w:rFonts w:eastAsiaTheme="minorHAnsi" w:cs="Times New Roman"/>
          <w:b/>
          <w:szCs w:val="22"/>
          <w:lang w:eastAsia="en-US"/>
        </w:rPr>
        <w:t xml:space="preserve">  </w:t>
      </w:r>
      <w:r w:rsidRPr="00D63FD9">
        <w:rPr>
          <w:rFonts w:eastAsiaTheme="minorHAnsi" w:cs="Times New Roman"/>
          <w:szCs w:val="22"/>
          <w:lang w:eastAsia="en-US"/>
        </w:rPr>
        <w:t xml:space="preserve">za każdy dzień zwłoki w realizacji zamówienia, liczonego od bezskutecznego upływu terminu wykonania dostawy wskazanego w §2 ust. 1, </w:t>
      </w:r>
    </w:p>
    <w:p w14:paraId="15BE277E" w14:textId="0DE98855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eastAsiaTheme="minorHAnsi" w:cs="Times New Roman"/>
          <w:szCs w:val="22"/>
          <w:lang w:eastAsia="en-US"/>
        </w:rPr>
      </w:pPr>
      <w:r w:rsidRPr="00D63FD9">
        <w:rPr>
          <w:rFonts w:eastAsiaTheme="minorHAnsi" w:cs="Times New Roman"/>
          <w:szCs w:val="22"/>
          <w:lang w:eastAsia="en-US"/>
        </w:rPr>
        <w:t>2) za zwłokę w usunięciu wad stwierdzonych przy odbiorze lub ujawnionych w okresie gwarancji i rękojmi – w wysokości 3 % wartości brutto</w:t>
      </w:r>
      <w:r w:rsidR="00ED30E2" w:rsidRPr="00D63FD9">
        <w:rPr>
          <w:rFonts w:eastAsiaTheme="minorHAnsi" w:cs="Times New Roman"/>
          <w:szCs w:val="22"/>
          <w:lang w:eastAsia="en-US"/>
        </w:rPr>
        <w:t xml:space="preserve"> </w:t>
      </w:r>
      <w:r w:rsidR="00ED30E2" w:rsidRPr="00D63FD9">
        <w:rPr>
          <w:rFonts w:eastAsiaTheme="minorHAnsi" w:cs="Times New Roman"/>
          <w:bCs/>
          <w:szCs w:val="22"/>
          <w:lang w:eastAsia="en-US"/>
        </w:rPr>
        <w:t>przedmiotu zamówienia, o którym mowa w §5</w:t>
      </w:r>
      <w:r w:rsidR="00ED30E2" w:rsidRPr="00D63FD9">
        <w:rPr>
          <w:rFonts w:eastAsiaTheme="minorHAnsi" w:cs="Times New Roman"/>
          <w:b/>
          <w:szCs w:val="22"/>
          <w:lang w:eastAsia="en-US"/>
        </w:rPr>
        <w:t xml:space="preserve"> </w:t>
      </w:r>
      <w:r w:rsidRPr="00D63FD9">
        <w:rPr>
          <w:rFonts w:eastAsiaTheme="minorHAnsi" w:cs="Times New Roman"/>
          <w:szCs w:val="22"/>
          <w:lang w:eastAsia="en-US"/>
        </w:rPr>
        <w:t xml:space="preserve"> za każdy dzień zwłoki, liczonej od dnia wyznaczonego na usunięcie wad; </w:t>
      </w:r>
    </w:p>
    <w:p w14:paraId="3AFDDAC6" w14:textId="3954B30B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3) za odstąpienie od umowy przez Zamawiającego z przyczyn zależnych od Wykonawcy - w wysokości 10% wartości brutto przedmiotu umowy określonego w §</w:t>
      </w:r>
      <w:r w:rsidR="00ED30E2" w:rsidRPr="00D63FD9">
        <w:rPr>
          <w:rFonts w:cs="Times New Roman"/>
          <w:szCs w:val="22"/>
        </w:rPr>
        <w:t>5</w:t>
      </w:r>
      <w:r w:rsidRPr="00D63FD9">
        <w:rPr>
          <w:rFonts w:cs="Times New Roman"/>
          <w:szCs w:val="22"/>
        </w:rPr>
        <w:t xml:space="preserve">  umowy;</w:t>
      </w:r>
    </w:p>
    <w:p w14:paraId="37BEBB24" w14:textId="2344F5C0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4) za odstąpienie od umowy przez Wykonawcę z przyczyn zależnych od Wykonawcy - w wysokości 10 % wartości brutto przedmiotu umowy określonego w §</w:t>
      </w:r>
      <w:r w:rsidR="00ED30E2" w:rsidRPr="00D63FD9">
        <w:rPr>
          <w:rFonts w:cs="Times New Roman"/>
          <w:szCs w:val="22"/>
        </w:rPr>
        <w:t>5</w:t>
      </w:r>
      <w:r w:rsidRPr="00D63FD9">
        <w:rPr>
          <w:rFonts w:cs="Times New Roman"/>
          <w:szCs w:val="22"/>
        </w:rPr>
        <w:t xml:space="preserve"> umowy;</w:t>
      </w:r>
    </w:p>
    <w:p w14:paraId="2B1E2C6C" w14:textId="0BA0E571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iCs/>
          <w:szCs w:val="22"/>
          <w:lang w:bidi="pl-PL"/>
        </w:rPr>
      </w:pPr>
      <w:r w:rsidRPr="00D63FD9">
        <w:rPr>
          <w:rFonts w:cs="Times New Roman"/>
          <w:szCs w:val="22"/>
        </w:rPr>
        <w:t xml:space="preserve">2. </w:t>
      </w:r>
      <w:r w:rsidRPr="00D63FD9">
        <w:rPr>
          <w:rFonts w:cs="Times New Roman"/>
          <w:iCs/>
          <w:szCs w:val="22"/>
          <w:lang w:bidi="pl-PL"/>
        </w:rPr>
        <w:t xml:space="preserve">Strony ustalają, że łączną wysokość kar umownych nie przekroczy 30 % wynagrodzenia brutto, o którym mowa w § </w:t>
      </w:r>
      <w:r w:rsidR="00ED30E2" w:rsidRPr="00D63FD9">
        <w:rPr>
          <w:rFonts w:cs="Times New Roman"/>
          <w:iCs/>
          <w:szCs w:val="22"/>
          <w:lang w:bidi="pl-PL"/>
        </w:rPr>
        <w:t>5</w:t>
      </w:r>
      <w:r w:rsidRPr="00D63FD9">
        <w:rPr>
          <w:rFonts w:cs="Times New Roman"/>
          <w:iCs/>
          <w:szCs w:val="22"/>
          <w:lang w:bidi="pl-PL"/>
        </w:rPr>
        <w:t xml:space="preserve"> umowy.</w:t>
      </w:r>
    </w:p>
    <w:p w14:paraId="3F9AE4A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3441D393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4. Zamawiający zastrzega sobie prawo potrącenia kar umownych z wynagrodzenia należnego Wykonawcy.</w:t>
      </w:r>
    </w:p>
    <w:p w14:paraId="2EC0852D" w14:textId="56A917EC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lastRenderedPageBreak/>
        <w:t xml:space="preserve">§ </w:t>
      </w:r>
      <w:r w:rsidR="00ED30E2" w:rsidRPr="00D63FD9">
        <w:rPr>
          <w:rFonts w:cs="Times New Roman"/>
          <w:b/>
          <w:bCs/>
          <w:szCs w:val="22"/>
        </w:rPr>
        <w:t>11.</w:t>
      </w:r>
      <w:r w:rsidRPr="00D63FD9">
        <w:rPr>
          <w:rFonts w:cs="Times New Roman"/>
          <w:b/>
          <w:bCs/>
          <w:szCs w:val="22"/>
        </w:rPr>
        <w:br/>
        <w:t xml:space="preserve"> Zmiany umowy</w:t>
      </w:r>
    </w:p>
    <w:p w14:paraId="2AC1D170" w14:textId="77777777" w:rsidR="001E0E65" w:rsidRPr="00D63FD9" w:rsidRDefault="001E0E65" w:rsidP="00AF6EBB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1. Zamawiający, zgodnie z art. 455 ustawy Prawo zamówień publicznych, przewiduje możliwość istotnej zmiany zawartej umowy w stosunku do treści oferty, na podstawie, której dokonano wyboru oferty w następujących okolicznościach:</w:t>
      </w:r>
    </w:p>
    <w:p w14:paraId="688C711A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6EDBF438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ż</w:t>
      </w:r>
      <w:r w:rsidRPr="00D63FD9">
        <w:rPr>
          <w:rFonts w:ascii="Times New Roman" w:hAnsi="Times New Roman" w:cs="Times New Roman"/>
          <w:sz w:val="22"/>
          <w:szCs w:val="22"/>
        </w:rPr>
        <w:t>e spowodowa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 xml:space="preserve">ć </w:t>
      </w:r>
      <w:r w:rsidRPr="00D63FD9">
        <w:rPr>
          <w:rFonts w:ascii="Times New Roman" w:hAnsi="Times New Roman" w:cs="Times New Roman"/>
          <w:sz w:val="22"/>
          <w:szCs w:val="22"/>
        </w:rPr>
        <w:t>zmiany ceny wynikaj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ą</w:t>
      </w:r>
      <w:r w:rsidRPr="00D63FD9">
        <w:rPr>
          <w:rFonts w:ascii="Times New Roman" w:hAnsi="Times New Roman" w:cs="Times New Roman"/>
          <w:sz w:val="22"/>
          <w:szCs w:val="22"/>
        </w:rPr>
        <w:t>cej z oferty, na podstawie której został dokonany wybór Wykonawcy;</w:t>
      </w:r>
    </w:p>
    <w:p w14:paraId="0734F944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aktualizacji rozwiązań z uwagi na postęp technologiczny lub zmiany obowiązujących przepisów prawa;</w:t>
      </w:r>
    </w:p>
    <w:p w14:paraId="164B4EFE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jeżeli w czasie obowiązywania umowy nastąpi zmiana ustawowej stawki podatku od towarów i usług (VAT), Strony dokonają odpowiedniej zmiany wynagrodzenia umownego.</w:t>
      </w:r>
    </w:p>
    <w:p w14:paraId="62221CF8" w14:textId="77777777" w:rsidR="001E0E65" w:rsidRPr="00D63FD9" w:rsidRDefault="001E0E65" w:rsidP="00AF6EBB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2.   Zmiana  umowy dla swej ważności wymaga zachowania formy pisemnej  w postaci aneksu podpisanego  przez obie Strony.</w:t>
      </w:r>
    </w:p>
    <w:p w14:paraId="0BB14DED" w14:textId="674C9566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§ 1</w:t>
      </w:r>
      <w:r w:rsidR="008D12D2">
        <w:rPr>
          <w:rFonts w:cs="Times New Roman"/>
          <w:b/>
          <w:bCs/>
          <w:szCs w:val="22"/>
        </w:rPr>
        <w:t>2</w:t>
      </w:r>
      <w:r w:rsidRPr="00D63FD9">
        <w:rPr>
          <w:rFonts w:cs="Times New Roman"/>
          <w:b/>
          <w:bCs/>
          <w:szCs w:val="22"/>
        </w:rPr>
        <w:t>.</w:t>
      </w:r>
      <w:r w:rsidRPr="00D63FD9">
        <w:rPr>
          <w:rFonts w:cs="Times New Roman"/>
          <w:b/>
          <w:bCs/>
          <w:szCs w:val="22"/>
        </w:rPr>
        <w:br/>
        <w:t xml:space="preserve"> Postanowienia końcowe</w:t>
      </w:r>
    </w:p>
    <w:p w14:paraId="2C073512" w14:textId="77777777" w:rsidR="001E0E65" w:rsidRPr="00D63FD9" w:rsidRDefault="001E0E65" w:rsidP="001E0E65">
      <w:pPr>
        <w:numPr>
          <w:ilvl w:val="0"/>
          <w:numId w:val="36"/>
        </w:numPr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W sprawach nieuregulowanych niniejszą Umową mają zastosowanie powszechnie obowiązujące przepisy, w szczególności przepisy ustawy Prawo zamówień publicznych oraz przepisy Kodeksu cywilnego.</w:t>
      </w:r>
    </w:p>
    <w:p w14:paraId="2B8BC151" w14:textId="77777777" w:rsidR="001E0E65" w:rsidRPr="00D63FD9" w:rsidRDefault="001E0E65" w:rsidP="001E0E65">
      <w:pPr>
        <w:numPr>
          <w:ilvl w:val="0"/>
          <w:numId w:val="36"/>
        </w:numPr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Wszelkie spory wynikłe z tej umowy będzie w pierwszej instancji rozstrzygał sąd powszechny właściwy dla siedziby Zamawiającego.</w:t>
      </w:r>
    </w:p>
    <w:p w14:paraId="2B8408BC" w14:textId="77777777" w:rsidR="001E0E65" w:rsidRPr="00D63FD9" w:rsidRDefault="001E0E65" w:rsidP="001E0E65">
      <w:pPr>
        <w:numPr>
          <w:ilvl w:val="0"/>
          <w:numId w:val="36"/>
        </w:numPr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Umowę sporządzono w 3 (trzech) jednobrzmiących egzemplarzach, z których 1 (jeden) egzemplarz otrzymuje Wykonawca, dwa 2 (dwa) egzemplarze otrzymuje Zamawiający.</w:t>
      </w:r>
    </w:p>
    <w:p w14:paraId="034FD2A4" w14:textId="77777777" w:rsidR="001E0E65" w:rsidRPr="00D63FD9" w:rsidRDefault="001E0E65" w:rsidP="00AF6EBB">
      <w:pPr>
        <w:spacing w:line="360" w:lineRule="auto"/>
        <w:jc w:val="center"/>
        <w:rPr>
          <w:rFonts w:cs="Times New Roman"/>
          <w:b/>
          <w:bCs/>
          <w:szCs w:val="22"/>
          <w:lang w:eastAsia="en-US"/>
        </w:rPr>
      </w:pPr>
    </w:p>
    <w:p w14:paraId="285095DA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b/>
          <w:szCs w:val="22"/>
        </w:rPr>
      </w:pPr>
      <w:r w:rsidRPr="00D63FD9">
        <w:rPr>
          <w:rFonts w:cs="Times New Roman"/>
          <w:b/>
          <w:szCs w:val="22"/>
        </w:rPr>
        <w:tab/>
      </w:r>
    </w:p>
    <w:p w14:paraId="36918F7C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Następujące załączniki stanowią integralną część umowy:</w:t>
      </w:r>
    </w:p>
    <w:p w14:paraId="1E238626" w14:textId="77777777" w:rsidR="001E0E65" w:rsidRPr="00D63FD9" w:rsidRDefault="001E0E65" w:rsidP="001E0E65">
      <w:pPr>
        <w:pStyle w:val="Akapitzlist"/>
        <w:numPr>
          <w:ilvl w:val="0"/>
          <w:numId w:val="42"/>
        </w:numPr>
        <w:suppressAutoHyphens/>
        <w:spacing w:line="36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Formularz cenowy z Oferty Wykonawcy.</w:t>
      </w:r>
    </w:p>
    <w:p w14:paraId="53DE312D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b/>
          <w:szCs w:val="22"/>
        </w:rPr>
      </w:pPr>
    </w:p>
    <w:p w14:paraId="0E116F3B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szCs w:val="22"/>
        </w:rPr>
        <w:t>Zamawiający                                                               Wykonawca</w:t>
      </w:r>
    </w:p>
    <w:p w14:paraId="4DE4E2C7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b/>
          <w:szCs w:val="22"/>
        </w:rPr>
      </w:pPr>
    </w:p>
    <w:p w14:paraId="60DCDCE9" w14:textId="77777777" w:rsidR="001E0E65" w:rsidRPr="00D63FD9" w:rsidRDefault="001E0E65" w:rsidP="00AF6EBB">
      <w:pPr>
        <w:tabs>
          <w:tab w:val="left" w:pos="480"/>
          <w:tab w:val="left" w:pos="5520"/>
        </w:tabs>
        <w:spacing w:line="360" w:lineRule="auto"/>
        <w:rPr>
          <w:rFonts w:cs="Times New Roman"/>
          <w:b/>
          <w:i/>
          <w:szCs w:val="22"/>
        </w:rPr>
      </w:pPr>
      <w:r w:rsidRPr="00D63FD9">
        <w:rPr>
          <w:rFonts w:cs="Times New Roman"/>
          <w:szCs w:val="22"/>
        </w:rPr>
        <w:tab/>
      </w:r>
    </w:p>
    <w:p w14:paraId="4B2F082F" w14:textId="77777777" w:rsidR="00D26B63" w:rsidRPr="00D63FD9" w:rsidRDefault="00D26B63" w:rsidP="00794A16">
      <w:pPr>
        <w:spacing w:before="0" w:after="0" w:line="276" w:lineRule="auto"/>
        <w:rPr>
          <w:rFonts w:cs="Times New Roman"/>
          <w:szCs w:val="22"/>
        </w:rPr>
      </w:pPr>
    </w:p>
    <w:sectPr w:rsidR="00D26B63" w:rsidRPr="00D63FD9" w:rsidSect="00467F1F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DCCE" w14:textId="77777777" w:rsidR="00B403C8" w:rsidRDefault="00B403C8" w:rsidP="00CC2065">
      <w:pPr>
        <w:spacing w:before="0" w:after="0"/>
      </w:pPr>
      <w:r>
        <w:separator/>
      </w:r>
    </w:p>
  </w:endnote>
  <w:endnote w:type="continuationSeparator" w:id="0">
    <w:p w14:paraId="39DFE4BD" w14:textId="77777777" w:rsidR="00B403C8" w:rsidRDefault="00B403C8" w:rsidP="00CC20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sz w:val="18"/>
        <w:szCs w:val="18"/>
      </w:rPr>
      <w:id w:val="-1189440884"/>
      <w:docPartObj>
        <w:docPartGallery w:val="Page Numbers (Bottom of Page)"/>
        <w:docPartUnique/>
      </w:docPartObj>
    </w:sdtPr>
    <w:sdtEndPr/>
    <w:sdtContent>
      <w:p w14:paraId="7A70AE08" w14:textId="301624C8" w:rsidR="00467F1F" w:rsidRPr="00467F1F" w:rsidRDefault="00467F1F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467F1F">
          <w:rPr>
            <w:rFonts w:eastAsiaTheme="majorEastAsia" w:cs="Times New Roman"/>
            <w:sz w:val="18"/>
            <w:szCs w:val="18"/>
          </w:rPr>
          <w:t xml:space="preserve">str. </w:t>
        </w:r>
        <w:r w:rsidRPr="00467F1F">
          <w:rPr>
            <w:rFonts w:eastAsiaTheme="minorEastAsia" w:cs="Times New Roman"/>
            <w:sz w:val="18"/>
            <w:szCs w:val="18"/>
          </w:rPr>
          <w:fldChar w:fldCharType="begin"/>
        </w:r>
        <w:r w:rsidRPr="00467F1F">
          <w:rPr>
            <w:rFonts w:cs="Times New Roman"/>
            <w:sz w:val="18"/>
            <w:szCs w:val="18"/>
          </w:rPr>
          <w:instrText>PAGE    \* MERGEFORMAT</w:instrText>
        </w:r>
        <w:r w:rsidRPr="00467F1F">
          <w:rPr>
            <w:rFonts w:eastAsiaTheme="minorEastAsia" w:cs="Times New Roman"/>
            <w:sz w:val="18"/>
            <w:szCs w:val="18"/>
          </w:rPr>
          <w:fldChar w:fldCharType="separate"/>
        </w:r>
        <w:r w:rsidRPr="00467F1F">
          <w:rPr>
            <w:rFonts w:eastAsiaTheme="majorEastAsia" w:cs="Times New Roman"/>
            <w:sz w:val="18"/>
            <w:szCs w:val="18"/>
          </w:rPr>
          <w:t>2</w:t>
        </w:r>
        <w:r w:rsidRPr="00467F1F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0F17325" w14:textId="77777777" w:rsidR="00CC2065" w:rsidRDefault="00CC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BC24" w14:textId="77777777" w:rsidR="00B403C8" w:rsidRDefault="00B403C8" w:rsidP="00CC2065">
      <w:pPr>
        <w:spacing w:before="0" w:after="0"/>
      </w:pPr>
      <w:r>
        <w:separator/>
      </w:r>
    </w:p>
  </w:footnote>
  <w:footnote w:type="continuationSeparator" w:id="0">
    <w:p w14:paraId="49227394" w14:textId="77777777" w:rsidR="00B403C8" w:rsidRDefault="00B403C8" w:rsidP="00CC20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B200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C9380E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1431A67"/>
    <w:multiLevelType w:val="hybridMultilevel"/>
    <w:tmpl w:val="46EE9E5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F13FA"/>
    <w:multiLevelType w:val="hybridMultilevel"/>
    <w:tmpl w:val="398E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7F82"/>
    <w:multiLevelType w:val="hybridMultilevel"/>
    <w:tmpl w:val="33FA4EE2"/>
    <w:lvl w:ilvl="0" w:tplc="A0B24DBA">
      <w:start w:val="1"/>
      <w:numFmt w:val="decimal"/>
      <w:lvlText w:val="%1."/>
      <w:lvlJc w:val="left"/>
      <w:pPr>
        <w:ind w:left="360" w:hanging="360"/>
      </w:pPr>
      <w:rPr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21250"/>
    <w:multiLevelType w:val="hybridMultilevel"/>
    <w:tmpl w:val="8E806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13C78"/>
    <w:multiLevelType w:val="hybridMultilevel"/>
    <w:tmpl w:val="0CB27414"/>
    <w:lvl w:ilvl="0" w:tplc="9552E7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B4984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CF6AFC"/>
    <w:multiLevelType w:val="hybridMultilevel"/>
    <w:tmpl w:val="63AAC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B02CD"/>
    <w:multiLevelType w:val="hybridMultilevel"/>
    <w:tmpl w:val="083A0B8A"/>
    <w:lvl w:ilvl="0" w:tplc="0F44EC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56A3"/>
    <w:multiLevelType w:val="hybridMultilevel"/>
    <w:tmpl w:val="DA1CF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384B"/>
    <w:multiLevelType w:val="multilevel"/>
    <w:tmpl w:val="0E92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6358A"/>
    <w:multiLevelType w:val="hybridMultilevel"/>
    <w:tmpl w:val="44C83C4A"/>
    <w:lvl w:ilvl="0" w:tplc="93A47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0031C"/>
    <w:multiLevelType w:val="hybridMultilevel"/>
    <w:tmpl w:val="F0CC5B88"/>
    <w:lvl w:ilvl="0" w:tplc="088882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9" w15:restartNumberingAfterBreak="0">
    <w:nsid w:val="385430AF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C540A"/>
    <w:multiLevelType w:val="hybridMultilevel"/>
    <w:tmpl w:val="364A319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0F">
      <w:start w:val="1"/>
      <w:numFmt w:val="decimal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33462"/>
    <w:multiLevelType w:val="hybridMultilevel"/>
    <w:tmpl w:val="B7026146"/>
    <w:lvl w:ilvl="0" w:tplc="CEFC2A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08E8"/>
    <w:multiLevelType w:val="hybridMultilevel"/>
    <w:tmpl w:val="F2D21496"/>
    <w:lvl w:ilvl="0" w:tplc="FDC4F2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C02F0E"/>
    <w:multiLevelType w:val="hybridMultilevel"/>
    <w:tmpl w:val="C6F689B6"/>
    <w:lvl w:ilvl="0" w:tplc="A9FC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90637"/>
    <w:multiLevelType w:val="multilevel"/>
    <w:tmpl w:val="1B04C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5443B"/>
    <w:multiLevelType w:val="hybridMultilevel"/>
    <w:tmpl w:val="94DE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4C23"/>
    <w:multiLevelType w:val="hybridMultilevel"/>
    <w:tmpl w:val="8EAE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541739"/>
    <w:multiLevelType w:val="hybridMultilevel"/>
    <w:tmpl w:val="C750BF6E"/>
    <w:lvl w:ilvl="0" w:tplc="73004C7C">
      <w:start w:val="1"/>
      <w:numFmt w:val="decimal"/>
      <w:lvlText w:val="%1)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4D61CD"/>
    <w:multiLevelType w:val="hybridMultilevel"/>
    <w:tmpl w:val="5C3E3516"/>
    <w:styleLink w:val="Zaimportowanystyl14"/>
    <w:lvl w:ilvl="0" w:tplc="E8C6A944">
      <w:start w:val="1"/>
      <w:numFmt w:val="decimal"/>
      <w:lvlText w:val="%1."/>
      <w:lvlJc w:val="left"/>
      <w:pPr>
        <w:ind w:left="33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8D97E">
      <w:start w:val="1"/>
      <w:numFmt w:val="decimal"/>
      <w:lvlText w:val="%2)"/>
      <w:lvlJc w:val="left"/>
      <w:pPr>
        <w:ind w:left="1438" w:hanging="3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C2418">
      <w:start w:val="1"/>
      <w:numFmt w:val="lowerRoman"/>
      <w:lvlText w:val="%3."/>
      <w:lvlJc w:val="left"/>
      <w:pPr>
        <w:ind w:left="213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EB64">
      <w:start w:val="1"/>
      <w:numFmt w:val="decimal"/>
      <w:lvlText w:val="%4."/>
      <w:lvlJc w:val="left"/>
      <w:pPr>
        <w:ind w:left="285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66D26">
      <w:start w:val="1"/>
      <w:numFmt w:val="lowerLetter"/>
      <w:lvlText w:val="%5."/>
      <w:lvlJc w:val="left"/>
      <w:pPr>
        <w:ind w:left="357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EE77A2">
      <w:start w:val="1"/>
      <w:numFmt w:val="lowerRoman"/>
      <w:lvlText w:val="%6."/>
      <w:lvlJc w:val="left"/>
      <w:pPr>
        <w:ind w:left="429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69956">
      <w:start w:val="1"/>
      <w:numFmt w:val="decimal"/>
      <w:lvlText w:val="%7."/>
      <w:lvlJc w:val="left"/>
      <w:pPr>
        <w:ind w:left="28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0E3B04">
      <w:start w:val="1"/>
      <w:numFmt w:val="lowerLetter"/>
      <w:lvlText w:val="%8."/>
      <w:lvlJc w:val="left"/>
      <w:pPr>
        <w:ind w:left="100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67208">
      <w:start w:val="1"/>
      <w:numFmt w:val="lowerRoman"/>
      <w:lvlText w:val="%9."/>
      <w:lvlJc w:val="left"/>
      <w:pPr>
        <w:ind w:left="1724" w:hanging="2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6037F4"/>
    <w:multiLevelType w:val="hybridMultilevel"/>
    <w:tmpl w:val="971226A2"/>
    <w:lvl w:ilvl="0" w:tplc="DA2EC07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40825D0"/>
    <w:multiLevelType w:val="hybridMultilevel"/>
    <w:tmpl w:val="A9B88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947C4"/>
    <w:multiLevelType w:val="multilevel"/>
    <w:tmpl w:val="F1A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34"/>
  </w:num>
  <w:num w:numId="12">
    <w:abstractNumId w:val="11"/>
  </w:num>
  <w:num w:numId="13">
    <w:abstractNumId w:val="22"/>
  </w:num>
  <w:num w:numId="14">
    <w:abstractNumId w:val="37"/>
  </w:num>
  <w:num w:numId="15">
    <w:abstractNumId w:val="30"/>
  </w:num>
  <w:num w:numId="16">
    <w:abstractNumId w:val="9"/>
  </w:num>
  <w:num w:numId="17">
    <w:abstractNumId w:val="10"/>
  </w:num>
  <w:num w:numId="18">
    <w:abstractNumId w:val="35"/>
  </w:num>
  <w:num w:numId="19">
    <w:abstractNumId w:val="6"/>
  </w:num>
  <w:num w:numId="20">
    <w:abstractNumId w:val="18"/>
  </w:num>
  <w:num w:numId="21">
    <w:abstractNumId w:val="3"/>
  </w:num>
  <w:num w:numId="22">
    <w:abstractNumId w:val="27"/>
  </w:num>
  <w:num w:numId="23">
    <w:abstractNumId w:val="17"/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6"/>
  </w:num>
  <w:num w:numId="30">
    <w:abstractNumId w:val="19"/>
  </w:num>
  <w:num w:numId="31">
    <w:abstractNumId w:val="13"/>
  </w:num>
  <w:num w:numId="32">
    <w:abstractNumId w:val="15"/>
  </w:num>
  <w:num w:numId="33">
    <w:abstractNumId w:val="24"/>
  </w:num>
  <w:num w:numId="34">
    <w:abstractNumId w:val="39"/>
  </w:num>
  <w:num w:numId="35">
    <w:abstractNumId w:val="8"/>
  </w:num>
  <w:num w:numId="36">
    <w:abstractNumId w:val="5"/>
  </w:num>
  <w:num w:numId="37">
    <w:abstractNumId w:val="14"/>
  </w:num>
  <w:num w:numId="38">
    <w:abstractNumId w:val="32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8"/>
  </w:num>
  <w:num w:numId="4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76"/>
    <w:rsid w:val="000148C2"/>
    <w:rsid w:val="000311C1"/>
    <w:rsid w:val="00043AC6"/>
    <w:rsid w:val="00052155"/>
    <w:rsid w:val="00054D48"/>
    <w:rsid w:val="00064911"/>
    <w:rsid w:val="00065919"/>
    <w:rsid w:val="0007022F"/>
    <w:rsid w:val="00072A87"/>
    <w:rsid w:val="000832C3"/>
    <w:rsid w:val="000B06E5"/>
    <w:rsid w:val="000B7AA3"/>
    <w:rsid w:val="000C0BA9"/>
    <w:rsid w:val="000D6AE2"/>
    <w:rsid w:val="000D7444"/>
    <w:rsid w:val="000D7EC1"/>
    <w:rsid w:val="000F64A1"/>
    <w:rsid w:val="001021CF"/>
    <w:rsid w:val="001052A8"/>
    <w:rsid w:val="001052D9"/>
    <w:rsid w:val="00110BB6"/>
    <w:rsid w:val="0011750F"/>
    <w:rsid w:val="00135894"/>
    <w:rsid w:val="00145913"/>
    <w:rsid w:val="00156685"/>
    <w:rsid w:val="00170154"/>
    <w:rsid w:val="00171D19"/>
    <w:rsid w:val="00174B05"/>
    <w:rsid w:val="001809E3"/>
    <w:rsid w:val="00181627"/>
    <w:rsid w:val="0018599D"/>
    <w:rsid w:val="00193468"/>
    <w:rsid w:val="00194F02"/>
    <w:rsid w:val="001B3FB1"/>
    <w:rsid w:val="001B498C"/>
    <w:rsid w:val="001C0A4C"/>
    <w:rsid w:val="001E0E65"/>
    <w:rsid w:val="001E43AD"/>
    <w:rsid w:val="001F07EC"/>
    <w:rsid w:val="00205901"/>
    <w:rsid w:val="00213B63"/>
    <w:rsid w:val="002167A4"/>
    <w:rsid w:val="002267A4"/>
    <w:rsid w:val="00226E24"/>
    <w:rsid w:val="0028757F"/>
    <w:rsid w:val="00293200"/>
    <w:rsid w:val="002C0B00"/>
    <w:rsid w:val="002D2B72"/>
    <w:rsid w:val="003001AD"/>
    <w:rsid w:val="00315EF6"/>
    <w:rsid w:val="003212DA"/>
    <w:rsid w:val="00361007"/>
    <w:rsid w:val="003649CC"/>
    <w:rsid w:val="00365510"/>
    <w:rsid w:val="00375094"/>
    <w:rsid w:val="003873D6"/>
    <w:rsid w:val="00393196"/>
    <w:rsid w:val="003A1F74"/>
    <w:rsid w:val="003C7B19"/>
    <w:rsid w:val="003D337C"/>
    <w:rsid w:val="003D3B8D"/>
    <w:rsid w:val="003E701F"/>
    <w:rsid w:val="003F5053"/>
    <w:rsid w:val="00424FDD"/>
    <w:rsid w:val="00462FAA"/>
    <w:rsid w:val="00467F1F"/>
    <w:rsid w:val="00473488"/>
    <w:rsid w:val="00482D51"/>
    <w:rsid w:val="004A334C"/>
    <w:rsid w:val="004B25EC"/>
    <w:rsid w:val="004C572A"/>
    <w:rsid w:val="004D54D2"/>
    <w:rsid w:val="004F4D73"/>
    <w:rsid w:val="004F4FE3"/>
    <w:rsid w:val="004F7479"/>
    <w:rsid w:val="00505DBC"/>
    <w:rsid w:val="0051168F"/>
    <w:rsid w:val="005202D8"/>
    <w:rsid w:val="005352CA"/>
    <w:rsid w:val="00541006"/>
    <w:rsid w:val="005443A0"/>
    <w:rsid w:val="005446FB"/>
    <w:rsid w:val="0055562C"/>
    <w:rsid w:val="00562EAC"/>
    <w:rsid w:val="00584C2A"/>
    <w:rsid w:val="00594ACA"/>
    <w:rsid w:val="005C06A4"/>
    <w:rsid w:val="005D172D"/>
    <w:rsid w:val="005D25D6"/>
    <w:rsid w:val="005F2AC5"/>
    <w:rsid w:val="005F4FEC"/>
    <w:rsid w:val="00601FA5"/>
    <w:rsid w:val="0061436A"/>
    <w:rsid w:val="00615646"/>
    <w:rsid w:val="00633607"/>
    <w:rsid w:val="0067743E"/>
    <w:rsid w:val="0068091A"/>
    <w:rsid w:val="00682092"/>
    <w:rsid w:val="006852AF"/>
    <w:rsid w:val="00686256"/>
    <w:rsid w:val="0068769B"/>
    <w:rsid w:val="0069035E"/>
    <w:rsid w:val="00694BBE"/>
    <w:rsid w:val="00694C42"/>
    <w:rsid w:val="006B6EFD"/>
    <w:rsid w:val="006C1ADB"/>
    <w:rsid w:val="006C5584"/>
    <w:rsid w:val="006D4A9C"/>
    <w:rsid w:val="006D4DE6"/>
    <w:rsid w:val="006E205E"/>
    <w:rsid w:val="006F2667"/>
    <w:rsid w:val="006F3D7A"/>
    <w:rsid w:val="006F492E"/>
    <w:rsid w:val="007145DA"/>
    <w:rsid w:val="007212B9"/>
    <w:rsid w:val="0072421C"/>
    <w:rsid w:val="0072523B"/>
    <w:rsid w:val="00726EEE"/>
    <w:rsid w:val="007375BE"/>
    <w:rsid w:val="007709FF"/>
    <w:rsid w:val="00786F29"/>
    <w:rsid w:val="00794A16"/>
    <w:rsid w:val="007B77B6"/>
    <w:rsid w:val="007E5CDB"/>
    <w:rsid w:val="007F3137"/>
    <w:rsid w:val="00804E76"/>
    <w:rsid w:val="00822BB7"/>
    <w:rsid w:val="00830514"/>
    <w:rsid w:val="00837D41"/>
    <w:rsid w:val="00882FAA"/>
    <w:rsid w:val="00886529"/>
    <w:rsid w:val="0089334C"/>
    <w:rsid w:val="008969A2"/>
    <w:rsid w:val="008B1AC6"/>
    <w:rsid w:val="008C65CE"/>
    <w:rsid w:val="008D12D2"/>
    <w:rsid w:val="008F2E08"/>
    <w:rsid w:val="008F6A87"/>
    <w:rsid w:val="009003B0"/>
    <w:rsid w:val="00902E62"/>
    <w:rsid w:val="0090742B"/>
    <w:rsid w:val="00923F94"/>
    <w:rsid w:val="00927787"/>
    <w:rsid w:val="009337A4"/>
    <w:rsid w:val="009340F1"/>
    <w:rsid w:val="009454F6"/>
    <w:rsid w:val="00986476"/>
    <w:rsid w:val="00987530"/>
    <w:rsid w:val="009922A8"/>
    <w:rsid w:val="00995EA1"/>
    <w:rsid w:val="009A32D3"/>
    <w:rsid w:val="009A627A"/>
    <w:rsid w:val="009A63DB"/>
    <w:rsid w:val="009B263A"/>
    <w:rsid w:val="009C09E5"/>
    <w:rsid w:val="009C2F1B"/>
    <w:rsid w:val="009D7E16"/>
    <w:rsid w:val="009F1D26"/>
    <w:rsid w:val="009F1D91"/>
    <w:rsid w:val="009F4B71"/>
    <w:rsid w:val="00A202A1"/>
    <w:rsid w:val="00A30864"/>
    <w:rsid w:val="00A4075C"/>
    <w:rsid w:val="00A41CF5"/>
    <w:rsid w:val="00A47183"/>
    <w:rsid w:val="00A84DE5"/>
    <w:rsid w:val="00AB3216"/>
    <w:rsid w:val="00AB49A1"/>
    <w:rsid w:val="00AC60A8"/>
    <w:rsid w:val="00AD1CD7"/>
    <w:rsid w:val="00AD7AB0"/>
    <w:rsid w:val="00B12977"/>
    <w:rsid w:val="00B15041"/>
    <w:rsid w:val="00B22637"/>
    <w:rsid w:val="00B3449C"/>
    <w:rsid w:val="00B403C8"/>
    <w:rsid w:val="00B4409C"/>
    <w:rsid w:val="00B61234"/>
    <w:rsid w:val="00B815B9"/>
    <w:rsid w:val="00B83AA3"/>
    <w:rsid w:val="00B843FE"/>
    <w:rsid w:val="00B87979"/>
    <w:rsid w:val="00B9706A"/>
    <w:rsid w:val="00BA3CB3"/>
    <w:rsid w:val="00BB4FDD"/>
    <w:rsid w:val="00BB71B4"/>
    <w:rsid w:val="00BD2CA3"/>
    <w:rsid w:val="00BD78B2"/>
    <w:rsid w:val="00C009DC"/>
    <w:rsid w:val="00C1785D"/>
    <w:rsid w:val="00C2063F"/>
    <w:rsid w:val="00C20EDA"/>
    <w:rsid w:val="00C24BB1"/>
    <w:rsid w:val="00C263C5"/>
    <w:rsid w:val="00C65D8F"/>
    <w:rsid w:val="00C65EED"/>
    <w:rsid w:val="00C71AA8"/>
    <w:rsid w:val="00C76032"/>
    <w:rsid w:val="00C86F96"/>
    <w:rsid w:val="00C93836"/>
    <w:rsid w:val="00C94168"/>
    <w:rsid w:val="00CC2065"/>
    <w:rsid w:val="00CD54D8"/>
    <w:rsid w:val="00CE4254"/>
    <w:rsid w:val="00CE4CD2"/>
    <w:rsid w:val="00CF255B"/>
    <w:rsid w:val="00CF26BC"/>
    <w:rsid w:val="00D03AC2"/>
    <w:rsid w:val="00D03EB1"/>
    <w:rsid w:val="00D04C1F"/>
    <w:rsid w:val="00D10AE3"/>
    <w:rsid w:val="00D143A9"/>
    <w:rsid w:val="00D2255E"/>
    <w:rsid w:val="00D26B63"/>
    <w:rsid w:val="00D26B73"/>
    <w:rsid w:val="00D33534"/>
    <w:rsid w:val="00D3594F"/>
    <w:rsid w:val="00D53EF1"/>
    <w:rsid w:val="00D55A08"/>
    <w:rsid w:val="00D63FD9"/>
    <w:rsid w:val="00D708B7"/>
    <w:rsid w:val="00DC726C"/>
    <w:rsid w:val="00E0037D"/>
    <w:rsid w:val="00E06B57"/>
    <w:rsid w:val="00E41915"/>
    <w:rsid w:val="00E43FA2"/>
    <w:rsid w:val="00E4559B"/>
    <w:rsid w:val="00E7058A"/>
    <w:rsid w:val="00E7434F"/>
    <w:rsid w:val="00E82277"/>
    <w:rsid w:val="00E921C5"/>
    <w:rsid w:val="00E95999"/>
    <w:rsid w:val="00ED30E2"/>
    <w:rsid w:val="00EE064D"/>
    <w:rsid w:val="00EE50D2"/>
    <w:rsid w:val="00F140D2"/>
    <w:rsid w:val="00F23E03"/>
    <w:rsid w:val="00F548BE"/>
    <w:rsid w:val="00F72D34"/>
    <w:rsid w:val="00FA1AFA"/>
    <w:rsid w:val="00FB08A3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BD5A"/>
  <w15:docId w15:val="{0B99F96B-26A3-473A-BFC9-4C722EA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6"/>
    <w:pPr>
      <w:suppressAutoHyphens/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6476"/>
    <w:pPr>
      <w:keepNext/>
      <w:suppressAutoHyphens w:val="0"/>
      <w:spacing w:before="0" w:after="0"/>
      <w:jc w:val="center"/>
      <w:outlineLvl w:val="0"/>
    </w:pPr>
    <w:rPr>
      <w:rFonts w:ascii="Georgia" w:hAnsi="Georgia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476"/>
    <w:rPr>
      <w:rFonts w:ascii="Georgia" w:eastAsia="Times New Roman" w:hAnsi="Georgia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476"/>
    <w:rPr>
      <w:rFonts w:ascii="Times New Roman" w:eastAsia="Times New Roman" w:hAnsi="Times New Roman" w:cs="Arial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476"/>
    <w:pPr>
      <w:suppressAutoHyphens w:val="0"/>
      <w:spacing w:before="0" w:after="120" w:line="480" w:lineRule="auto"/>
      <w:jc w:val="left"/>
    </w:pPr>
    <w:rPr>
      <w:rFonts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4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Wypunktowanie Znak,Akapit z listą BS Znak,lp1 Znak,T_SZ_List Paragraph Znak,Akapit z listą5 Znak,Podsis rysunku Znak,Bullet Number Znak,List Paragraph2 Znak"/>
    <w:link w:val="Akapitzlist"/>
    <w:uiPriority w:val="34"/>
    <w:qFormat/>
    <w:locked/>
    <w:rsid w:val="00986476"/>
    <w:rPr>
      <w:sz w:val="24"/>
      <w:szCs w:val="24"/>
    </w:rPr>
  </w:style>
  <w:style w:type="paragraph" w:styleId="Akapitzlist">
    <w:name w:val="List Paragraph"/>
    <w:aliases w:val="CW_Lista,L1,Numerowanie,Preambuła,List Paragraph,Wypunktowanie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986476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986476"/>
    <w:pPr>
      <w:overflowPunct w:val="0"/>
      <w:autoSpaceDE w:val="0"/>
      <w:spacing w:before="0" w:after="0" w:line="360" w:lineRule="auto"/>
      <w:ind w:left="709"/>
    </w:pPr>
    <w:rPr>
      <w:rFonts w:ascii="Arial" w:hAnsi="Arial" w:cs="Times New Roman"/>
      <w:sz w:val="24"/>
    </w:rPr>
  </w:style>
  <w:style w:type="paragraph" w:customStyle="1" w:styleId="WW-Domylnie">
    <w:name w:val="WW-Domyślnie"/>
    <w:rsid w:val="009864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86476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986476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WW-Domylnie"/>
    <w:link w:val="TekstpodstawowyZnak"/>
    <w:uiPriority w:val="99"/>
    <w:unhideWhenUsed/>
    <w:rsid w:val="00986476"/>
    <w:pPr>
      <w:tabs>
        <w:tab w:val="left" w:pos="426"/>
      </w:tabs>
    </w:pPr>
    <w:rPr>
      <w:rFonts w:eastAsia="Arial Unicode MS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476"/>
    <w:rPr>
      <w:rFonts w:ascii="Times New Roman" w:eastAsia="Arial Unicode MS" w:hAnsi="Times New Roman" w:cs="Tahoma"/>
      <w:b/>
      <w:sz w:val="24"/>
      <w:szCs w:val="24"/>
      <w:lang w:eastAsia="ar-SA"/>
    </w:rPr>
  </w:style>
  <w:style w:type="paragraph" w:styleId="Tekstpodstawowywcity">
    <w:name w:val="Body Text Indent"/>
    <w:basedOn w:val="WW-Domylnie"/>
    <w:link w:val="TekstpodstawowywcityZnak"/>
    <w:unhideWhenUsed/>
    <w:rsid w:val="00986476"/>
    <w:pPr>
      <w:tabs>
        <w:tab w:val="left" w:pos="426"/>
      </w:tabs>
      <w:ind w:left="360"/>
    </w:pPr>
    <w:rPr>
      <w:rFonts w:eastAsia="Arial Unicode MS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476"/>
    <w:rPr>
      <w:rFonts w:ascii="Times New Roman" w:eastAsia="Arial Unicode MS" w:hAnsi="Times New Roman" w:cs="Tahoma"/>
      <w:sz w:val="24"/>
      <w:szCs w:val="24"/>
      <w:lang w:eastAsia="ar-SA"/>
    </w:rPr>
  </w:style>
  <w:style w:type="numbering" w:customStyle="1" w:styleId="Zaimportowanystyl14">
    <w:name w:val="Zaimportowany styl 14"/>
    <w:rsid w:val="00986476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0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6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206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2065"/>
    <w:rPr>
      <w:rFonts w:ascii="Times New Roman" w:eastAsia="Times New Roman" w:hAnsi="Times New Roman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C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C2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C2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86F2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9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62FAA"/>
    <w:rPr>
      <w:color w:val="0563C1" w:themeColor="hyperlink"/>
      <w:u w:val="single"/>
    </w:rPr>
  </w:style>
  <w:style w:type="paragraph" w:customStyle="1" w:styleId="rozdzia">
    <w:name w:val="rozdział"/>
    <w:basedOn w:val="Normalny"/>
    <w:uiPriority w:val="99"/>
    <w:rsid w:val="001E0E65"/>
    <w:pPr>
      <w:spacing w:before="0" w:after="0"/>
      <w:ind w:left="540" w:hanging="540"/>
    </w:pPr>
    <w:rPr>
      <w:rFonts w:ascii="Verdana" w:hAnsi="Verdana" w:cs="Times New Roman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4A496F-7B93-47F3-AA2E-A2FD817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2038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Zawistowska</dc:creator>
  <cp:keywords/>
  <dc:description/>
  <cp:lastModifiedBy>a</cp:lastModifiedBy>
  <cp:revision>3</cp:revision>
  <cp:lastPrinted>2024-12-09T11:35:00Z</cp:lastPrinted>
  <dcterms:created xsi:type="dcterms:W3CDTF">2024-12-09T11:33:00Z</dcterms:created>
  <dcterms:modified xsi:type="dcterms:W3CDTF">2024-12-09T11:37:00Z</dcterms:modified>
</cp:coreProperties>
</file>