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30813" w14:textId="773751FD" w:rsidR="0020799D" w:rsidRDefault="006A6FB8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Dzierzgoń, 23.02.2021r.</w:t>
      </w:r>
    </w:p>
    <w:p w14:paraId="20515CBC" w14:textId="6C5F5BA8" w:rsidR="008B3584" w:rsidRDefault="008B3584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</w:p>
    <w:p w14:paraId="214C2130" w14:textId="77777777" w:rsidR="008B3584" w:rsidRPr="005A7361" w:rsidRDefault="008B3584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</w:p>
    <w:p w14:paraId="1410090B" w14:textId="77777777" w:rsidR="0020799D" w:rsidRPr="005A7361" w:rsidRDefault="0020799D" w:rsidP="0020799D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37A630" w14:textId="41EB15C3" w:rsidR="0020799D" w:rsidRPr="005A7361" w:rsidRDefault="0020799D" w:rsidP="0020799D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5A7361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14:paraId="72AEA9C9" w14:textId="4F2CED9F" w:rsidR="005A7361" w:rsidRPr="005A7361" w:rsidRDefault="006A6FB8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Zakład Gospodarki Komunalnej i Mieszkaniowej Sp. z o.o.</w:t>
      </w:r>
    </w:p>
    <w:p w14:paraId="4F49ACBD" w14:textId="0E9AFB70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 w:rsidRPr="005A7361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 xml:space="preserve">ul. </w:t>
      </w:r>
      <w:r w:rsidR="006A6FB8"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Słowackiego 30</w:t>
      </w:r>
    </w:p>
    <w:p w14:paraId="0973DBE7" w14:textId="6659A59F" w:rsidR="005A7361" w:rsidRPr="005A7361" w:rsidRDefault="006A6FB8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  <w:t>82-440 Dzierzgoń</w:t>
      </w:r>
    </w:p>
    <w:p w14:paraId="0885969E" w14:textId="07EFD909" w:rsidR="005A7361" w:rsidRPr="005A7361" w:rsidRDefault="005A7361" w:rsidP="0020799D">
      <w:pPr>
        <w:spacing w:after="0" w:line="240" w:lineRule="auto"/>
        <w:rPr>
          <w:rFonts w:ascii="Tahoma" w:eastAsia="Times New Roman" w:hAnsi="Tahoma" w:cs="Tahoma"/>
          <w:bCs/>
          <w:snapToGrid w:val="0"/>
          <w:sz w:val="20"/>
          <w:szCs w:val="20"/>
          <w:lang w:eastAsia="pl-PL"/>
        </w:rPr>
      </w:pPr>
    </w:p>
    <w:p w14:paraId="155B262A" w14:textId="371D035B" w:rsid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F169757" w14:textId="77777777" w:rsidR="008B3584" w:rsidRPr="005A7361" w:rsidRDefault="008B3584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2B3167AE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79DE5C7" w14:textId="77777777" w:rsidR="005A7361" w:rsidRPr="005A7361" w:rsidRDefault="005A7361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C808BDC" w14:textId="00A1EA4F" w:rsidR="0020799D" w:rsidRDefault="00FB250F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5A7361">
        <w:rPr>
          <w:rFonts w:ascii="Tahoma" w:hAnsi="Tahoma" w:cs="Tahoma"/>
          <w:b/>
          <w:bCs/>
          <w:lang w:eastAsia="pl-PL"/>
        </w:rPr>
        <w:t xml:space="preserve">INFORMACJA </w:t>
      </w:r>
      <w:r w:rsidR="00874A33" w:rsidRPr="005A7361">
        <w:rPr>
          <w:rFonts w:ascii="Tahoma" w:hAnsi="Tahoma" w:cs="Tahoma"/>
          <w:b/>
          <w:bCs/>
          <w:lang w:eastAsia="pl-PL"/>
        </w:rPr>
        <w:t xml:space="preserve">Z OTWARCIA OFERT </w:t>
      </w:r>
    </w:p>
    <w:p w14:paraId="5EA69132" w14:textId="77777777" w:rsidR="008B3584" w:rsidRPr="005A7361" w:rsidRDefault="008B3584" w:rsidP="0020799D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14:paraId="1A82679E" w14:textId="77777777" w:rsidR="0020799D" w:rsidRPr="005A7361" w:rsidRDefault="0020799D" w:rsidP="0020799D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965E4A" w14:textId="2DAC075D" w:rsidR="008B3584" w:rsidRDefault="0020799D" w:rsidP="005A736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b/>
        </w:rPr>
        <w:t>Dotyczy:</w:t>
      </w:r>
      <w:r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5A7361" w:rsidRPr="005A7361">
        <w:rPr>
          <w:rFonts w:ascii="Tahoma" w:hAnsi="Tahoma" w:cs="Tahoma"/>
          <w:sz w:val="20"/>
          <w:szCs w:val="20"/>
        </w:rPr>
        <w:t xml:space="preserve">POSTĘPOWANIA O UDZIELENIE ZAMÓWIENIA NA UBEZPIECZENIE </w:t>
      </w:r>
      <w:proofErr w:type="spellStart"/>
      <w:r w:rsidR="006A6FB8">
        <w:rPr>
          <w:rFonts w:ascii="Tahoma" w:eastAsia="Arial Narrow" w:hAnsi="Tahoma" w:cs="Tahoma"/>
          <w:sz w:val="20"/>
          <w:szCs w:val="20"/>
        </w:rPr>
        <w:t>ZGKiM</w:t>
      </w:r>
      <w:proofErr w:type="spellEnd"/>
      <w:r w:rsidR="006A6FB8">
        <w:rPr>
          <w:rFonts w:ascii="Tahoma" w:eastAsia="Arial Narrow" w:hAnsi="Tahoma" w:cs="Tahoma"/>
          <w:sz w:val="20"/>
          <w:szCs w:val="20"/>
        </w:rPr>
        <w:t xml:space="preserve"> SP. Z O.</w:t>
      </w:r>
      <w:r w:rsidR="008B3584">
        <w:rPr>
          <w:rFonts w:ascii="Tahoma" w:eastAsia="Arial Narrow" w:hAnsi="Tahoma" w:cs="Tahoma"/>
          <w:sz w:val="20"/>
          <w:szCs w:val="20"/>
        </w:rPr>
        <w:t xml:space="preserve"> </w:t>
      </w:r>
      <w:r w:rsidR="006A6FB8">
        <w:rPr>
          <w:rFonts w:ascii="Tahoma" w:eastAsia="Arial Narrow" w:hAnsi="Tahoma" w:cs="Tahoma"/>
          <w:sz w:val="20"/>
          <w:szCs w:val="20"/>
        </w:rPr>
        <w:t>O. ORAZ WSPÓLNOT MIESZKANIOWYCH I BUDYNKÓW GMINNYCH,</w:t>
      </w:r>
      <w:r w:rsidR="005A7361" w:rsidRPr="005A7361">
        <w:rPr>
          <w:rFonts w:ascii="Tahoma" w:eastAsia="Arial Narrow" w:hAnsi="Tahoma" w:cs="Tahoma"/>
          <w:sz w:val="20"/>
          <w:szCs w:val="20"/>
        </w:rPr>
        <w:t xml:space="preserve"> </w:t>
      </w:r>
    </w:p>
    <w:p w14:paraId="4E2715A2" w14:textId="3BA34364" w:rsidR="0020799D" w:rsidRDefault="005A7361" w:rsidP="005A736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  <w:r w:rsidRPr="005A7361">
        <w:rPr>
          <w:rFonts w:ascii="Tahoma" w:eastAsia="Arial Narrow" w:hAnsi="Tahoma" w:cs="Tahoma"/>
          <w:sz w:val="20"/>
          <w:szCs w:val="20"/>
        </w:rPr>
        <w:t>NR OGŁOSZENIA W BZP 2021/BZP 0000</w:t>
      </w:r>
      <w:r w:rsidR="006A6FB8">
        <w:rPr>
          <w:rFonts w:ascii="Tahoma" w:eastAsia="Arial Narrow" w:hAnsi="Tahoma" w:cs="Tahoma"/>
          <w:sz w:val="20"/>
          <w:szCs w:val="20"/>
        </w:rPr>
        <w:t>6413/01</w:t>
      </w:r>
    </w:p>
    <w:p w14:paraId="015D2D8C" w14:textId="77777777" w:rsidR="008B3584" w:rsidRPr="005A7361" w:rsidRDefault="008B3584" w:rsidP="005A7361">
      <w:pPr>
        <w:spacing w:after="0" w:line="240" w:lineRule="auto"/>
        <w:jc w:val="both"/>
        <w:rPr>
          <w:rFonts w:ascii="Tahoma" w:eastAsia="Arial Narrow" w:hAnsi="Tahoma" w:cs="Tahoma"/>
          <w:sz w:val="20"/>
          <w:szCs w:val="20"/>
        </w:rPr>
      </w:pPr>
    </w:p>
    <w:p w14:paraId="64A327B4" w14:textId="77777777" w:rsidR="005A7361" w:rsidRPr="005A7361" w:rsidRDefault="005A7361" w:rsidP="005A7361">
      <w:pPr>
        <w:spacing w:after="0" w:line="240" w:lineRule="auto"/>
        <w:jc w:val="both"/>
        <w:rPr>
          <w:rFonts w:ascii="Tahoma" w:eastAsia="Times New Roman" w:hAnsi="Tahoma" w:cs="Tahoma"/>
          <w:b/>
          <w:color w:val="002060"/>
          <w:sz w:val="20"/>
          <w:szCs w:val="20"/>
          <w:lang w:eastAsia="pl-PL"/>
        </w:rPr>
      </w:pPr>
    </w:p>
    <w:p w14:paraId="4C75B541" w14:textId="6EA8FBA5" w:rsidR="0020799D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  <w:r w:rsidRPr="005A7361">
        <w:rPr>
          <w:rFonts w:ascii="Tahoma" w:eastAsia="Calibri" w:hAnsi="Tahoma" w:cs="Tahoma"/>
          <w:sz w:val="20"/>
          <w:szCs w:val="20"/>
        </w:rPr>
        <w:t>Działając na podstawie art. 222 ust. 5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 </w:t>
      </w:r>
      <w:r w:rsidR="0020799D" w:rsidRPr="005A7361">
        <w:rPr>
          <w:rFonts w:ascii="Tahoma" w:eastAsia="Calibri" w:hAnsi="Tahoma" w:cs="Tahoma"/>
          <w:sz w:val="20"/>
          <w:szCs w:val="20"/>
        </w:rPr>
        <w:t>ustawy z 11 września 2019 r</w:t>
      </w:r>
      <w:r w:rsidR="00626C02" w:rsidRPr="005A7361">
        <w:rPr>
          <w:rFonts w:ascii="Tahoma" w:eastAsia="Calibri" w:hAnsi="Tahoma" w:cs="Tahoma"/>
          <w:sz w:val="20"/>
          <w:szCs w:val="20"/>
        </w:rPr>
        <w:t xml:space="preserve">. – </w:t>
      </w:r>
      <w:r w:rsidR="0020799D" w:rsidRPr="005A7361">
        <w:rPr>
          <w:rFonts w:ascii="Tahoma" w:eastAsia="Calibri" w:hAnsi="Tahoma" w:cs="Tahoma"/>
          <w:sz w:val="20"/>
          <w:szCs w:val="20"/>
        </w:rPr>
        <w:t xml:space="preserve">Prawo zamówień publicznych (Dz.U. poz. 2019), zamawiający </w:t>
      </w:r>
      <w:r w:rsidR="00FB250F" w:rsidRPr="005A7361">
        <w:rPr>
          <w:rFonts w:ascii="Tahoma" w:eastAsia="Calibri" w:hAnsi="Tahoma" w:cs="Tahoma"/>
          <w:sz w:val="20"/>
          <w:szCs w:val="20"/>
        </w:rPr>
        <w:t xml:space="preserve">informuje, że </w:t>
      </w:r>
      <w:r w:rsidRPr="005A7361">
        <w:rPr>
          <w:rFonts w:ascii="Tahoma" w:eastAsia="Calibri" w:hAnsi="Tahoma" w:cs="Tahoma"/>
          <w:sz w:val="20"/>
          <w:szCs w:val="20"/>
        </w:rPr>
        <w:t>w postępowaniu wpłynęły następujące oferty:</w:t>
      </w:r>
    </w:p>
    <w:p w14:paraId="63CAD417" w14:textId="77777777" w:rsidR="008B3584" w:rsidRPr="005A7361" w:rsidRDefault="008B3584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p w14:paraId="5AB74A70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Calibri" w:hAnsi="Tahoma" w:cs="Tahoma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95"/>
        <w:gridCol w:w="3466"/>
        <w:gridCol w:w="2410"/>
        <w:gridCol w:w="2551"/>
      </w:tblGrid>
      <w:tr w:rsidR="006A6FB8" w:rsidRPr="005A7361" w14:paraId="459CDF66" w14:textId="75D31E8A" w:rsidTr="008B3584">
        <w:trPr>
          <w:trHeight w:val="672"/>
        </w:trPr>
        <w:tc>
          <w:tcPr>
            <w:tcW w:w="895" w:type="dxa"/>
            <w:shd w:val="clear" w:color="auto" w:fill="EAF1DD" w:themeFill="accent3" w:themeFillTint="33"/>
            <w:vAlign w:val="center"/>
          </w:tcPr>
          <w:p w14:paraId="44AFA3FF" w14:textId="1CA74879" w:rsidR="006A6FB8" w:rsidRPr="005A7361" w:rsidRDefault="006A6FB8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Numer ofert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3466" w:type="dxa"/>
            <w:shd w:val="clear" w:color="auto" w:fill="EAF1DD" w:themeFill="accent3" w:themeFillTint="33"/>
            <w:vAlign w:val="center"/>
          </w:tcPr>
          <w:p w14:paraId="21334A66" w14:textId="1FED2E8D" w:rsidR="006A6FB8" w:rsidRPr="005A7361" w:rsidRDefault="006A6FB8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14:paraId="47B9FFF3" w14:textId="5CF4E9BC" w:rsidR="006A6FB8" w:rsidRPr="005A7361" w:rsidRDefault="006A6FB8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Cena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cz. I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14:paraId="5B845706" w14:textId="396846AE" w:rsidR="006A6FB8" w:rsidRPr="005A7361" w:rsidRDefault="006A6FB8" w:rsidP="00911885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b/>
                <w:sz w:val="20"/>
                <w:szCs w:val="20"/>
              </w:rPr>
              <w:t>Cena</w:t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cz. II</w:t>
            </w:r>
          </w:p>
        </w:tc>
      </w:tr>
      <w:tr w:rsidR="008B3584" w:rsidRPr="005A7361" w14:paraId="2E736943" w14:textId="36970A10" w:rsidTr="008B3584">
        <w:trPr>
          <w:trHeight w:val="1276"/>
        </w:trPr>
        <w:tc>
          <w:tcPr>
            <w:tcW w:w="895" w:type="dxa"/>
            <w:vAlign w:val="center"/>
          </w:tcPr>
          <w:p w14:paraId="2E3328E4" w14:textId="77777777" w:rsidR="008B3584" w:rsidRPr="005A7361" w:rsidRDefault="008B3584" w:rsidP="008B358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3466" w:type="dxa"/>
            <w:vAlign w:val="center"/>
          </w:tcPr>
          <w:p w14:paraId="677B77D0" w14:textId="77777777" w:rsidR="008B3584" w:rsidRDefault="008B3584" w:rsidP="008B3584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Wiener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Towarzystwo Ubezpieczeń S.A. </w:t>
            </w:r>
          </w:p>
          <w:p w14:paraId="7BB48EB0" w14:textId="3EF210CE" w:rsidR="008B3584" w:rsidRPr="005A7361" w:rsidRDefault="008B3584" w:rsidP="008B3584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RCUK Katowice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ul. Ściegiennego 3 </w:t>
            </w:r>
            <w:r>
              <w:rPr>
                <w:rFonts w:ascii="Arial" w:hAnsi="Arial" w:cs="Arial"/>
                <w:sz w:val="20"/>
                <w:szCs w:val="20"/>
              </w:rPr>
              <w:br/>
              <w:t>40-114 Katowice</w:t>
            </w:r>
          </w:p>
        </w:tc>
        <w:tc>
          <w:tcPr>
            <w:tcW w:w="2410" w:type="dxa"/>
            <w:vAlign w:val="center"/>
          </w:tcPr>
          <w:p w14:paraId="58D2EA4D" w14:textId="06C78761" w:rsidR="008B3584" w:rsidRPr="005A7361" w:rsidRDefault="008B3584" w:rsidP="008B358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50 352,66 zł</w:t>
            </w:r>
          </w:p>
        </w:tc>
        <w:tc>
          <w:tcPr>
            <w:tcW w:w="2551" w:type="dxa"/>
            <w:vAlign w:val="center"/>
          </w:tcPr>
          <w:p w14:paraId="744D625A" w14:textId="183D5A32" w:rsidR="008B3584" w:rsidRPr="005A7361" w:rsidRDefault="008B3584" w:rsidP="008B358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566 110,60 zł</w:t>
            </w:r>
          </w:p>
        </w:tc>
      </w:tr>
      <w:tr w:rsidR="008B3584" w:rsidRPr="005A7361" w14:paraId="4D67D07C" w14:textId="04456069" w:rsidTr="008B3584">
        <w:trPr>
          <w:trHeight w:val="1298"/>
        </w:trPr>
        <w:tc>
          <w:tcPr>
            <w:tcW w:w="895" w:type="dxa"/>
            <w:vAlign w:val="center"/>
          </w:tcPr>
          <w:p w14:paraId="1C99E84A" w14:textId="77777777" w:rsidR="008B3584" w:rsidRPr="005A7361" w:rsidRDefault="008B3584" w:rsidP="008B358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3466" w:type="dxa"/>
            <w:vAlign w:val="center"/>
          </w:tcPr>
          <w:p w14:paraId="37EA844F" w14:textId="77777777" w:rsidR="008B3584" w:rsidRDefault="008B3584" w:rsidP="008B3584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InterRisk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Towarzystwo Ubezpieczeń S.A. </w:t>
            </w:r>
          </w:p>
          <w:p w14:paraId="57711428" w14:textId="06B0639F" w:rsidR="008B3584" w:rsidRPr="005A7361" w:rsidRDefault="008B3584" w:rsidP="008B3584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Oddział w Gdańsku</w:t>
            </w:r>
            <w:r>
              <w:rPr>
                <w:rFonts w:ascii="Arial" w:hAnsi="Arial" w:cs="Arial"/>
                <w:sz w:val="20"/>
                <w:szCs w:val="20"/>
              </w:rPr>
              <w:br/>
              <w:t>ul. Piastowska 11</w:t>
            </w:r>
            <w:r>
              <w:rPr>
                <w:rFonts w:ascii="Arial" w:hAnsi="Arial" w:cs="Arial"/>
                <w:sz w:val="20"/>
                <w:szCs w:val="20"/>
              </w:rPr>
              <w:br/>
              <w:t>80-332 Gdańsk</w:t>
            </w:r>
          </w:p>
        </w:tc>
        <w:tc>
          <w:tcPr>
            <w:tcW w:w="2410" w:type="dxa"/>
            <w:vAlign w:val="center"/>
          </w:tcPr>
          <w:p w14:paraId="281F21FE" w14:textId="2FA15A86" w:rsidR="008B3584" w:rsidRPr="005A7361" w:rsidRDefault="008B3584" w:rsidP="008B358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34 326,00 zł</w:t>
            </w:r>
          </w:p>
        </w:tc>
        <w:tc>
          <w:tcPr>
            <w:tcW w:w="2551" w:type="dxa"/>
            <w:vAlign w:val="center"/>
          </w:tcPr>
          <w:p w14:paraId="7218C9E3" w14:textId="04B9FCD2" w:rsidR="008B3584" w:rsidRPr="005A7361" w:rsidRDefault="008B3584" w:rsidP="008B358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894 456,00 zł</w:t>
            </w:r>
          </w:p>
        </w:tc>
      </w:tr>
      <w:tr w:rsidR="008B3584" w:rsidRPr="005A7361" w14:paraId="788696EF" w14:textId="5DE9C857" w:rsidTr="008B3584">
        <w:trPr>
          <w:trHeight w:val="1000"/>
        </w:trPr>
        <w:tc>
          <w:tcPr>
            <w:tcW w:w="895" w:type="dxa"/>
            <w:vAlign w:val="center"/>
          </w:tcPr>
          <w:p w14:paraId="22B5FC44" w14:textId="77777777" w:rsidR="008B3584" w:rsidRPr="005A7361" w:rsidRDefault="008B3584" w:rsidP="008B358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5A7361">
              <w:rPr>
                <w:rFonts w:ascii="Tahoma" w:eastAsia="Calibri" w:hAnsi="Tahoma" w:cs="Tahoma"/>
                <w:sz w:val="20"/>
                <w:szCs w:val="20"/>
              </w:rPr>
              <w:t>3.</w:t>
            </w:r>
          </w:p>
        </w:tc>
        <w:tc>
          <w:tcPr>
            <w:tcW w:w="3466" w:type="dxa"/>
            <w:vAlign w:val="center"/>
          </w:tcPr>
          <w:p w14:paraId="20EF34EA" w14:textId="77777777" w:rsidR="008B3584" w:rsidRDefault="008B3584" w:rsidP="008B3584">
            <w:pPr>
              <w:widowControl w:val="0"/>
              <w:spacing w:line="1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Compensa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Towarzystwo Ubezpieczeń S.A. </w:t>
            </w:r>
          </w:p>
          <w:p w14:paraId="3A9B80AA" w14:textId="3AE2915B" w:rsidR="008B3584" w:rsidRPr="005A7361" w:rsidRDefault="008B3584" w:rsidP="008B3584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Oddział Bydgoszcz,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Wspólna 1</w:t>
            </w:r>
            <w:r>
              <w:rPr>
                <w:rFonts w:ascii="Arial" w:hAnsi="Arial" w:cs="Arial"/>
                <w:sz w:val="20"/>
                <w:szCs w:val="20"/>
              </w:rPr>
              <w:br/>
              <w:t>85-187 Bydgoszcz</w:t>
            </w:r>
          </w:p>
        </w:tc>
        <w:tc>
          <w:tcPr>
            <w:tcW w:w="2410" w:type="dxa"/>
            <w:vAlign w:val="center"/>
          </w:tcPr>
          <w:p w14:paraId="7AA3C9EE" w14:textId="00FAC91E" w:rsidR="008B3584" w:rsidRPr="005A7361" w:rsidRDefault="008B3584" w:rsidP="008B358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14:paraId="4AC28414" w14:textId="6E24B0CB" w:rsidR="008B3584" w:rsidRPr="005A7361" w:rsidRDefault="008B3584" w:rsidP="008B358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550 810,00 zł</w:t>
            </w:r>
          </w:p>
        </w:tc>
      </w:tr>
      <w:tr w:rsidR="008B3584" w:rsidRPr="005A7361" w14:paraId="577438D0" w14:textId="599858A3" w:rsidTr="008B3584">
        <w:trPr>
          <w:trHeight w:val="1340"/>
        </w:trPr>
        <w:tc>
          <w:tcPr>
            <w:tcW w:w="895" w:type="dxa"/>
            <w:vAlign w:val="center"/>
          </w:tcPr>
          <w:p w14:paraId="5E59492E" w14:textId="3A4F23FD" w:rsidR="008B3584" w:rsidRPr="005A7361" w:rsidRDefault="008B3584" w:rsidP="008B358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4.</w:t>
            </w:r>
          </w:p>
        </w:tc>
        <w:tc>
          <w:tcPr>
            <w:tcW w:w="3466" w:type="dxa"/>
            <w:vAlign w:val="center"/>
          </w:tcPr>
          <w:p w14:paraId="22595B61" w14:textId="1F403C75" w:rsidR="008B3584" w:rsidRPr="005A7361" w:rsidRDefault="008B3584" w:rsidP="008B3584">
            <w:pPr>
              <w:widowControl w:val="0"/>
              <w:spacing w:line="120" w:lineRule="atLeast"/>
              <w:rPr>
                <w:rFonts w:ascii="Tahoma" w:eastAsia="Calibri" w:hAnsi="Tahoma" w:cs="Tahom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Towarzystwo Ubezpieczeń S.A. Przedstawicielstwo w Siedlcach</w:t>
            </w:r>
            <w:r>
              <w:rPr>
                <w:rFonts w:ascii="Arial" w:hAnsi="Arial" w:cs="Arial"/>
                <w:sz w:val="20"/>
                <w:szCs w:val="20"/>
              </w:rPr>
              <w:br/>
              <w:t>ul. Sportowa 13</w:t>
            </w:r>
            <w:r>
              <w:rPr>
                <w:rFonts w:ascii="Arial" w:hAnsi="Arial" w:cs="Arial"/>
                <w:sz w:val="20"/>
                <w:szCs w:val="20"/>
              </w:rPr>
              <w:br/>
              <w:t>08-110 Siedlce</w:t>
            </w:r>
          </w:p>
        </w:tc>
        <w:tc>
          <w:tcPr>
            <w:tcW w:w="2410" w:type="dxa"/>
            <w:vAlign w:val="center"/>
          </w:tcPr>
          <w:p w14:paraId="591360C5" w14:textId="30023D12" w:rsidR="008B3584" w:rsidRPr="005A7361" w:rsidRDefault="008B3584" w:rsidP="008B358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45 204,00 zł</w:t>
            </w:r>
          </w:p>
        </w:tc>
        <w:tc>
          <w:tcPr>
            <w:tcW w:w="2551" w:type="dxa"/>
            <w:vAlign w:val="center"/>
          </w:tcPr>
          <w:p w14:paraId="134D80F5" w14:textId="4BFC1202" w:rsidR="008B3584" w:rsidRPr="005A7361" w:rsidRDefault="008B3584" w:rsidP="008B3584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50140885" w14:textId="77777777" w:rsidR="008E7063" w:rsidRPr="005A7361" w:rsidRDefault="008E7063" w:rsidP="008E7063">
      <w:pPr>
        <w:widowControl w:val="0"/>
        <w:spacing w:after="0" w:line="120" w:lineRule="atLeast"/>
        <w:jc w:val="both"/>
        <w:rPr>
          <w:rFonts w:ascii="Tahoma" w:eastAsia="Times New Roman" w:hAnsi="Tahoma" w:cs="Tahoma"/>
          <w:sz w:val="20"/>
          <w:szCs w:val="20"/>
        </w:rPr>
      </w:pPr>
    </w:p>
    <w:p w14:paraId="2B97ABD0" w14:textId="09BF95BF" w:rsidR="00FB250F" w:rsidRDefault="00FB250F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5E08673" w14:textId="619296E2" w:rsidR="005A7361" w:rsidRDefault="005A7361" w:rsidP="002079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4FB34347" w14:textId="77777777" w:rsidR="005A7361" w:rsidRPr="006A0364" w:rsidRDefault="005A7361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A707B3" w14:textId="77777777" w:rsidR="00FB250F" w:rsidRPr="006A0364" w:rsidRDefault="00FB250F" w:rsidP="00207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D71BA88" w14:textId="2DC651EF" w:rsidR="00AD543C" w:rsidRPr="006A0364" w:rsidRDefault="00AD543C" w:rsidP="006A6FB8">
      <w:pPr>
        <w:jc w:val="right"/>
        <w:rPr>
          <w:rFonts w:ascii="Arial" w:eastAsia="Times New Roman" w:hAnsi="Arial" w:cs="Arial"/>
          <w:i/>
          <w:iCs/>
          <w:sz w:val="20"/>
          <w:szCs w:val="20"/>
        </w:rPr>
      </w:pPr>
    </w:p>
    <w:sectPr w:rsidR="00AD543C" w:rsidRPr="006A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D0A95"/>
    <w:rsid w:val="002D686B"/>
    <w:rsid w:val="00335FBD"/>
    <w:rsid w:val="004B24B9"/>
    <w:rsid w:val="005A7361"/>
    <w:rsid w:val="00626C02"/>
    <w:rsid w:val="006A0364"/>
    <w:rsid w:val="006A6FB8"/>
    <w:rsid w:val="00874A33"/>
    <w:rsid w:val="008B3584"/>
    <w:rsid w:val="008E7063"/>
    <w:rsid w:val="00911885"/>
    <w:rsid w:val="00AD214A"/>
    <w:rsid w:val="00AD543C"/>
    <w:rsid w:val="00AE0A78"/>
    <w:rsid w:val="00C3227B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Ewelina Gorczewska</cp:lastModifiedBy>
  <cp:revision>12</cp:revision>
  <dcterms:created xsi:type="dcterms:W3CDTF">2020-10-26T14:45:00Z</dcterms:created>
  <dcterms:modified xsi:type="dcterms:W3CDTF">2021-02-23T15:19:00Z</dcterms:modified>
</cp:coreProperties>
</file>