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667A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10C5613E" w14:textId="77777777" w:rsidR="008B5A13" w:rsidRDefault="008B5A13" w:rsidP="00BB2EAC">
      <w:pPr>
        <w:pStyle w:val="Tekstpodstawowy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670A5A0F" w14:textId="77777777" w:rsidR="008B5A13" w:rsidRPr="00366D3F" w:rsidRDefault="008B5A13" w:rsidP="008B5A13">
      <w:pPr>
        <w:rPr>
          <w:rStyle w:val="Pogrubienie"/>
          <w:rFonts w:ascii="Arial" w:hAnsi="Arial"/>
          <w:color w:val="000000"/>
          <w:szCs w:val="24"/>
        </w:rPr>
      </w:pPr>
    </w:p>
    <w:p w14:paraId="132DD75B" w14:textId="29BFCC17" w:rsidR="008B5A13" w:rsidRPr="00F92537" w:rsidRDefault="008B5A13" w:rsidP="008B5A13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14:paraId="60AB7E32" w14:textId="77777777" w:rsidR="008B5A13" w:rsidRPr="00F92537" w:rsidRDefault="008B5A13" w:rsidP="008B5A13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E153096" w14:textId="77777777" w:rsidR="008B5A13" w:rsidRPr="00F92537" w:rsidRDefault="008B5A13" w:rsidP="008B5A13">
      <w:pPr>
        <w:jc w:val="center"/>
        <w:rPr>
          <w:b/>
          <w:spacing w:val="202"/>
          <w:sz w:val="18"/>
          <w:u w:val="single"/>
        </w:rPr>
      </w:pPr>
    </w:p>
    <w:p w14:paraId="7DF5BDF5" w14:textId="77777777" w:rsidR="008B5A13" w:rsidRPr="00F92537" w:rsidRDefault="008B5A13" w:rsidP="008B5A13">
      <w:pPr>
        <w:jc w:val="center"/>
        <w:rPr>
          <w:sz w:val="2"/>
        </w:rPr>
      </w:pPr>
    </w:p>
    <w:p w14:paraId="34C84BFB" w14:textId="77777777" w:rsidR="008B5A13" w:rsidRPr="002D5E32" w:rsidRDefault="008B5A13" w:rsidP="001C7143">
      <w:pPr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7B7E6" w14:textId="77777777" w:rsidR="008B5A13" w:rsidRPr="002D5E32" w:rsidRDefault="008B5A13" w:rsidP="008B5A13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F6B29E" w14:textId="77777777" w:rsidR="008B5A13" w:rsidRPr="002D5E32" w:rsidRDefault="008B5A13" w:rsidP="008B5A13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762F3CDA" w14:textId="77777777" w:rsidR="008B5A13" w:rsidRPr="006C1B98" w:rsidRDefault="008B5A13" w:rsidP="008B5A13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7ACCA438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76D10F06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4F171DDE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208CD074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240CA502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1CCB3B36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333F5820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348674C3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2D1C6C7D" w14:textId="4C6ED800" w:rsidR="008B5A13" w:rsidRPr="008B5A13" w:rsidRDefault="008B5A13" w:rsidP="008B5A13">
      <w:pPr>
        <w:pStyle w:val="Tekstpodstawowy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7C5DB966" w14:textId="5ACB8844" w:rsidR="00AB16F2" w:rsidRDefault="00AB16F2" w:rsidP="00AB16F2">
      <w:pPr>
        <w:pStyle w:val="Nagwek5"/>
        <w:ind w:left="0" w:firstLine="0"/>
        <w:rPr>
          <w:rFonts w:cs="Arial"/>
        </w:rPr>
      </w:pPr>
    </w:p>
    <w:p w14:paraId="4D376C9F" w14:textId="624EFA62" w:rsidR="008B5A13" w:rsidRDefault="008B5A13" w:rsidP="008B5A13">
      <w:pPr>
        <w:rPr>
          <w:lang w:val="x-none"/>
        </w:rPr>
      </w:pPr>
    </w:p>
    <w:p w14:paraId="0AE86DA7" w14:textId="11C3504D" w:rsidR="008B5A13" w:rsidRDefault="008B5A13" w:rsidP="008B5A13">
      <w:pPr>
        <w:rPr>
          <w:lang w:val="x-none"/>
        </w:rPr>
      </w:pPr>
    </w:p>
    <w:p w14:paraId="0CEC4908" w14:textId="77777777" w:rsidR="008B5A13" w:rsidRPr="008B5A13" w:rsidRDefault="008B5A13" w:rsidP="008B5A13">
      <w:pPr>
        <w:rPr>
          <w:lang w:val="x-none"/>
        </w:rPr>
      </w:pPr>
    </w:p>
    <w:p w14:paraId="2E3A6E8C" w14:textId="77777777" w:rsidR="009C5006" w:rsidRDefault="009C5006" w:rsidP="009C5006">
      <w:pPr>
        <w:ind w:left="-3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9E79EA" w14:textId="41DF4B96" w:rsidR="006726BF" w:rsidRPr="008B5A13" w:rsidRDefault="008B5A13" w:rsidP="009C5006">
      <w:pPr>
        <w:ind w:left="-340"/>
        <w:jc w:val="center"/>
        <w:rPr>
          <w:rFonts w:ascii="Arial" w:hAnsi="Arial" w:cs="Arial"/>
          <w:b/>
          <w:bCs/>
          <w:sz w:val="28"/>
          <w:szCs w:val="28"/>
        </w:rPr>
      </w:pPr>
      <w:r w:rsidRPr="008B5A13">
        <w:rPr>
          <w:rFonts w:ascii="Arial" w:hAnsi="Arial" w:cs="Arial"/>
          <w:b/>
          <w:bCs/>
          <w:sz w:val="24"/>
          <w:szCs w:val="24"/>
        </w:rPr>
        <w:t>Odbiór i transport do miejsca utylizacji odpadów medycznych oraz leków przeterminowanych</w:t>
      </w:r>
    </w:p>
    <w:p w14:paraId="34B0A4A0" w14:textId="77777777" w:rsidR="00FA3C5B" w:rsidRDefault="00FA3C5B" w:rsidP="006726BF">
      <w:pPr>
        <w:rPr>
          <w:rFonts w:ascii="Arial" w:hAnsi="Arial" w:cs="Arial"/>
          <w:b/>
          <w:bCs/>
          <w:color w:val="000000"/>
          <w:u w:val="single"/>
        </w:rPr>
      </w:pPr>
    </w:p>
    <w:p w14:paraId="1033BCBA" w14:textId="77777777" w:rsidR="00FA3C5B" w:rsidRDefault="00FA3C5B" w:rsidP="006726BF">
      <w:pPr>
        <w:rPr>
          <w:rFonts w:ascii="Arial" w:hAnsi="Arial" w:cs="Arial"/>
          <w:b/>
          <w:bCs/>
          <w:color w:val="000000"/>
          <w:u w:val="single"/>
        </w:rPr>
      </w:pPr>
    </w:p>
    <w:p w14:paraId="53559E8C" w14:textId="77777777" w:rsidR="00BB2EAC" w:rsidRDefault="00BB2EAC" w:rsidP="00FA3C5B">
      <w:pPr>
        <w:ind w:left="-283"/>
        <w:rPr>
          <w:rFonts w:ascii="Arial" w:hAnsi="Arial" w:cs="Arial"/>
          <w:b/>
          <w:bCs/>
          <w:color w:val="000000"/>
        </w:rPr>
      </w:pPr>
    </w:p>
    <w:p w14:paraId="18C94AE9" w14:textId="47770FB8" w:rsidR="00D77993" w:rsidRPr="00FA3C5B" w:rsidRDefault="00FA3C5B" w:rsidP="00BB2EAC">
      <w:pPr>
        <w:ind w:left="-567"/>
        <w:rPr>
          <w:rFonts w:ascii="Arial" w:hAnsi="Arial" w:cs="Arial"/>
          <w:b/>
          <w:color w:val="000000"/>
        </w:rPr>
      </w:pPr>
      <w:r w:rsidRPr="00FA3C5B">
        <w:rPr>
          <w:rFonts w:ascii="Arial" w:hAnsi="Arial" w:cs="Arial"/>
          <w:b/>
          <w:bCs/>
          <w:color w:val="000000"/>
        </w:rPr>
        <w:t xml:space="preserve">Częstotliwość </w:t>
      </w:r>
      <w:r w:rsidRPr="00BB2EAC">
        <w:rPr>
          <w:rFonts w:ascii="Arial" w:hAnsi="Arial" w:cs="Arial"/>
          <w:b/>
          <w:bCs/>
        </w:rPr>
        <w:t xml:space="preserve">odbiorów: </w:t>
      </w:r>
      <w:r w:rsidR="00BB2EAC" w:rsidRPr="00BB2EAC">
        <w:rPr>
          <w:rFonts w:ascii="Arial" w:hAnsi="Arial" w:cs="Arial"/>
          <w:b/>
          <w:bCs/>
        </w:rPr>
        <w:t>…..</w:t>
      </w:r>
      <w:r w:rsidR="00F02162" w:rsidRPr="00BB2EAC">
        <w:rPr>
          <w:rFonts w:ascii="Arial" w:hAnsi="Arial" w:cs="Arial"/>
          <w:b/>
          <w:bCs/>
        </w:rPr>
        <w:t xml:space="preserve"> </w:t>
      </w:r>
      <w:r w:rsidRPr="00BB2EAC">
        <w:rPr>
          <w:rFonts w:ascii="Arial" w:hAnsi="Arial" w:cs="Arial"/>
          <w:b/>
          <w:bCs/>
        </w:rPr>
        <w:t xml:space="preserve">razy </w:t>
      </w:r>
      <w:r w:rsidRPr="00FA3C5B">
        <w:rPr>
          <w:rFonts w:ascii="Arial" w:hAnsi="Arial" w:cs="Arial"/>
          <w:b/>
          <w:bCs/>
          <w:color w:val="000000"/>
        </w:rPr>
        <w:t xml:space="preserve">w tygodniu </w:t>
      </w:r>
      <w:r w:rsidRPr="00FA3C5B">
        <w:rPr>
          <w:rFonts w:ascii="Arial" w:hAnsi="Arial" w:cs="Arial"/>
          <w:color w:val="000000"/>
        </w:rPr>
        <w:t>(wpisać)</w:t>
      </w:r>
    </w:p>
    <w:tbl>
      <w:tblPr>
        <w:tblpPr w:leftFromText="141" w:rightFromText="141" w:vertAnchor="page" w:horzAnchor="margin" w:tblpXSpec="center" w:tblpY="2281"/>
        <w:tblW w:w="14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436"/>
        <w:gridCol w:w="850"/>
        <w:gridCol w:w="913"/>
        <w:gridCol w:w="1112"/>
        <w:gridCol w:w="1980"/>
        <w:gridCol w:w="900"/>
        <w:gridCol w:w="1620"/>
        <w:gridCol w:w="1677"/>
      </w:tblGrid>
      <w:tr w:rsidR="001C7143" w:rsidRPr="001F7791" w14:paraId="73AC260E" w14:textId="77777777" w:rsidTr="001C7143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B8B94C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060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4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A985A1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E785658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 xml:space="preserve">Jedn. </w:t>
            </w:r>
            <w:proofErr w:type="spellStart"/>
            <w:r w:rsidRPr="00EF060B">
              <w:rPr>
                <w:rFonts w:ascii="Arial" w:hAnsi="Arial" w:cs="Arial"/>
                <w:b/>
              </w:rPr>
              <w:t>wymag</w:t>
            </w:r>
            <w:proofErr w:type="spellEnd"/>
          </w:p>
        </w:tc>
        <w:tc>
          <w:tcPr>
            <w:tcW w:w="9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95342E" w14:textId="77777777" w:rsidR="001C7143" w:rsidRPr="00EF060B" w:rsidRDefault="001C7143" w:rsidP="001C7143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</w:rPr>
            </w:pPr>
            <w:r w:rsidRPr="00EF060B">
              <w:rPr>
                <w:rFonts w:ascii="Arial" w:hAnsi="Arial" w:cs="Arial"/>
                <w:b/>
                <w:iCs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FF83C1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6E620C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Wartość</w:t>
            </w:r>
          </w:p>
          <w:p w14:paraId="29B44585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Netto</w:t>
            </w:r>
          </w:p>
          <w:p w14:paraId="03DBCD05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(obliczyć: 4 x 5)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254FA28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Stawka</w:t>
            </w:r>
          </w:p>
          <w:p w14:paraId="310D92FE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VAT</w:t>
            </w:r>
          </w:p>
          <w:p w14:paraId="70CCF888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%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676695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Kwota</w:t>
            </w:r>
          </w:p>
          <w:p w14:paraId="53D70844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VAT</w:t>
            </w:r>
          </w:p>
          <w:p w14:paraId="7B650400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(obliczyć: 6 x 7)</w:t>
            </w:r>
          </w:p>
        </w:tc>
        <w:tc>
          <w:tcPr>
            <w:tcW w:w="16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576909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Wartość</w:t>
            </w:r>
          </w:p>
          <w:p w14:paraId="4D6573FB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brutto</w:t>
            </w:r>
          </w:p>
          <w:p w14:paraId="481F4BCF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(obliczyć: 6 + 8)</w:t>
            </w:r>
          </w:p>
        </w:tc>
      </w:tr>
      <w:tr w:rsidR="001C7143" w:rsidRPr="001F7791" w14:paraId="25823465" w14:textId="77777777" w:rsidTr="00BB2EAC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E3CC978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09C719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28075D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AF493C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4996375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893F1E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4743E8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804E53C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EDB135A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C7143" w:rsidRPr="001F7791" w14:paraId="21A7D7CF" w14:textId="77777777" w:rsidTr="00BB2EAC">
        <w:trPr>
          <w:trHeight w:val="861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14:paraId="0F20D239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1</w:t>
            </w:r>
          </w:p>
        </w:tc>
        <w:tc>
          <w:tcPr>
            <w:tcW w:w="5436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792D8BC7" w14:textId="77777777" w:rsidR="001C7143" w:rsidRPr="00EF060B" w:rsidRDefault="001C7143" w:rsidP="001C7143">
            <w:pPr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Odbiór i transport do miejsca utylizacji odpadów medycznych (180103*) oraz leków przeterminowanych (180109)</w:t>
            </w: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63583E89" w14:textId="77777777" w:rsidR="001C7143" w:rsidRPr="00BB2EAC" w:rsidRDefault="001C7143" w:rsidP="001C7143">
            <w:pPr>
              <w:jc w:val="center"/>
              <w:rPr>
                <w:rFonts w:ascii="Arial" w:hAnsi="Arial" w:cs="Arial"/>
              </w:rPr>
            </w:pPr>
            <w:r w:rsidRPr="00BB2EAC">
              <w:rPr>
                <w:rFonts w:ascii="Arial" w:hAnsi="Arial" w:cs="Arial"/>
              </w:rPr>
              <w:t>kg</w:t>
            </w:r>
          </w:p>
        </w:tc>
        <w:tc>
          <w:tcPr>
            <w:tcW w:w="913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4B6407AD" w14:textId="0FBC01F9" w:rsidR="001C7143" w:rsidRPr="00BB2EAC" w:rsidRDefault="00F02162" w:rsidP="001C7143">
            <w:pPr>
              <w:jc w:val="center"/>
              <w:rPr>
                <w:rFonts w:ascii="Arial" w:hAnsi="Arial" w:cs="Arial"/>
                <w:bCs/>
              </w:rPr>
            </w:pPr>
            <w:r w:rsidRPr="00BB2EAC">
              <w:rPr>
                <w:rFonts w:ascii="Arial" w:hAnsi="Arial" w:cs="Arial"/>
                <w:bCs/>
              </w:rPr>
              <w:t>35</w:t>
            </w:r>
            <w:r w:rsidR="001C7143" w:rsidRPr="00BB2EAC">
              <w:rPr>
                <w:rFonts w:ascii="Arial" w:hAnsi="Arial" w:cs="Arial"/>
                <w:bCs/>
              </w:rPr>
              <w:t xml:space="preserve"> 000 </w:t>
            </w:r>
          </w:p>
        </w:tc>
        <w:tc>
          <w:tcPr>
            <w:tcW w:w="1112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578765FE" w14:textId="569954C3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00609B91" w14:textId="360AC7A2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153CB86F" w14:textId="4C716A60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557C3AFD" w14:textId="5AC82CF4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EFDAC1" w14:textId="7F90382E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D32388E" w14:textId="77777777" w:rsidR="001C7143" w:rsidRPr="004F6EB7" w:rsidRDefault="001C7143" w:rsidP="006726BF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D4B8104" w14:textId="49DD7674" w:rsidR="006726BF" w:rsidRPr="00FA3C5B" w:rsidRDefault="006726BF" w:rsidP="00BB2EAC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 w:rsidRPr="00FA3C5B">
        <w:rPr>
          <w:rFonts w:ascii="Arial" w:hAnsi="Arial" w:cs="Arial"/>
          <w:b/>
          <w:color w:val="000000"/>
          <w:sz w:val="22"/>
          <w:szCs w:val="22"/>
          <w:u w:val="single"/>
        </w:rPr>
        <w:t>Warunki dodatkowe</w:t>
      </w:r>
      <w:r w:rsidRPr="00FA3C5B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50160FF1" w14:textId="77777777" w:rsidR="004F6EB7" w:rsidRPr="004F6EB7" w:rsidRDefault="004F6EB7" w:rsidP="00BB2EAC">
      <w:pPr>
        <w:ind w:left="-567"/>
        <w:jc w:val="both"/>
        <w:rPr>
          <w:rFonts w:ascii="Arial" w:hAnsi="Arial" w:cs="Arial"/>
          <w:color w:val="000000"/>
          <w:sz w:val="10"/>
          <w:szCs w:val="10"/>
        </w:rPr>
      </w:pPr>
    </w:p>
    <w:p w14:paraId="0972502B" w14:textId="6A77B5BC" w:rsidR="00AF6015" w:rsidRPr="00AF6015" w:rsidRDefault="00AF6015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AF6015">
        <w:rPr>
          <w:rFonts w:ascii="Arial" w:hAnsi="Arial" w:cs="Arial"/>
        </w:rPr>
        <w:t>Odbieranie przedmiotu zamówienia odbywać się będzie</w:t>
      </w:r>
      <w:r w:rsidR="00EF060B">
        <w:rPr>
          <w:rFonts w:ascii="Arial" w:hAnsi="Arial" w:cs="Arial"/>
        </w:rPr>
        <w:t xml:space="preserve"> </w:t>
      </w:r>
      <w:r w:rsidRPr="00AF6015">
        <w:rPr>
          <w:rFonts w:ascii="Arial" w:hAnsi="Arial" w:cs="Arial"/>
        </w:rPr>
        <w:t>co najmniej 2 razy w tygodniu</w:t>
      </w:r>
      <w:r w:rsidR="00EF060B">
        <w:rPr>
          <w:rFonts w:ascii="Arial" w:hAnsi="Arial" w:cs="Arial"/>
        </w:rPr>
        <w:t>,</w:t>
      </w:r>
      <w:r w:rsidRPr="00AF6015">
        <w:rPr>
          <w:rFonts w:ascii="Arial" w:hAnsi="Arial" w:cs="Arial"/>
        </w:rPr>
        <w:t xml:space="preserve"> w dni ustalone z Zamawiającym, w godzinach 8:00-15:00, z siedziby Zamawiającego przy ul. Woronicza 19 w Warszawie, z tym zastrzeżeniem, że w okresie obowiązywania stanu epidemii w Polsce, Wykonawca zobowiązany jest odebrać podczas każdego odbioru minimum 500 kg odpadów, chyba że Zamawiający z wyprzedzeniem min. 2 dni roboczych poinformuje na piśmie Wykonawcę o ustaniu obowiązku odbierania odpadów w ww. minimalnej ilości.</w:t>
      </w:r>
    </w:p>
    <w:p w14:paraId="1C394CE6" w14:textId="77777777" w:rsidR="004F6EB7" w:rsidRPr="004F6EB7" w:rsidRDefault="004F6EB7" w:rsidP="00BB2EAC">
      <w:pPr>
        <w:pStyle w:val="Akapitzlist"/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/>
        <w:jc w:val="both"/>
        <w:rPr>
          <w:rFonts w:ascii="Arial" w:hAnsi="Arial" w:cs="Arial"/>
          <w:sz w:val="8"/>
          <w:szCs w:val="8"/>
        </w:rPr>
      </w:pPr>
    </w:p>
    <w:p w14:paraId="79E57660" w14:textId="36025E66" w:rsidR="006726BF" w:rsidRDefault="008B5A13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4F6EB7">
        <w:rPr>
          <w:rFonts w:ascii="Arial" w:hAnsi="Arial" w:cs="Arial"/>
        </w:rPr>
        <w:t>Tydzień rozumiany jako dni od poniedziałku do piątku</w:t>
      </w:r>
      <w:r w:rsidR="004F6EB7" w:rsidRPr="004F6EB7">
        <w:rPr>
          <w:rFonts w:ascii="Arial" w:hAnsi="Arial" w:cs="Arial"/>
        </w:rPr>
        <w:t>.</w:t>
      </w:r>
    </w:p>
    <w:p w14:paraId="6B2E056E" w14:textId="77777777" w:rsidR="004F6EB7" w:rsidRPr="004F6EB7" w:rsidRDefault="004F6EB7" w:rsidP="00BB2EAC">
      <w:pPr>
        <w:pStyle w:val="Akapitzlist"/>
        <w:ind w:left="-567"/>
        <w:jc w:val="both"/>
        <w:rPr>
          <w:rFonts w:ascii="Arial" w:hAnsi="Arial" w:cs="Arial"/>
          <w:sz w:val="8"/>
          <w:szCs w:val="8"/>
        </w:rPr>
      </w:pPr>
    </w:p>
    <w:p w14:paraId="1D63AACE" w14:textId="12C212DD" w:rsidR="004F6EB7" w:rsidRDefault="004F6EB7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4F6EB7">
        <w:rPr>
          <w:rFonts w:ascii="Arial" w:hAnsi="Arial" w:cs="Arial"/>
        </w:rPr>
        <w:t xml:space="preserve">Transport musi odbywać się pojazdami przystosowanymi do transportu odpadów medycznych, niebezpiecznych i specjalnych oraz obsługiwany przez wykwalifikowany personel, zgodnie z przepisami prawa w tym zakresie. </w:t>
      </w:r>
    </w:p>
    <w:p w14:paraId="36CFC167" w14:textId="77777777" w:rsidR="004F6EB7" w:rsidRPr="004F6EB7" w:rsidRDefault="004F6EB7" w:rsidP="00BB2EAC">
      <w:pPr>
        <w:pStyle w:val="Akapitzlist"/>
        <w:ind w:left="-567"/>
        <w:jc w:val="both"/>
        <w:rPr>
          <w:rFonts w:ascii="Arial" w:hAnsi="Arial" w:cs="Arial"/>
          <w:sz w:val="8"/>
          <w:szCs w:val="8"/>
        </w:rPr>
      </w:pPr>
    </w:p>
    <w:p w14:paraId="3F6EAD18" w14:textId="7F53C41D" w:rsidR="004F6EB7" w:rsidRDefault="004F6EB7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865589">
        <w:rPr>
          <w:rFonts w:ascii="Arial" w:hAnsi="Arial" w:cs="Arial"/>
        </w:rPr>
        <w:t xml:space="preserve">Odpady medyczne o kodzie </w:t>
      </w:r>
      <w:r w:rsidR="00BB2EAC" w:rsidRPr="00BB2EAC">
        <w:rPr>
          <w:rFonts w:ascii="Arial" w:hAnsi="Arial" w:cs="Arial"/>
        </w:rPr>
        <w:t>18 01 03*</w:t>
      </w:r>
      <w:r w:rsidRPr="00865589">
        <w:rPr>
          <w:rFonts w:ascii="Arial" w:hAnsi="Arial" w:cs="Arial"/>
        </w:rPr>
        <w:t xml:space="preserve"> będą przekazywane przez Zamawiającego w czerwonych, szczelnych, plastikowych i związanych workach.</w:t>
      </w:r>
    </w:p>
    <w:p w14:paraId="44155D8C" w14:textId="77777777" w:rsidR="001C7143" w:rsidRPr="001C7143" w:rsidRDefault="001C7143" w:rsidP="00BB2EAC">
      <w:pPr>
        <w:pStyle w:val="Akapitzlist"/>
        <w:ind w:left="-567"/>
        <w:rPr>
          <w:rFonts w:ascii="Arial" w:hAnsi="Arial" w:cs="Arial"/>
          <w:sz w:val="8"/>
          <w:szCs w:val="8"/>
        </w:rPr>
      </w:pPr>
    </w:p>
    <w:p w14:paraId="5731BB3B" w14:textId="77777777" w:rsidR="001C7143" w:rsidRPr="001C7143" w:rsidRDefault="001C7143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BB3146">
        <w:rPr>
          <w:rFonts w:ascii="Arial" w:hAnsi="Arial" w:cs="Arial"/>
        </w:rPr>
        <w:t>Potwierdzenie odbieranej ilości w postaci Karty Przekazania Odpadów w postaci elektronicznej na platformie Bazy Danych o Produktach i Opakowaniach oraz o Gospodarce Odpadami.</w:t>
      </w:r>
    </w:p>
    <w:p w14:paraId="32E9880E" w14:textId="77777777" w:rsidR="001C7143" w:rsidRPr="001C7143" w:rsidRDefault="001C7143" w:rsidP="001C71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227"/>
        <w:jc w:val="both"/>
        <w:rPr>
          <w:rFonts w:ascii="Arial" w:hAnsi="Arial" w:cs="Arial"/>
        </w:rPr>
      </w:pPr>
    </w:p>
    <w:p w14:paraId="3A5A5731" w14:textId="77777777" w:rsidR="004F6EB7" w:rsidRPr="004F6EB7" w:rsidRDefault="004F6EB7" w:rsidP="004F6EB7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227"/>
        <w:jc w:val="both"/>
        <w:rPr>
          <w:rFonts w:ascii="Arial" w:hAnsi="Arial" w:cs="Arial"/>
        </w:rPr>
      </w:pPr>
    </w:p>
    <w:p w14:paraId="13EC4C0B" w14:textId="77777777" w:rsidR="004F6EB7" w:rsidRPr="004F6EB7" w:rsidRDefault="004F6EB7" w:rsidP="004F6EB7">
      <w:pPr>
        <w:pStyle w:val="Akapitzlist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227"/>
        <w:jc w:val="both"/>
        <w:rPr>
          <w:rFonts w:ascii="Arial" w:hAnsi="Arial" w:cs="Arial"/>
        </w:rPr>
      </w:pPr>
    </w:p>
    <w:p w14:paraId="72FB4D37" w14:textId="77777777" w:rsidR="006726BF" w:rsidRPr="00771110" w:rsidRDefault="006726BF" w:rsidP="006726BF">
      <w:pPr>
        <w:tabs>
          <w:tab w:val="left" w:pos="284"/>
          <w:tab w:val="left" w:pos="426"/>
        </w:tabs>
        <w:rPr>
          <w:color w:val="000000"/>
          <w:sz w:val="24"/>
          <w:szCs w:val="24"/>
        </w:rPr>
      </w:pPr>
    </w:p>
    <w:p w14:paraId="2DCE1910" w14:textId="77777777" w:rsidR="006726BF" w:rsidRPr="00771110" w:rsidRDefault="006726BF" w:rsidP="006726BF">
      <w:pPr>
        <w:tabs>
          <w:tab w:val="left" w:pos="284"/>
          <w:tab w:val="left" w:pos="426"/>
        </w:tabs>
        <w:rPr>
          <w:color w:val="000000"/>
          <w:sz w:val="24"/>
          <w:szCs w:val="24"/>
        </w:rPr>
      </w:pPr>
    </w:p>
    <w:p w14:paraId="414E8AB1" w14:textId="77777777" w:rsidR="00517AB4" w:rsidRDefault="00517AB4"/>
    <w:sectPr w:rsidR="00517AB4" w:rsidSect="00D77993">
      <w:headerReference w:type="default" r:id="rId7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E0E7" w14:textId="77777777" w:rsidR="00B5007C" w:rsidRDefault="00B5007C" w:rsidP="008B5A13">
      <w:r>
        <w:separator/>
      </w:r>
    </w:p>
  </w:endnote>
  <w:endnote w:type="continuationSeparator" w:id="0">
    <w:p w14:paraId="6148A3D2" w14:textId="77777777" w:rsidR="00B5007C" w:rsidRDefault="00B5007C" w:rsidP="008B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1260" w14:textId="77777777" w:rsidR="00B5007C" w:rsidRDefault="00B5007C" w:rsidP="008B5A13">
      <w:r>
        <w:separator/>
      </w:r>
    </w:p>
  </w:footnote>
  <w:footnote w:type="continuationSeparator" w:id="0">
    <w:p w14:paraId="7D4B74B6" w14:textId="77777777" w:rsidR="00B5007C" w:rsidRDefault="00B5007C" w:rsidP="008B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BAC6" w14:textId="77777777" w:rsidR="00BB2EAC" w:rsidRDefault="00BB2EAC" w:rsidP="00BB2EAC">
    <w:pPr>
      <w:pStyle w:val="Nagwek"/>
      <w:shd w:val="clear" w:color="auto" w:fill="F2F2F2" w:themeFill="background1" w:themeFillShade="F2"/>
      <w:ind w:left="-1418" w:right="-1418"/>
      <w:jc w:val="center"/>
      <w:rPr>
        <w:rFonts w:ascii="Arial" w:hAnsi="Arial" w:cs="Arial"/>
        <w:sz w:val="18"/>
        <w:szCs w:val="18"/>
      </w:rPr>
    </w:pPr>
  </w:p>
  <w:p w14:paraId="621DB77F" w14:textId="0C5885B0" w:rsidR="008B5A13" w:rsidRDefault="00BB2EAC" w:rsidP="00BB2EAC">
    <w:pPr>
      <w:pStyle w:val="Nagwek"/>
      <w:shd w:val="clear" w:color="auto" w:fill="F2F2F2" w:themeFill="background1" w:themeFillShade="F2"/>
      <w:ind w:left="-1418" w:right="-1418"/>
      <w:jc w:val="center"/>
      <w:rPr>
        <w:rFonts w:ascii="Arial" w:hAnsi="Arial" w:cs="Arial"/>
        <w:sz w:val="18"/>
        <w:szCs w:val="18"/>
      </w:rPr>
    </w:pPr>
    <w:r w:rsidRPr="00BB2EAC">
      <w:rPr>
        <w:rFonts w:ascii="Arial" w:hAnsi="Arial" w:cs="Arial"/>
        <w:sz w:val="18"/>
        <w:szCs w:val="18"/>
      </w:rPr>
      <w:t xml:space="preserve">Nr postępowania: </w:t>
    </w:r>
    <w:r w:rsidR="004D70F7">
      <w:rPr>
        <w:rFonts w:ascii="Arial" w:hAnsi="Arial" w:cs="Arial"/>
        <w:sz w:val="18"/>
        <w:szCs w:val="18"/>
      </w:rPr>
      <w:t>10</w:t>
    </w:r>
    <w:r w:rsidRPr="00BB2EAC">
      <w:rPr>
        <w:rFonts w:ascii="Arial" w:hAnsi="Arial" w:cs="Arial"/>
        <w:sz w:val="18"/>
        <w:szCs w:val="18"/>
      </w:rPr>
      <w:t>/ZP/2023</w:t>
    </w:r>
  </w:p>
  <w:p w14:paraId="1AA422C9" w14:textId="77777777" w:rsidR="00BB2EAC" w:rsidRPr="00BB2EAC" w:rsidRDefault="00BB2EAC" w:rsidP="00BB2EAC">
    <w:pPr>
      <w:pStyle w:val="Nagwek"/>
      <w:shd w:val="clear" w:color="auto" w:fill="F2F2F2" w:themeFill="background1" w:themeFillShade="F2"/>
      <w:ind w:left="-1418" w:right="-1418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9D08E970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5D1979"/>
    <w:multiLevelType w:val="hybridMultilevel"/>
    <w:tmpl w:val="A5344494"/>
    <w:lvl w:ilvl="0" w:tplc="D74AD8DA">
      <w:start w:val="1"/>
      <w:numFmt w:val="decimal"/>
      <w:suff w:val="space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161C66BF"/>
    <w:multiLevelType w:val="hybridMultilevel"/>
    <w:tmpl w:val="F7E814C2"/>
    <w:lvl w:ilvl="0" w:tplc="D9B8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311374">
    <w:abstractNumId w:val="0"/>
  </w:num>
  <w:num w:numId="2" w16cid:durableId="92171818">
    <w:abstractNumId w:val="2"/>
  </w:num>
  <w:num w:numId="3" w16cid:durableId="209335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BF"/>
    <w:rsid w:val="000A6503"/>
    <w:rsid w:val="000E157F"/>
    <w:rsid w:val="001C7143"/>
    <w:rsid w:val="00227F47"/>
    <w:rsid w:val="003C2EE7"/>
    <w:rsid w:val="003C68D4"/>
    <w:rsid w:val="00411956"/>
    <w:rsid w:val="004528DC"/>
    <w:rsid w:val="004D70F7"/>
    <w:rsid w:val="004F6EB7"/>
    <w:rsid w:val="00517AB4"/>
    <w:rsid w:val="00582578"/>
    <w:rsid w:val="006718A4"/>
    <w:rsid w:val="006726BF"/>
    <w:rsid w:val="00771110"/>
    <w:rsid w:val="007C6B5A"/>
    <w:rsid w:val="00843BD5"/>
    <w:rsid w:val="00856B42"/>
    <w:rsid w:val="008A477F"/>
    <w:rsid w:val="008B5A13"/>
    <w:rsid w:val="008D7E91"/>
    <w:rsid w:val="009C5006"/>
    <w:rsid w:val="00AB16F2"/>
    <w:rsid w:val="00AE0741"/>
    <w:rsid w:val="00AF6015"/>
    <w:rsid w:val="00B41809"/>
    <w:rsid w:val="00B5007C"/>
    <w:rsid w:val="00B8244E"/>
    <w:rsid w:val="00B83155"/>
    <w:rsid w:val="00BB2EAC"/>
    <w:rsid w:val="00D77993"/>
    <w:rsid w:val="00E534DD"/>
    <w:rsid w:val="00EF060B"/>
    <w:rsid w:val="00EF3B10"/>
    <w:rsid w:val="00F02162"/>
    <w:rsid w:val="00F03F52"/>
    <w:rsid w:val="00F11587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7E34"/>
  <w15:docId w15:val="{D11DED50-F461-429C-AE09-F1FF5452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26BF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726BF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6726BF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6726BF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8B5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B5A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5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A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8B5A13"/>
    <w:rPr>
      <w:b/>
      <w:bCs/>
    </w:rPr>
  </w:style>
  <w:style w:type="paragraph" w:styleId="Akapitzlist">
    <w:name w:val="List Paragraph"/>
    <w:basedOn w:val="Normalny"/>
    <w:uiPriority w:val="34"/>
    <w:qFormat/>
    <w:rsid w:val="008B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Piekut</dc:creator>
  <cp:lastModifiedBy>Magdalena Miechowska</cp:lastModifiedBy>
  <cp:revision>4</cp:revision>
  <cp:lastPrinted>2019-07-15T12:35:00Z</cp:lastPrinted>
  <dcterms:created xsi:type="dcterms:W3CDTF">2023-02-14T13:24:00Z</dcterms:created>
  <dcterms:modified xsi:type="dcterms:W3CDTF">2023-02-16T11:20:00Z</dcterms:modified>
</cp:coreProperties>
</file>