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17F5" w14:textId="2CF5C36D" w:rsidR="00196370" w:rsidRPr="00B65FF5" w:rsidRDefault="00B34885" w:rsidP="00196370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RIR.271.5</w:t>
      </w:r>
      <w:r w:rsidR="00196370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138AE37D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BC2C2D">
        <w:rPr>
          <w:rFonts w:ascii="Trebuchet MS" w:hAnsi="Trebuchet MS" w:cs="Arial"/>
          <w:b/>
          <w:sz w:val="20"/>
        </w:rPr>
        <w:t>Załącznik 6</w:t>
      </w:r>
      <w:bookmarkStart w:id="0" w:name="_GoBack"/>
      <w:bookmarkEnd w:id="0"/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572BD4F" w14:textId="62E88A9B" w:rsidR="00B864E2" w:rsidRDefault="00B34885" w:rsidP="00B864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Wykaz osób</w:t>
      </w:r>
    </w:p>
    <w:p w14:paraId="73D4CABD" w14:textId="0E1A395F" w:rsidR="00B34885" w:rsidRDefault="00B34885" w:rsidP="00B34885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34885">
        <w:rPr>
          <w:rFonts w:ascii="Calibri" w:eastAsia="Calibri" w:hAnsi="Calibri" w:cs="Calibri"/>
          <w:b/>
          <w:sz w:val="22"/>
          <w:szCs w:val="22"/>
        </w:rPr>
        <w:t>posiadających uprawnienia wskazane w Rozporządzeniu ministra Cyfryzacji z dnia 12 października 2018r. w sprawie certyfikatów uprawniających do przeprowadzenia audytu (Dz.U. 2018 poz. 1999)</w:t>
      </w:r>
    </w:p>
    <w:p w14:paraId="0E2AB074" w14:textId="23AFE408" w:rsidR="006F0CB1" w:rsidRDefault="00B864E2" w:rsidP="006F0CB1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pkt 2.4.2 SWZ</w:t>
      </w:r>
    </w:p>
    <w:p w14:paraId="7BC9E635" w14:textId="003FACBC" w:rsidR="00B864E2" w:rsidRDefault="006F0CB1" w:rsidP="006F0CB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 w:rsidR="008079FE" w:rsidRPr="008079FE">
        <w:rPr>
          <w:rFonts w:ascii="Calibri" w:hAnsi="Calibri" w:cs="Calibri"/>
          <w:b/>
          <w:bCs/>
          <w:sz w:val="22"/>
          <w:szCs w:val="22"/>
        </w:rPr>
        <w:t>„</w:t>
      </w:r>
      <w:r w:rsidR="00B34885" w:rsidRPr="00B34885">
        <w:rPr>
          <w:rFonts w:ascii="Calibri" w:hAnsi="Calibri" w:cs="Calibri"/>
          <w:b/>
          <w:bCs/>
          <w:sz w:val="22"/>
          <w:szCs w:val="22"/>
        </w:rPr>
        <w:t>Przeprowadzenie audytu ceberbezpieczeństwa w ramach projektu „Cyfrowa Gmina” działanie 5.1 Rozwój cyfrowy JST oraz wzmocnienie cyfrowej odporności na zagrożenia</w:t>
      </w:r>
      <w:r w:rsidR="008079FE" w:rsidRPr="008079FE">
        <w:rPr>
          <w:rFonts w:ascii="Calibri" w:hAnsi="Calibri" w:cs="Calibri"/>
          <w:b/>
          <w:bCs/>
          <w:sz w:val="22"/>
          <w:szCs w:val="22"/>
        </w:rPr>
        <w:t>”.</w:t>
      </w:r>
    </w:p>
    <w:p w14:paraId="2BE7EE42" w14:textId="77777777" w:rsidR="006F0CB1" w:rsidRPr="006F0CB1" w:rsidRDefault="006F0CB1" w:rsidP="006F0CB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B864E2" w14:paraId="7D30467F" w14:textId="77777777" w:rsidTr="006F0CB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7D70" w14:textId="77777777" w:rsidR="00B864E2" w:rsidRDefault="00B864E2" w:rsidP="00B864E2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14:paraId="6785E0AA" w14:textId="77777777" w:rsidR="00B864E2" w:rsidRDefault="00B864E2" w:rsidP="00B864E2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D5B1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AB69" w14:textId="3A176975" w:rsidR="00B864E2" w:rsidRPr="002948D8" w:rsidRDefault="00B34885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B34885">
              <w:rPr>
                <w:rFonts w:ascii="Calibri" w:eastAsia="Calibri" w:hAnsi="Calibri" w:cs="Calibri"/>
                <w:b/>
                <w:sz w:val="22"/>
                <w:szCs w:val="22"/>
              </w:rPr>
              <w:t>Rodzaj certyfikatu wskazanego w rozporządzeniu ministra Cyfryzacji z dnia 12 października 2018r. w sprawie certyfikatów uprawniających do przeprowadzenia audytu (Dz.U. 2018 poz. 1999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B942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14:paraId="2065D1D9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B864E2" w14:paraId="55489AE5" w14:textId="77777777" w:rsidTr="006F0CB1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8014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688A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57D8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A78C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B864E2" w14:paraId="76EF60B3" w14:textId="77777777" w:rsidTr="006F0CB1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38C1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1DB9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4BB3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F7DA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4A7D8B35" w14:textId="77777777" w:rsidR="00B864E2" w:rsidRDefault="00B864E2" w:rsidP="00B864E2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2984FBFF" w14:textId="77777777" w:rsidR="006F0CB1" w:rsidRDefault="006F0CB1" w:rsidP="00B864E2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0506B61B" w14:textId="2FEEAD9D" w:rsidR="000F186F" w:rsidRDefault="00B34885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 w:rsidRPr="00B34885">
        <w:rPr>
          <w:rFonts w:ascii="Calibri" w:eastAsia="Calibri" w:hAnsi="Calibri" w:cs="Calibri"/>
          <w:i/>
        </w:rPr>
        <w:t>Oświadczam(y), że wyżej wymienione osoby, będą uczestniczyć w wykonywaniu zamówienia i posiadają wymagane dokumenty.</w:t>
      </w:r>
    </w:p>
    <w:p w14:paraId="6DC4416C" w14:textId="77777777" w:rsidR="006F0CB1" w:rsidRDefault="006F0CB1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2872424" w14:textId="77777777" w:rsidR="00B34885" w:rsidRDefault="00B34885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5827D8D" w14:textId="77777777" w:rsidR="00B34885" w:rsidRDefault="00B34885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8F436D2" w14:textId="77777777" w:rsidR="006F0CB1" w:rsidRDefault="006F0CB1" w:rsidP="006F0CB1">
      <w:pPr>
        <w:spacing w:after="100"/>
        <w:ind w:right="-2"/>
        <w:jc w:val="both"/>
      </w:pPr>
    </w:p>
    <w:p w14:paraId="00CF91BE" w14:textId="0144FE64" w:rsidR="00B65F4B" w:rsidRPr="004212FB" w:rsidRDefault="00B864E2" w:rsidP="00B864E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BC2C2D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52F83D73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5A8753C1" w:rsidR="00F7637E" w:rsidRPr="000A53BC" w:rsidRDefault="00B34885" w:rsidP="000A53BC">
    <w:pPr>
      <w:pStyle w:val="Nagwek"/>
    </w:pPr>
    <w:r>
      <w:rPr>
        <w:noProof/>
      </w:rPr>
      <w:drawing>
        <wp:inline distT="0" distB="0" distL="0" distR="0" wp14:anchorId="1D7A725B" wp14:editId="4A848FA4">
          <wp:extent cx="5852795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952AB"/>
    <w:rsid w:val="000A0415"/>
    <w:rsid w:val="000A53BC"/>
    <w:rsid w:val="000D772B"/>
    <w:rsid w:val="000F186F"/>
    <w:rsid w:val="000F2892"/>
    <w:rsid w:val="000F3A80"/>
    <w:rsid w:val="000F3B92"/>
    <w:rsid w:val="00114C61"/>
    <w:rsid w:val="00137D3F"/>
    <w:rsid w:val="001443E8"/>
    <w:rsid w:val="00187CF3"/>
    <w:rsid w:val="00196370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48D8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3E262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0CB1"/>
    <w:rsid w:val="006F3E6E"/>
    <w:rsid w:val="00725B89"/>
    <w:rsid w:val="00732DF4"/>
    <w:rsid w:val="0076679A"/>
    <w:rsid w:val="00771F9E"/>
    <w:rsid w:val="007721AC"/>
    <w:rsid w:val="007726DB"/>
    <w:rsid w:val="00775D8F"/>
    <w:rsid w:val="00795A06"/>
    <w:rsid w:val="007C40B4"/>
    <w:rsid w:val="007D5382"/>
    <w:rsid w:val="007E0B68"/>
    <w:rsid w:val="007E506A"/>
    <w:rsid w:val="008037FA"/>
    <w:rsid w:val="008079FE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34885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C2C2D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7FF0-E801-4F56-9DD9-995837B4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14</cp:revision>
  <cp:lastPrinted>2021-03-08T10:44:00Z</cp:lastPrinted>
  <dcterms:created xsi:type="dcterms:W3CDTF">2021-10-13T10:55:00Z</dcterms:created>
  <dcterms:modified xsi:type="dcterms:W3CDTF">2022-04-25T06:32:00Z</dcterms:modified>
</cp:coreProperties>
</file>