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39" w:rsidRPr="00504F39" w:rsidRDefault="00504F39" w:rsidP="00502D00">
      <w:pPr>
        <w:keepNext/>
        <w:widowControl w:val="0"/>
        <w:tabs>
          <w:tab w:val="left" w:pos="1080"/>
        </w:tabs>
        <w:autoSpaceDE w:val="0"/>
        <w:autoSpaceDN w:val="0"/>
        <w:adjustRightInd w:val="0"/>
        <w:spacing w:before="240" w:after="240" w:line="312" w:lineRule="auto"/>
        <w:ind w:left="360"/>
        <w:jc w:val="center"/>
        <w:outlineLvl w:val="0"/>
        <w:rPr>
          <w:rFonts w:ascii="Century Gothic" w:eastAsia="Times New Roman" w:hAnsi="Century Gothic"/>
          <w:b/>
          <w:sz w:val="20"/>
          <w:szCs w:val="20"/>
          <w:lang w:eastAsia="pl-PL"/>
        </w:rPr>
      </w:pPr>
      <w:r w:rsidRPr="00504F39">
        <w:rPr>
          <w:rFonts w:ascii="Century Gothic" w:eastAsia="Times New Roman" w:hAnsi="Century Gothic"/>
          <w:b/>
          <w:sz w:val="20"/>
          <w:szCs w:val="20"/>
          <w:lang w:eastAsia="pl-PL"/>
        </w:rPr>
        <w:t>O Ś W I A D C Z E N I E</w:t>
      </w:r>
    </w:p>
    <w:p w:rsidR="00504F39" w:rsidRPr="00504F39" w:rsidRDefault="00504F39" w:rsidP="00502D00">
      <w:pPr>
        <w:spacing w:before="240" w:after="240" w:line="312" w:lineRule="auto"/>
        <w:jc w:val="center"/>
        <w:rPr>
          <w:rFonts w:ascii="Century Gothic" w:eastAsia="Times New Roman" w:hAnsi="Century Gothic"/>
          <w:b/>
          <w:sz w:val="20"/>
          <w:szCs w:val="20"/>
          <w:lang w:eastAsia="pl-PL"/>
        </w:rPr>
      </w:pPr>
      <w:r w:rsidRPr="00504F39">
        <w:rPr>
          <w:rFonts w:ascii="Century Gothic" w:eastAsia="Times New Roman" w:hAnsi="Century Gothic"/>
          <w:b/>
          <w:sz w:val="20"/>
          <w:szCs w:val="20"/>
          <w:lang w:eastAsia="pl-PL"/>
        </w:rPr>
        <w:t>dotyczące spełniania warunków udziału w postępowaniu i niepodlegania wykluczeniu z postępowania</w:t>
      </w:r>
    </w:p>
    <w:p w:rsidR="00502D00" w:rsidRDefault="00504F39" w:rsidP="00502D00">
      <w:pPr>
        <w:spacing w:before="240" w:after="240" w:line="312" w:lineRule="auto"/>
        <w:rPr>
          <w:rFonts w:ascii="Century Gothic" w:eastAsia="Times New Roman" w:hAnsi="Century Gothic"/>
          <w:sz w:val="20"/>
          <w:szCs w:val="20"/>
          <w:lang w:eastAsia="pl-PL"/>
        </w:rPr>
      </w:pPr>
      <w:r w:rsidRPr="00504F39">
        <w:rPr>
          <w:rFonts w:ascii="Century Gothic" w:eastAsia="Times New Roman" w:hAnsi="Century Gothic"/>
          <w:sz w:val="20"/>
          <w:szCs w:val="20"/>
          <w:lang w:eastAsia="pl-PL"/>
        </w:rPr>
        <w:t xml:space="preserve">Nazwa i adres Wykonawcy </w:t>
      </w:r>
    </w:p>
    <w:p w:rsidR="00504F39" w:rsidRPr="00504F39" w:rsidRDefault="00504F39" w:rsidP="00502D00">
      <w:pPr>
        <w:spacing w:before="120" w:after="120" w:line="312" w:lineRule="auto"/>
        <w:rPr>
          <w:rFonts w:ascii="Century Gothic" w:eastAsia="Times New Roman" w:hAnsi="Century Gothic"/>
          <w:sz w:val="20"/>
          <w:szCs w:val="20"/>
          <w:lang w:eastAsia="pl-PL"/>
        </w:rPr>
      </w:pPr>
      <w:r w:rsidRPr="00504F39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</w:t>
      </w:r>
      <w:r w:rsidR="003163C7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</w:t>
      </w:r>
      <w:r w:rsidRPr="00504F39">
        <w:rPr>
          <w:rFonts w:ascii="Century Gothic" w:eastAsia="Times New Roman" w:hAnsi="Century Gothic"/>
          <w:sz w:val="20"/>
          <w:szCs w:val="20"/>
          <w:lang w:eastAsia="pl-PL"/>
        </w:rPr>
        <w:t>..</w:t>
      </w:r>
      <w:r w:rsidR="006A2C36">
        <w:rPr>
          <w:rFonts w:ascii="Century Gothic" w:eastAsia="Times New Roman" w:hAnsi="Century Gothic"/>
          <w:sz w:val="20"/>
          <w:szCs w:val="20"/>
          <w:lang w:eastAsia="pl-PL"/>
        </w:rPr>
        <w:t>......................………….</w:t>
      </w:r>
    </w:p>
    <w:p w:rsidR="003163C7" w:rsidRPr="00504F39" w:rsidRDefault="003163C7" w:rsidP="00502D00">
      <w:pPr>
        <w:spacing w:before="120" w:after="120" w:line="312" w:lineRule="auto"/>
        <w:rPr>
          <w:rFonts w:ascii="Century Gothic" w:eastAsia="Times New Roman" w:hAnsi="Century Gothic"/>
          <w:sz w:val="20"/>
          <w:szCs w:val="20"/>
          <w:lang w:eastAsia="pl-PL"/>
        </w:rPr>
      </w:pPr>
      <w:r w:rsidRPr="00504F39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</w:t>
      </w:r>
      <w:r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</w:t>
      </w:r>
      <w:r w:rsidRPr="00504F39">
        <w:rPr>
          <w:rFonts w:ascii="Century Gothic" w:eastAsia="Times New Roman" w:hAnsi="Century Gothic"/>
          <w:sz w:val="20"/>
          <w:szCs w:val="20"/>
          <w:lang w:eastAsia="pl-PL"/>
        </w:rPr>
        <w:t>..</w:t>
      </w:r>
      <w:r>
        <w:rPr>
          <w:rFonts w:ascii="Century Gothic" w:eastAsia="Times New Roman" w:hAnsi="Century Gothic"/>
          <w:sz w:val="20"/>
          <w:szCs w:val="20"/>
          <w:lang w:eastAsia="pl-PL"/>
        </w:rPr>
        <w:t>......................………….</w:t>
      </w:r>
    </w:p>
    <w:p w:rsidR="00504F39" w:rsidRPr="00504F39" w:rsidRDefault="00504F39" w:rsidP="00502D00">
      <w:pPr>
        <w:spacing w:before="240" w:after="240" w:line="312" w:lineRule="auto"/>
        <w:rPr>
          <w:rFonts w:ascii="Century Gothic" w:eastAsia="Times New Roman" w:hAnsi="Century Gothic"/>
          <w:sz w:val="20"/>
          <w:szCs w:val="20"/>
          <w:lang w:eastAsia="pl-PL"/>
        </w:rPr>
      </w:pPr>
      <w:r w:rsidRPr="00504F39">
        <w:rPr>
          <w:rFonts w:ascii="Century Gothic" w:eastAsia="Times New Roman" w:hAnsi="Century Gothic"/>
          <w:sz w:val="20"/>
          <w:szCs w:val="20"/>
          <w:lang w:eastAsia="pl-PL"/>
        </w:rPr>
        <w:t>Przystępując do postępowania o udzielenie zamówienia publicznego na:</w:t>
      </w:r>
    </w:p>
    <w:p w:rsidR="00504F39" w:rsidRPr="00504F39" w:rsidRDefault="002F02A6" w:rsidP="00502D00">
      <w:pPr>
        <w:autoSpaceDN w:val="0"/>
        <w:spacing w:before="240" w:after="240" w:line="312" w:lineRule="auto"/>
        <w:jc w:val="center"/>
        <w:outlineLvl w:val="1"/>
        <w:rPr>
          <w:rFonts w:ascii="Century Gothic" w:eastAsia="Times New Roman" w:hAnsi="Century Gothic"/>
          <w:b/>
          <w:sz w:val="20"/>
          <w:szCs w:val="20"/>
          <w:lang w:eastAsia="pl-PL"/>
        </w:rPr>
      </w:pPr>
      <w:r w:rsidRPr="002F02A6">
        <w:rPr>
          <w:rFonts w:ascii="Century Gothic" w:eastAsia="Times New Roman" w:hAnsi="Century Gothic"/>
          <w:b/>
          <w:color w:val="000000"/>
          <w:sz w:val="20"/>
          <w:szCs w:val="20"/>
          <w:lang w:eastAsia="pl-PL"/>
        </w:rPr>
        <w:t>Świadczenie usług pocztowych w obrocie krajowym i zagranicznym na rzecz Uniwersytetu Ekonomicznego we Wrocławiu</w:t>
      </w:r>
    </w:p>
    <w:p w:rsidR="00504F39" w:rsidRPr="00504F39" w:rsidRDefault="00504F39" w:rsidP="00502D00">
      <w:pPr>
        <w:spacing w:before="240" w:after="240" w:line="312" w:lineRule="auto"/>
        <w:rPr>
          <w:rFonts w:ascii="Century Gothic" w:eastAsia="Times New Roman" w:hAnsi="Century Gothic"/>
          <w:b/>
          <w:sz w:val="20"/>
          <w:szCs w:val="20"/>
          <w:lang w:eastAsia="pl-PL"/>
        </w:rPr>
      </w:pPr>
      <w:r w:rsidRPr="00504F39">
        <w:rPr>
          <w:rFonts w:ascii="Century Gothic" w:eastAsia="Times New Roman" w:hAnsi="Century Gothic"/>
          <w:b/>
          <w:sz w:val="20"/>
          <w:szCs w:val="20"/>
          <w:u w:val="single"/>
          <w:lang w:eastAsia="pl-PL"/>
        </w:rPr>
        <w:t>CZĘŚĆ I</w:t>
      </w:r>
      <w:r w:rsidRPr="00504F39">
        <w:rPr>
          <w:rFonts w:ascii="Century Gothic" w:eastAsia="Times New Roman" w:hAnsi="Century Gothic"/>
          <w:b/>
          <w:sz w:val="20"/>
          <w:szCs w:val="20"/>
          <w:lang w:eastAsia="pl-PL"/>
        </w:rPr>
        <w:tab/>
        <w:t xml:space="preserve">Informacje na temat </w:t>
      </w:r>
      <w:r w:rsidRPr="00504F39">
        <w:rPr>
          <w:rFonts w:ascii="Century Gothic" w:eastAsia="Times New Roman" w:hAnsi="Century Gothic"/>
          <w:b/>
          <w:sz w:val="20"/>
          <w:szCs w:val="20"/>
          <w:u w:val="single"/>
          <w:lang w:eastAsia="pl-PL"/>
        </w:rPr>
        <w:t>Wykonawcy</w:t>
      </w:r>
      <w:r w:rsidRPr="00504F39">
        <w:rPr>
          <w:rFonts w:ascii="Century Gothic" w:eastAsia="Times New Roman" w:hAnsi="Century Gothic"/>
          <w:b/>
          <w:sz w:val="20"/>
          <w:szCs w:val="20"/>
          <w:lang w:eastAsia="pl-PL"/>
        </w:rPr>
        <w:t>:</w:t>
      </w:r>
      <w:r w:rsidRPr="00504F39">
        <w:rPr>
          <w:rFonts w:ascii="Century Gothic" w:eastAsia="Times New Roman" w:hAnsi="Century Gothic"/>
          <w:b/>
          <w:sz w:val="20"/>
          <w:szCs w:val="20"/>
          <w:lang w:eastAsia="pl-PL"/>
        </w:rPr>
        <w:tab/>
      </w:r>
    </w:p>
    <w:p w:rsidR="00DC68DC" w:rsidRPr="00C35B3F" w:rsidRDefault="00DC68DC" w:rsidP="00DC68DC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1C21A7" wp14:editId="6643D5DD">
                <wp:simplePos x="0" y="0"/>
                <wp:positionH relativeFrom="column">
                  <wp:posOffset>226336</wp:posOffset>
                </wp:positionH>
                <wp:positionV relativeFrom="paragraph">
                  <wp:posOffset>347980</wp:posOffset>
                </wp:positionV>
                <wp:extent cx="167005" cy="158750"/>
                <wp:effectExtent l="12065" t="13970" r="11430" b="825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9E39B" id="Rectangle 2" o:spid="_x0000_s1026" style="position:absolute;margin-left:17.8pt;margin-top:27.4pt;width:13.1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89IA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"/>
            </w:pict>
          </mc:Fallback>
        </mc:AlternateContent>
      </w:r>
      <w:r w:rsidRPr="00C35B3F">
        <w:rPr>
          <w:rFonts w:ascii="Century Gothic" w:hAnsi="Century Gothic"/>
          <w:sz w:val="20"/>
          <w:szCs w:val="20"/>
        </w:rPr>
        <w:t xml:space="preserve">Ja/my, niżej podpisany/i oświadczam/y, że </w:t>
      </w:r>
      <w:r w:rsidRPr="00C35B3F">
        <w:rPr>
          <w:rStyle w:val="Odwoanieprzypisudolnego"/>
          <w:rFonts w:ascii="Century Gothic" w:hAnsi="Century Gothic"/>
          <w:color w:val="C00000"/>
          <w:sz w:val="20"/>
          <w:szCs w:val="20"/>
        </w:rPr>
        <w:footnoteReference w:id="1"/>
      </w:r>
      <w:r w:rsidRPr="00C35B3F">
        <w:rPr>
          <w:rFonts w:ascii="Century Gothic" w:hAnsi="Century Gothic"/>
          <w:sz w:val="20"/>
          <w:szCs w:val="20"/>
        </w:rPr>
        <w:t>:</w:t>
      </w:r>
    </w:p>
    <w:p w:rsidR="00DC68DC" w:rsidRPr="00C35B3F" w:rsidRDefault="00DC68DC" w:rsidP="00DC68DC">
      <w:pPr>
        <w:spacing w:before="120" w:after="120" w:line="312" w:lineRule="auto"/>
        <w:ind w:left="720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sz w:val="20"/>
          <w:szCs w:val="20"/>
        </w:rPr>
        <w:t>Spełniam warunki udziału w postępowaniu określone przez Zamawiającego</w:t>
      </w:r>
    </w:p>
    <w:p w:rsidR="00DC68DC" w:rsidRPr="00C35B3F" w:rsidRDefault="00026996" w:rsidP="00DC68DC">
      <w:pPr>
        <w:spacing w:before="120" w:after="120" w:line="312" w:lineRule="auto"/>
        <w:ind w:left="720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A46CC3" wp14:editId="5EED48E8">
                <wp:simplePos x="0" y="0"/>
                <wp:positionH relativeFrom="column">
                  <wp:posOffset>221615</wp:posOffset>
                </wp:positionH>
                <wp:positionV relativeFrom="paragraph">
                  <wp:posOffset>267335</wp:posOffset>
                </wp:positionV>
                <wp:extent cx="167005" cy="158750"/>
                <wp:effectExtent l="6350" t="8890" r="7620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FC345" id="Rectangle 4" o:spid="_x0000_s1026" style="position:absolute;margin-left:17.45pt;margin-top:21.05pt;width:13.15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GX2IA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"/>
            </w:pict>
          </mc:Fallback>
        </mc:AlternateContent>
      </w:r>
      <w:r w:rsidR="00DC68DC" w:rsidRPr="00C35B3F">
        <w:rPr>
          <w:rFonts w:ascii="Century Gothic" w:hAnsi="Century Gothic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84FA9E" wp14:editId="1E8F2F48">
                <wp:simplePos x="0" y="0"/>
                <wp:positionH relativeFrom="column">
                  <wp:posOffset>226060</wp:posOffset>
                </wp:positionH>
                <wp:positionV relativeFrom="paragraph">
                  <wp:posOffset>15875</wp:posOffset>
                </wp:positionV>
                <wp:extent cx="167005" cy="158750"/>
                <wp:effectExtent l="12065" t="10160" r="1143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D9EC4" id="Rectangle 3" o:spid="_x0000_s1026" style="position:absolute;margin-left:17.8pt;margin-top:1.25pt;width:13.1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"/>
            </w:pict>
          </mc:Fallback>
        </mc:AlternateContent>
      </w:r>
      <w:r w:rsidR="00DC68DC" w:rsidRPr="00C35B3F">
        <w:rPr>
          <w:rFonts w:ascii="Century Gothic" w:hAnsi="Century Gothic"/>
          <w:sz w:val="20"/>
          <w:szCs w:val="20"/>
        </w:rPr>
        <w:t xml:space="preserve">Nie podlegam wykluczeniu z postępowania na podstawie </w:t>
      </w:r>
      <w:r w:rsidR="00DC68DC" w:rsidRPr="00C35B3F">
        <w:rPr>
          <w:rFonts w:ascii="Century Gothic" w:hAnsi="Century Gothic"/>
          <w:sz w:val="20"/>
          <w:szCs w:val="20"/>
          <w:u w:val="single"/>
        </w:rPr>
        <w:t>art. 24 ust.</w:t>
      </w:r>
      <w:r>
        <w:rPr>
          <w:rFonts w:ascii="Century Gothic" w:hAnsi="Century Gothic"/>
          <w:sz w:val="20"/>
          <w:szCs w:val="20"/>
          <w:u w:val="single"/>
        </w:rPr>
        <w:t xml:space="preserve"> 1</w:t>
      </w:r>
      <w:r w:rsidRPr="00026996">
        <w:rPr>
          <w:rFonts w:ascii="Century Gothic" w:hAnsi="Century Gothic"/>
          <w:sz w:val="20"/>
          <w:szCs w:val="20"/>
        </w:rPr>
        <w:t xml:space="preserve"> </w:t>
      </w:r>
      <w:r w:rsidR="00DC68DC" w:rsidRPr="00C35B3F">
        <w:rPr>
          <w:rFonts w:ascii="Century Gothic" w:hAnsi="Century Gothic"/>
          <w:sz w:val="20"/>
          <w:szCs w:val="20"/>
        </w:rPr>
        <w:t>ustawy Pzp</w:t>
      </w:r>
    </w:p>
    <w:p w:rsidR="00DC68DC" w:rsidRPr="00C35B3F" w:rsidRDefault="00026996" w:rsidP="00DC68DC">
      <w:pPr>
        <w:spacing w:before="120" w:after="120" w:line="312" w:lineRule="auto"/>
        <w:ind w:left="720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39A216" wp14:editId="2F0BE3A9">
                <wp:simplePos x="0" y="0"/>
                <wp:positionH relativeFrom="column">
                  <wp:posOffset>225425</wp:posOffset>
                </wp:positionH>
                <wp:positionV relativeFrom="paragraph">
                  <wp:posOffset>273050</wp:posOffset>
                </wp:positionV>
                <wp:extent cx="167005" cy="158750"/>
                <wp:effectExtent l="10160" t="13970" r="13335" b="825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AC762" id="Rectangle 5" o:spid="_x0000_s1026" style="position:absolute;margin-left:17.75pt;margin-top:21.5pt;width:13.15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"/>
            </w:pict>
          </mc:Fallback>
        </mc:AlternateContent>
      </w:r>
      <w:r w:rsidR="00DC68DC" w:rsidRPr="00C35B3F">
        <w:rPr>
          <w:rFonts w:ascii="Century Gothic" w:hAnsi="Century Gothic"/>
          <w:sz w:val="20"/>
          <w:szCs w:val="20"/>
        </w:rPr>
        <w:t>Nie podlegam wykluczeniu z postępowania n</w:t>
      </w:r>
      <w:r w:rsidR="00DC68DC">
        <w:rPr>
          <w:rFonts w:ascii="Century Gothic" w:hAnsi="Century Gothic"/>
          <w:sz w:val="20"/>
          <w:szCs w:val="20"/>
        </w:rPr>
        <w:t xml:space="preserve">a podstawie </w:t>
      </w:r>
      <w:r w:rsidR="00DC68DC" w:rsidRPr="00C35B3F">
        <w:rPr>
          <w:rFonts w:ascii="Century Gothic" w:hAnsi="Century Gothic"/>
          <w:sz w:val="20"/>
          <w:szCs w:val="20"/>
          <w:u w:val="single"/>
        </w:rPr>
        <w:t xml:space="preserve">art. 24 ust. 5 </w:t>
      </w:r>
      <w:r w:rsidR="00DC68DC" w:rsidRPr="00C35B3F">
        <w:rPr>
          <w:rFonts w:ascii="Century Gothic" w:hAnsi="Century Gothic"/>
          <w:sz w:val="20"/>
          <w:szCs w:val="20"/>
        </w:rPr>
        <w:t>ustawy Pzp</w:t>
      </w:r>
    </w:p>
    <w:p w:rsidR="00DC68DC" w:rsidRPr="00C35B3F" w:rsidRDefault="00DC68DC" w:rsidP="00DC68DC">
      <w:pPr>
        <w:spacing w:before="120" w:after="120" w:line="312" w:lineRule="auto"/>
        <w:ind w:left="720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sz w:val="20"/>
          <w:szCs w:val="20"/>
        </w:rPr>
        <w:t xml:space="preserve">Zachodzą w stosunku do mnie podstawy wykluczenia z postępowania na podstawie art. ……… ustawy Pzp. Jednocześnie oświadczam, że w związku z w/w okolicznością w oparciu o </w:t>
      </w:r>
      <w:r w:rsidRPr="00C35B3F">
        <w:rPr>
          <w:rFonts w:ascii="Century Gothic" w:hAnsi="Century Gothic"/>
          <w:sz w:val="20"/>
          <w:szCs w:val="20"/>
          <w:u w:val="single"/>
        </w:rPr>
        <w:t xml:space="preserve">art. 24 ust. 8 </w:t>
      </w:r>
      <w:r w:rsidRPr="00C35B3F">
        <w:rPr>
          <w:rFonts w:ascii="Century Gothic" w:hAnsi="Century Gothic"/>
          <w:sz w:val="20"/>
          <w:szCs w:val="20"/>
        </w:rPr>
        <w:t>ustawy Pzp podjąłem następujące środki naprawcze:</w:t>
      </w:r>
    </w:p>
    <w:p w:rsidR="00DC68DC" w:rsidRPr="00C35B3F" w:rsidRDefault="00DC68DC" w:rsidP="00DC68DC">
      <w:pPr>
        <w:spacing w:before="240" w:line="312" w:lineRule="auto"/>
        <w:ind w:left="720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…...</w:t>
      </w:r>
    </w:p>
    <w:p w:rsidR="00DC68DC" w:rsidRPr="00DC68DC" w:rsidRDefault="00DC68DC" w:rsidP="00DC68DC">
      <w:pPr>
        <w:spacing w:before="240" w:after="240" w:line="312" w:lineRule="auto"/>
        <w:jc w:val="both"/>
        <w:rPr>
          <w:rFonts w:ascii="Century Gothic" w:hAnsi="Century Gothic"/>
          <w:i/>
          <w:sz w:val="18"/>
          <w:szCs w:val="20"/>
        </w:rPr>
      </w:pPr>
      <w:r w:rsidRPr="00DC68DC">
        <w:rPr>
          <w:rFonts w:ascii="Century Gothic" w:hAnsi="Century Gothic"/>
          <w:i/>
          <w:sz w:val="18"/>
          <w:szCs w:val="20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:rsidR="00DC68DC" w:rsidRPr="00C35B3F" w:rsidRDefault="00DC68DC" w:rsidP="00026996">
      <w:pPr>
        <w:tabs>
          <w:tab w:val="left" w:pos="6521"/>
        </w:tabs>
        <w:spacing w:before="240" w:after="0" w:line="312" w:lineRule="auto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sz w:val="20"/>
          <w:szCs w:val="20"/>
        </w:rPr>
        <w:t>....................................dnia...............................</w:t>
      </w:r>
      <w:r w:rsidRPr="00C35B3F">
        <w:rPr>
          <w:rFonts w:ascii="Century Gothic" w:hAnsi="Century Gothic"/>
          <w:sz w:val="20"/>
          <w:szCs w:val="20"/>
        </w:rPr>
        <w:tab/>
        <w:t>........................................................................</w:t>
      </w:r>
    </w:p>
    <w:p w:rsidR="00DC68DC" w:rsidRPr="00C35B3F" w:rsidRDefault="00DC68DC" w:rsidP="00DC68DC">
      <w:pPr>
        <w:tabs>
          <w:tab w:val="left" w:pos="6237"/>
        </w:tabs>
        <w:spacing w:after="0" w:line="312" w:lineRule="auto"/>
        <w:ind w:left="6237"/>
        <w:jc w:val="center"/>
        <w:rPr>
          <w:rFonts w:ascii="Century Gothic" w:hAnsi="Century Gothic"/>
          <w:sz w:val="16"/>
          <w:szCs w:val="16"/>
        </w:rPr>
      </w:pPr>
      <w:r w:rsidRPr="00C35B3F">
        <w:rPr>
          <w:rFonts w:ascii="Century Gothic" w:hAnsi="Century Gothic"/>
          <w:sz w:val="16"/>
          <w:szCs w:val="16"/>
        </w:rPr>
        <w:t>Podpis czytelny (lub podpis nieczytelny wraz z pieczątką imienną) osób wskazanych w dokumencie uprawniającym do występowania w obrocie prawnym lub posiadających pełnomocnictwo</w:t>
      </w:r>
    </w:p>
    <w:p w:rsidR="002F02A6" w:rsidRDefault="002F02A6" w:rsidP="002F02A6">
      <w:pPr>
        <w:keepNext/>
        <w:widowControl w:val="0"/>
        <w:autoSpaceDE w:val="0"/>
        <w:autoSpaceDN w:val="0"/>
        <w:adjustRightInd w:val="0"/>
        <w:spacing w:before="240" w:after="240" w:line="312" w:lineRule="auto"/>
        <w:rPr>
          <w:rFonts w:ascii="Century Gothic" w:eastAsia="Times New Roman" w:hAnsi="Century Gothic"/>
          <w:b/>
          <w:sz w:val="20"/>
          <w:szCs w:val="20"/>
          <w:u w:val="single"/>
          <w:lang w:eastAsia="pl-PL"/>
        </w:rPr>
      </w:pPr>
      <w:r>
        <w:rPr>
          <w:rFonts w:ascii="Century Gothic" w:eastAsia="Times New Roman" w:hAnsi="Century Gothic"/>
          <w:b/>
          <w:sz w:val="20"/>
          <w:szCs w:val="20"/>
          <w:u w:val="single"/>
          <w:lang w:eastAsia="pl-PL"/>
        </w:rPr>
        <w:br w:type="page"/>
      </w:r>
    </w:p>
    <w:p w:rsidR="00504F39" w:rsidRPr="00504F39" w:rsidRDefault="00F85BBF" w:rsidP="002F02A6">
      <w:pPr>
        <w:keepNext/>
        <w:widowControl w:val="0"/>
        <w:autoSpaceDE w:val="0"/>
        <w:autoSpaceDN w:val="0"/>
        <w:adjustRightInd w:val="0"/>
        <w:spacing w:before="240" w:after="240" w:line="312" w:lineRule="auto"/>
        <w:rPr>
          <w:rFonts w:ascii="Century Gothic" w:eastAsia="Times New Roman" w:hAnsi="Century Gothic"/>
          <w:b/>
          <w:sz w:val="20"/>
          <w:szCs w:val="20"/>
          <w:lang w:eastAsia="pl-PL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2173605</wp:posOffset>
                </wp:positionH>
                <wp:positionV relativeFrom="paragraph">
                  <wp:posOffset>9982200</wp:posOffset>
                </wp:positionV>
                <wp:extent cx="2563495" cy="611505"/>
                <wp:effectExtent l="0" t="0" r="0" b="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F39" w:rsidRDefault="00504F39" w:rsidP="00504F3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Montserrat" w:hAnsi="Montserrat" w:cs="Montserrat-Regular"/>
                                <w:color w:val="555250"/>
                                <w:sz w:val="12"/>
                                <w:szCs w:val="12"/>
                              </w:rPr>
                            </w:pPr>
                          </w:p>
                          <w:p w:rsidR="00504F39" w:rsidRPr="003E703E" w:rsidRDefault="00504F39" w:rsidP="00504F3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cs="Montserrat-Light"/>
                                <w:b/>
                                <w:color w:val="555250"/>
                                <w:sz w:val="16"/>
                                <w:szCs w:val="16"/>
                              </w:rPr>
                            </w:pPr>
                            <w:r w:rsidRPr="003E703E">
                              <w:rPr>
                                <w:rFonts w:cs="Montserrat-Regular"/>
                                <w:b/>
                                <w:color w:val="555250"/>
                                <w:sz w:val="16"/>
                                <w:szCs w:val="16"/>
                              </w:rPr>
                              <w:t>PORTAL – Zintegrowany Program Rozwoju Uniwersytetu Ekonomicznego we Wrocławiu</w:t>
                            </w:r>
                          </w:p>
                          <w:p w:rsidR="00504F39" w:rsidRPr="00FE6F1E" w:rsidRDefault="00504F39" w:rsidP="00504F3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171.15pt;margin-top:786pt;width:201.85pt;height:4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abugIAAL4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" filled="f" stroked="f">
                <v:textbox>
                  <w:txbxContent>
                    <w:p w:rsidR="00504F39" w:rsidRDefault="00504F39" w:rsidP="00504F3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Montserrat" w:hAnsi="Montserrat" w:cs="Montserrat-Regular"/>
                          <w:color w:val="555250"/>
                          <w:sz w:val="12"/>
                          <w:szCs w:val="12"/>
                        </w:rPr>
                      </w:pPr>
                    </w:p>
                    <w:p w:rsidR="00504F39" w:rsidRPr="003E703E" w:rsidRDefault="00504F39" w:rsidP="00504F3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cs="Montserrat-Light"/>
                          <w:b/>
                          <w:color w:val="555250"/>
                          <w:sz w:val="16"/>
                          <w:szCs w:val="16"/>
                        </w:rPr>
                      </w:pPr>
                      <w:r w:rsidRPr="003E703E">
                        <w:rPr>
                          <w:rFonts w:cs="Montserrat-Regular"/>
                          <w:b/>
                          <w:color w:val="555250"/>
                          <w:sz w:val="16"/>
                          <w:szCs w:val="16"/>
                        </w:rPr>
                        <w:t>PORTAL – Zintegrowany Program Rozwoju Uniwersytetu Ekonomicznego we Wrocławiu</w:t>
                      </w:r>
                    </w:p>
                    <w:p w:rsidR="00504F39" w:rsidRPr="00FE6F1E" w:rsidRDefault="00504F39" w:rsidP="00504F39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4F39" w:rsidRPr="00504F39">
        <w:rPr>
          <w:rFonts w:ascii="Century Gothic" w:eastAsia="Times New Roman" w:hAnsi="Century Gothic"/>
          <w:b/>
          <w:sz w:val="20"/>
          <w:szCs w:val="20"/>
          <w:u w:val="single"/>
          <w:lang w:eastAsia="pl-PL"/>
        </w:rPr>
        <w:t>CZĘŚĆ II</w:t>
      </w:r>
      <w:r w:rsidR="00504F39" w:rsidRPr="00504F39">
        <w:rPr>
          <w:rFonts w:ascii="Century Gothic" w:eastAsia="Times New Roman" w:hAnsi="Century Gothic"/>
          <w:b/>
          <w:sz w:val="20"/>
          <w:szCs w:val="20"/>
          <w:lang w:eastAsia="pl-PL"/>
        </w:rPr>
        <w:tab/>
        <w:t xml:space="preserve">Informacje na temat </w:t>
      </w:r>
      <w:r w:rsidR="00504F39" w:rsidRPr="00504F39">
        <w:rPr>
          <w:rFonts w:ascii="Century Gothic" w:eastAsia="Times New Roman" w:hAnsi="Century Gothic"/>
          <w:b/>
          <w:sz w:val="20"/>
          <w:szCs w:val="20"/>
          <w:u w:val="single"/>
          <w:lang w:eastAsia="pl-PL"/>
        </w:rPr>
        <w:t>Wykonawców, innych podmiotów, podwykonawców</w:t>
      </w:r>
      <w:r w:rsidR="00504F39" w:rsidRPr="00504F39">
        <w:rPr>
          <w:rFonts w:ascii="Century Gothic" w:eastAsia="Times New Roman" w:hAnsi="Century Gothic"/>
          <w:b/>
          <w:sz w:val="20"/>
          <w:szCs w:val="20"/>
          <w:lang w:eastAsia="pl-PL"/>
        </w:rPr>
        <w:t xml:space="preserve"> </w:t>
      </w:r>
      <w:r w:rsidR="00504F39" w:rsidRPr="00504F39">
        <w:rPr>
          <w:rFonts w:ascii="Century Gothic" w:eastAsia="Times New Roman" w:hAnsi="Century Gothic"/>
          <w:b/>
          <w:color w:val="C00000"/>
          <w:sz w:val="20"/>
          <w:szCs w:val="20"/>
          <w:vertAlign w:val="superscript"/>
          <w:lang w:eastAsia="pl-PL"/>
        </w:rPr>
        <w:footnoteReference w:id="2"/>
      </w:r>
      <w:r w:rsidR="00504F39" w:rsidRPr="00504F39">
        <w:rPr>
          <w:rFonts w:ascii="Century Gothic" w:eastAsia="Times New Roman" w:hAnsi="Century Gothic"/>
          <w:b/>
          <w:sz w:val="20"/>
          <w:szCs w:val="20"/>
          <w:lang w:eastAsia="pl-PL"/>
        </w:rPr>
        <w:t>:</w:t>
      </w:r>
      <w:bookmarkStart w:id="0" w:name="_GoBack"/>
      <w:bookmarkEnd w:id="0"/>
    </w:p>
    <w:p w:rsidR="00504F39" w:rsidRPr="00504F39" w:rsidRDefault="00504F39" w:rsidP="00502D00">
      <w:pPr>
        <w:spacing w:before="240" w:after="240" w:line="312" w:lineRule="auto"/>
        <w:jc w:val="both"/>
        <w:rPr>
          <w:rFonts w:ascii="Century Gothic" w:eastAsia="Times New Roman" w:hAnsi="Century Gothic"/>
          <w:b/>
          <w:i/>
          <w:sz w:val="20"/>
          <w:szCs w:val="20"/>
          <w:lang w:eastAsia="pl-PL"/>
        </w:rPr>
      </w:pPr>
      <w:r w:rsidRPr="00504F39">
        <w:rPr>
          <w:rFonts w:ascii="Century Gothic" w:eastAsia="Times New Roman" w:hAnsi="Century Gothic"/>
          <w:b/>
          <w:i/>
          <w:sz w:val="20"/>
          <w:szCs w:val="20"/>
          <w:lang w:eastAsia="pl-PL"/>
        </w:rPr>
        <w:t>UWAGA: Wykonawca zobowiązany będzie do wykonania całego zamówienia samodzielnie bez powierzania ich części podwykonawcom</w:t>
      </w:r>
    </w:p>
    <w:tbl>
      <w:tblPr>
        <w:tblW w:w="1076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634"/>
        <w:gridCol w:w="566"/>
        <w:gridCol w:w="567"/>
      </w:tblGrid>
      <w:tr w:rsidR="00136207" w:rsidRPr="00031F75" w:rsidTr="00031F75">
        <w:tc>
          <w:tcPr>
            <w:tcW w:w="9634" w:type="dxa"/>
            <w:tcBorders>
              <w:bottom w:val="single" w:sz="4" w:space="0" w:color="BFBFBF"/>
            </w:tcBorders>
            <w:shd w:val="clear" w:color="auto" w:fill="auto"/>
          </w:tcPr>
          <w:p w:rsidR="00136207" w:rsidRPr="00031F75" w:rsidRDefault="00136207" w:rsidP="00136207">
            <w:pPr>
              <w:spacing w:after="0" w:line="312" w:lineRule="auto"/>
              <w:jc w:val="both"/>
              <w:rPr>
                <w:rFonts w:ascii="Century Gothic" w:eastAsia="Times New Roman" w:hAnsi="Century Gothic"/>
                <w:sz w:val="18"/>
                <w:szCs w:val="18"/>
                <w:u w:val="single"/>
                <w:lang w:eastAsia="pl-PL"/>
              </w:rPr>
            </w:pPr>
            <w:r w:rsidRPr="00031F75">
              <w:rPr>
                <w:rFonts w:ascii="Century Gothic" w:eastAsia="Times New Roman" w:hAnsi="Century Gothic"/>
                <w:sz w:val="18"/>
                <w:szCs w:val="18"/>
                <w:u w:val="single"/>
                <w:lang w:eastAsia="pl-PL"/>
              </w:rPr>
              <w:t>Informacje dot. uczestnictwa w postępowaniu o udzielenie zamówienia</w:t>
            </w:r>
          </w:p>
        </w:tc>
        <w:tc>
          <w:tcPr>
            <w:tcW w:w="1133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:rsidR="00136207" w:rsidRPr="00031F75" w:rsidRDefault="00136207" w:rsidP="00136207">
            <w:pPr>
              <w:spacing w:after="0" w:line="312" w:lineRule="auto"/>
              <w:ind w:left="-101"/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031F75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odpowiedź</w:t>
            </w:r>
          </w:p>
        </w:tc>
      </w:tr>
      <w:tr w:rsidR="00136207" w:rsidRPr="00031F75" w:rsidTr="00031F75">
        <w:tc>
          <w:tcPr>
            <w:tcW w:w="9634" w:type="dxa"/>
            <w:tcBorders>
              <w:right w:val="single" w:sz="4" w:space="0" w:color="BFBFBF"/>
            </w:tcBorders>
            <w:shd w:val="clear" w:color="auto" w:fill="auto"/>
          </w:tcPr>
          <w:p w:rsidR="00136207" w:rsidRPr="00031F75" w:rsidRDefault="00136207" w:rsidP="00136207">
            <w:pPr>
              <w:spacing w:after="0" w:line="312" w:lineRule="auto"/>
              <w:ind w:right="-108"/>
              <w:jc w:val="both"/>
              <w:rPr>
                <w:rFonts w:ascii="Century Gothic" w:eastAsia="Times New Roman" w:hAnsi="Century Gothic"/>
                <w:b/>
                <w:i/>
                <w:sz w:val="18"/>
                <w:szCs w:val="18"/>
                <w:lang w:eastAsia="pl-PL"/>
              </w:rPr>
            </w:pPr>
            <w:r w:rsidRPr="00031F75"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  <w:t>Czy Wykonawca wraz z innymi podmiotami wspólnie ubiega się o zamówienie (konsorcjum, spółka cywilna itp.)?</w:t>
            </w:r>
          </w:p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36207" w:rsidRPr="00031F75" w:rsidRDefault="00136207" w:rsidP="00136207">
            <w:pPr>
              <w:spacing w:after="0" w:line="312" w:lineRule="auto"/>
              <w:ind w:left="-110"/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</w:pPr>
            <w:r w:rsidRPr="00031F75"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36207" w:rsidRPr="00031F75" w:rsidRDefault="00136207" w:rsidP="00136207">
            <w:pPr>
              <w:spacing w:after="0" w:line="312" w:lineRule="auto"/>
              <w:ind w:left="-111"/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</w:pPr>
            <w:r w:rsidRPr="00031F75"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136207" w:rsidRPr="00031F75" w:rsidTr="00031F75">
        <w:tc>
          <w:tcPr>
            <w:tcW w:w="9634" w:type="dxa"/>
            <w:tcBorders>
              <w:right w:val="single" w:sz="4" w:space="0" w:color="BFBFBF"/>
            </w:tcBorders>
            <w:shd w:val="clear" w:color="auto" w:fill="auto"/>
          </w:tcPr>
          <w:p w:rsidR="00136207" w:rsidRPr="00031F75" w:rsidRDefault="00136207" w:rsidP="00136207">
            <w:pPr>
              <w:spacing w:after="0" w:line="312" w:lineRule="auto"/>
              <w:jc w:val="both"/>
              <w:rPr>
                <w:rFonts w:ascii="Century Gothic" w:eastAsia="Times New Roman" w:hAnsi="Century Gothic"/>
                <w:i/>
                <w:sz w:val="18"/>
                <w:szCs w:val="18"/>
                <w:lang w:eastAsia="pl-PL"/>
              </w:rPr>
            </w:pPr>
            <w:r w:rsidRPr="00031F75">
              <w:rPr>
                <w:rFonts w:ascii="Century Gothic" w:eastAsia="Times New Roman" w:hAnsi="Century Gothic"/>
                <w:i/>
                <w:sz w:val="18"/>
                <w:szCs w:val="18"/>
                <w:lang w:eastAsia="pl-PL"/>
              </w:rPr>
              <w:t xml:space="preserve">UWAGA: Jeżeli zaznaczono odpowiedź TAK, pozostali Wykonawcy maja </w:t>
            </w:r>
            <w:r w:rsidRPr="00031F75">
              <w:rPr>
                <w:rFonts w:ascii="Century Gothic" w:eastAsia="Times New Roman" w:hAnsi="Century Gothic"/>
                <w:i/>
                <w:sz w:val="18"/>
                <w:szCs w:val="18"/>
                <w:u w:val="single"/>
                <w:lang w:eastAsia="pl-PL"/>
              </w:rPr>
              <w:t>obowiązek</w:t>
            </w:r>
            <w:r w:rsidRPr="00031F75">
              <w:rPr>
                <w:rFonts w:ascii="Century Gothic" w:eastAsia="Times New Roman" w:hAnsi="Century Gothic"/>
                <w:i/>
                <w:sz w:val="18"/>
                <w:szCs w:val="18"/>
                <w:lang w:eastAsia="pl-PL"/>
              </w:rPr>
              <w:t xml:space="preserve"> przedstawienia oświadczeń dotyczących spełniania warunków udziału w postępowaniu i niepodlegania wykluczeniu z postępowania (</w:t>
            </w:r>
            <w:r w:rsidRPr="00031F75">
              <w:rPr>
                <w:rFonts w:ascii="Century Gothic" w:eastAsia="Times New Roman" w:hAnsi="Century Gothic"/>
                <w:i/>
                <w:sz w:val="18"/>
                <w:szCs w:val="18"/>
                <w:u w:val="single"/>
                <w:lang w:eastAsia="pl-PL"/>
              </w:rPr>
              <w:t>cz. I zał. nr 2 do postępowania</w:t>
            </w:r>
            <w:r w:rsidRPr="00031F75">
              <w:rPr>
                <w:rFonts w:ascii="Century Gothic" w:eastAsia="Times New Roman" w:hAnsi="Century Gothic"/>
                <w:i/>
                <w:sz w:val="18"/>
                <w:szCs w:val="18"/>
                <w:lang w:eastAsia="pl-PL"/>
              </w:rPr>
              <w:t>). Dalszą część tabeli należy wypełnić tylko w przypadku udzielenia odpowiedzi TAK.</w:t>
            </w:r>
          </w:p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:rsidR="00136207" w:rsidRPr="00031F75" w:rsidRDefault="00136207" w:rsidP="00136207">
            <w:pPr>
              <w:spacing w:after="0" w:line="312" w:lineRule="auto"/>
              <w:jc w:val="both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:rsidR="00136207" w:rsidRPr="00031F75" w:rsidRDefault="00136207" w:rsidP="00136207">
            <w:pPr>
              <w:spacing w:after="0" w:line="312" w:lineRule="auto"/>
              <w:jc w:val="both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</w:tc>
      </w:tr>
      <w:tr w:rsidR="00136207" w:rsidRPr="00031F75" w:rsidTr="00031F75">
        <w:tc>
          <w:tcPr>
            <w:tcW w:w="9634" w:type="dxa"/>
            <w:tcBorders>
              <w:right w:val="single" w:sz="4" w:space="0" w:color="BFBFBF"/>
            </w:tcBorders>
            <w:shd w:val="clear" w:color="auto" w:fill="auto"/>
          </w:tcPr>
          <w:p w:rsidR="00136207" w:rsidRPr="00031F75" w:rsidRDefault="00136207" w:rsidP="00136207">
            <w:pPr>
              <w:spacing w:after="0" w:line="312" w:lineRule="auto"/>
              <w:jc w:val="both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031F75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Proszę wskazać rolę Wykonawcy w grupie (lider, pełnomocnik, członek konsorcjum, wspólnik spółki cywilnej itp.)</w:t>
            </w:r>
          </w:p>
        </w:tc>
        <w:tc>
          <w:tcPr>
            <w:tcW w:w="56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:rsidR="00136207" w:rsidRPr="00031F75" w:rsidRDefault="00136207" w:rsidP="00136207">
            <w:pPr>
              <w:spacing w:after="0" w:line="312" w:lineRule="auto"/>
              <w:jc w:val="both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207" w:rsidRPr="00031F75" w:rsidRDefault="00136207" w:rsidP="00136207">
            <w:pPr>
              <w:spacing w:after="0" w:line="312" w:lineRule="auto"/>
              <w:jc w:val="both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</w:tc>
      </w:tr>
      <w:tr w:rsidR="00136207" w:rsidRPr="00031F75" w:rsidTr="00031F75">
        <w:tc>
          <w:tcPr>
            <w:tcW w:w="9634" w:type="dxa"/>
            <w:vMerge w:val="restart"/>
            <w:tcBorders>
              <w:right w:val="single" w:sz="4" w:space="0" w:color="BFBFBF"/>
            </w:tcBorders>
            <w:shd w:val="clear" w:color="auto" w:fill="auto"/>
          </w:tcPr>
          <w:p w:rsidR="00136207" w:rsidRPr="00031F75" w:rsidRDefault="00136207" w:rsidP="00136207">
            <w:pPr>
              <w:spacing w:after="0" w:line="312" w:lineRule="auto"/>
              <w:jc w:val="both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031F75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Proszę wskazać pozostałych Wykonawców biorących wspólnie udział w postępowaniu o udzielenie zamówienia (nazwa i adres)</w:t>
            </w:r>
          </w:p>
          <w:p w:rsidR="00136207" w:rsidRPr="00031F75" w:rsidRDefault="00136207" w:rsidP="00136207">
            <w:pPr>
              <w:spacing w:after="0" w:line="312" w:lineRule="auto"/>
              <w:jc w:val="both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031F75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1.</w:t>
            </w:r>
          </w:p>
          <w:p w:rsidR="00136207" w:rsidRPr="00031F75" w:rsidRDefault="00136207" w:rsidP="00136207">
            <w:pPr>
              <w:spacing w:after="0" w:line="312" w:lineRule="auto"/>
              <w:jc w:val="both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031F75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6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:rsidR="00136207" w:rsidRPr="00031F75" w:rsidRDefault="00136207" w:rsidP="00136207">
            <w:pPr>
              <w:spacing w:after="0" w:line="312" w:lineRule="auto"/>
              <w:jc w:val="both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207" w:rsidRPr="00031F75" w:rsidRDefault="00136207" w:rsidP="00136207">
            <w:pPr>
              <w:spacing w:after="0" w:line="312" w:lineRule="auto"/>
              <w:jc w:val="both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</w:tc>
      </w:tr>
      <w:tr w:rsidR="00136207" w:rsidRPr="00031F75" w:rsidTr="00031F75">
        <w:tc>
          <w:tcPr>
            <w:tcW w:w="9634" w:type="dxa"/>
            <w:vMerge/>
            <w:tcBorders>
              <w:right w:val="single" w:sz="4" w:space="0" w:color="BFBFBF"/>
            </w:tcBorders>
            <w:shd w:val="clear" w:color="auto" w:fill="auto"/>
          </w:tcPr>
          <w:p w:rsidR="00136207" w:rsidRPr="00031F75" w:rsidRDefault="00136207" w:rsidP="00136207">
            <w:pPr>
              <w:spacing w:after="0" w:line="312" w:lineRule="auto"/>
              <w:jc w:val="both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:rsidR="00136207" w:rsidRPr="00031F75" w:rsidRDefault="00136207" w:rsidP="00136207">
            <w:pPr>
              <w:spacing w:after="0" w:line="312" w:lineRule="auto"/>
              <w:jc w:val="both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207" w:rsidRPr="00031F75" w:rsidRDefault="00136207" w:rsidP="00136207">
            <w:pPr>
              <w:spacing w:after="0" w:line="312" w:lineRule="auto"/>
              <w:jc w:val="both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</w:tc>
      </w:tr>
      <w:tr w:rsidR="00136207" w:rsidRPr="00031F75" w:rsidTr="00031F75">
        <w:tc>
          <w:tcPr>
            <w:tcW w:w="9634" w:type="dxa"/>
            <w:vMerge/>
            <w:tcBorders>
              <w:right w:val="single" w:sz="4" w:space="0" w:color="BFBFBF"/>
            </w:tcBorders>
            <w:shd w:val="clear" w:color="auto" w:fill="auto"/>
          </w:tcPr>
          <w:p w:rsidR="00136207" w:rsidRPr="00031F75" w:rsidRDefault="00136207" w:rsidP="00136207">
            <w:pPr>
              <w:spacing w:after="0" w:line="312" w:lineRule="auto"/>
              <w:jc w:val="both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:rsidR="00136207" w:rsidRPr="00031F75" w:rsidRDefault="00136207" w:rsidP="00136207">
            <w:pPr>
              <w:spacing w:after="0" w:line="312" w:lineRule="auto"/>
              <w:jc w:val="both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207" w:rsidRPr="00031F75" w:rsidRDefault="00136207" w:rsidP="00136207">
            <w:pPr>
              <w:spacing w:after="0" w:line="312" w:lineRule="auto"/>
              <w:jc w:val="both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</w:tc>
      </w:tr>
    </w:tbl>
    <w:p w:rsidR="003A0391" w:rsidRPr="00031F75" w:rsidRDefault="003A0391" w:rsidP="00502D00">
      <w:pPr>
        <w:spacing w:before="60" w:after="60" w:line="312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</w:p>
    <w:tbl>
      <w:tblPr>
        <w:tblW w:w="1082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443"/>
        <w:gridCol w:w="5180"/>
        <w:gridCol w:w="537"/>
        <w:gridCol w:w="668"/>
      </w:tblGrid>
      <w:tr w:rsidR="00136207" w:rsidRPr="00031F75" w:rsidTr="00136207">
        <w:tc>
          <w:tcPr>
            <w:tcW w:w="9623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:rsidR="00136207" w:rsidRPr="00031F75" w:rsidRDefault="00136207" w:rsidP="00136207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031F75">
              <w:rPr>
                <w:rFonts w:ascii="Century Gothic" w:hAnsi="Century Gothic"/>
                <w:sz w:val="18"/>
                <w:szCs w:val="18"/>
                <w:u w:val="single"/>
              </w:rPr>
              <w:t>Informacje dot. podwykonawców</w:t>
            </w:r>
          </w:p>
        </w:tc>
        <w:tc>
          <w:tcPr>
            <w:tcW w:w="1205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:rsidR="00136207" w:rsidRPr="00031F75" w:rsidRDefault="00136207" w:rsidP="00136207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31F75">
              <w:rPr>
                <w:rFonts w:ascii="Century Gothic" w:hAnsi="Century Gothic"/>
                <w:sz w:val="18"/>
                <w:szCs w:val="18"/>
              </w:rPr>
              <w:t>odpowiedź</w:t>
            </w:r>
          </w:p>
        </w:tc>
      </w:tr>
      <w:tr w:rsidR="00136207" w:rsidRPr="00031F75" w:rsidTr="00136207">
        <w:tc>
          <w:tcPr>
            <w:tcW w:w="9623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36207" w:rsidRPr="00031F75" w:rsidRDefault="00136207" w:rsidP="00136207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b/>
                <w:sz w:val="18"/>
                <w:szCs w:val="18"/>
              </w:rPr>
            </w:pPr>
            <w:r w:rsidRPr="00031F75">
              <w:rPr>
                <w:rFonts w:ascii="Century Gothic" w:hAnsi="Century Gothic"/>
                <w:b/>
                <w:sz w:val="18"/>
                <w:szCs w:val="18"/>
              </w:rPr>
              <w:t xml:space="preserve">Czy Wykonawca zamierza powierzyć wykonanie części zamówienia podwykonawcom? </w:t>
            </w:r>
            <w:r w:rsidRPr="00031F75">
              <w:rPr>
                <w:rFonts w:ascii="Century Gothic" w:hAnsi="Century Gothic"/>
                <w:i/>
                <w:sz w:val="18"/>
                <w:szCs w:val="18"/>
              </w:rPr>
              <w:t>patrz rozdz. VII pkt 3 SIWZ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36207" w:rsidRPr="00031F75" w:rsidRDefault="00136207" w:rsidP="00136207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31F75">
              <w:rPr>
                <w:rFonts w:ascii="Century Gothic" w:hAnsi="Century Gothic"/>
                <w:b/>
                <w:sz w:val="18"/>
                <w:szCs w:val="18"/>
              </w:rPr>
              <w:t>TAK</w:t>
            </w:r>
          </w:p>
          <w:p w:rsidR="00136207" w:rsidRPr="00031F75" w:rsidRDefault="00136207" w:rsidP="00136207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31F75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36207" w:rsidRPr="00031F75" w:rsidRDefault="00136207" w:rsidP="00136207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31F75">
              <w:rPr>
                <w:rFonts w:ascii="Century Gothic" w:hAnsi="Century Gothic"/>
                <w:b/>
                <w:sz w:val="18"/>
                <w:szCs w:val="18"/>
              </w:rPr>
              <w:t>NIE</w:t>
            </w:r>
          </w:p>
          <w:p w:rsidR="00136207" w:rsidRPr="00031F75" w:rsidRDefault="00136207" w:rsidP="00136207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31F75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</w:p>
        </w:tc>
      </w:tr>
      <w:tr w:rsidR="00136207" w:rsidRPr="00031F75" w:rsidTr="00136207">
        <w:tc>
          <w:tcPr>
            <w:tcW w:w="9623" w:type="dxa"/>
            <w:gridSpan w:val="2"/>
            <w:tcBorders>
              <w:right w:val="single" w:sz="4" w:space="0" w:color="BFBFBF"/>
            </w:tcBorders>
            <w:shd w:val="clear" w:color="auto" w:fill="auto"/>
          </w:tcPr>
          <w:p w:rsidR="00136207" w:rsidRPr="00031F75" w:rsidRDefault="00136207" w:rsidP="00136207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b/>
                <w:sz w:val="18"/>
                <w:szCs w:val="18"/>
              </w:rPr>
            </w:pPr>
            <w:r w:rsidRPr="00031F75">
              <w:rPr>
                <w:rFonts w:ascii="Century Gothic" w:hAnsi="Century Gothic"/>
                <w:i/>
                <w:sz w:val="18"/>
                <w:szCs w:val="18"/>
              </w:rPr>
              <w:t>UWAGA: Dalszą część tabeli należy wypełnić tylko w przypadku udzielenia odpowiedzi TAK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:rsidR="00136207" w:rsidRPr="00031F75" w:rsidRDefault="00136207" w:rsidP="00136207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:rsidR="00136207" w:rsidRPr="00031F75" w:rsidRDefault="00136207" w:rsidP="00136207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136207" w:rsidRPr="00031F75" w:rsidTr="00136207">
        <w:tc>
          <w:tcPr>
            <w:tcW w:w="9623" w:type="dxa"/>
            <w:gridSpan w:val="2"/>
            <w:tcBorders>
              <w:right w:val="single" w:sz="4" w:space="0" w:color="BFBFBF"/>
            </w:tcBorders>
            <w:shd w:val="clear" w:color="auto" w:fill="auto"/>
          </w:tcPr>
          <w:p w:rsidR="00136207" w:rsidRPr="00031F75" w:rsidRDefault="00136207" w:rsidP="00136207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18"/>
                <w:szCs w:val="18"/>
              </w:rPr>
            </w:pPr>
            <w:r w:rsidRPr="00031F75">
              <w:rPr>
                <w:rFonts w:ascii="Century Gothic" w:hAnsi="Century Gothic"/>
                <w:sz w:val="18"/>
                <w:szCs w:val="18"/>
              </w:rPr>
              <w:t>Proszę wskazać części zamówienia, które Wykonawca ma zamiar powierzyć podwykonawcom oraz podać nazwy i adresy podwykonawców (jeżeli są znane).</w:t>
            </w:r>
          </w:p>
        </w:tc>
        <w:tc>
          <w:tcPr>
            <w:tcW w:w="53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:rsidR="00136207" w:rsidRPr="00031F75" w:rsidRDefault="00136207" w:rsidP="00136207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207" w:rsidRPr="00031F75" w:rsidRDefault="00136207" w:rsidP="00136207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36207" w:rsidRPr="00031F75" w:rsidTr="00136207">
        <w:trPr>
          <w:trHeight w:val="70"/>
        </w:trPr>
        <w:tc>
          <w:tcPr>
            <w:tcW w:w="4443" w:type="dxa"/>
            <w:tcBorders>
              <w:right w:val="single" w:sz="4" w:space="0" w:color="BFBFBF"/>
            </w:tcBorders>
            <w:shd w:val="clear" w:color="auto" w:fill="auto"/>
          </w:tcPr>
          <w:p w:rsidR="00136207" w:rsidRPr="00031F75" w:rsidRDefault="00136207" w:rsidP="00136207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31F75">
              <w:rPr>
                <w:rFonts w:ascii="Century Gothic" w:hAnsi="Century Gothic"/>
                <w:sz w:val="18"/>
                <w:szCs w:val="18"/>
              </w:rPr>
              <w:t>Nazwa/adres podwykonawcy</w:t>
            </w:r>
          </w:p>
        </w:tc>
        <w:tc>
          <w:tcPr>
            <w:tcW w:w="5180" w:type="dxa"/>
            <w:tcBorders>
              <w:right w:val="single" w:sz="4" w:space="0" w:color="BFBFBF"/>
            </w:tcBorders>
            <w:shd w:val="clear" w:color="auto" w:fill="auto"/>
          </w:tcPr>
          <w:p w:rsidR="00136207" w:rsidRPr="00031F75" w:rsidRDefault="00136207" w:rsidP="00136207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31F75">
              <w:rPr>
                <w:rFonts w:ascii="Century Gothic" w:hAnsi="Century Gothic"/>
                <w:sz w:val="18"/>
                <w:szCs w:val="18"/>
              </w:rPr>
              <w:t>Część zamówienia</w:t>
            </w:r>
          </w:p>
        </w:tc>
        <w:tc>
          <w:tcPr>
            <w:tcW w:w="53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:rsidR="00136207" w:rsidRPr="00031F75" w:rsidRDefault="00136207" w:rsidP="00136207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207" w:rsidRPr="00031F75" w:rsidRDefault="00136207" w:rsidP="00136207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36207" w:rsidRPr="00031F75" w:rsidTr="00136207">
        <w:trPr>
          <w:trHeight w:val="365"/>
        </w:trPr>
        <w:tc>
          <w:tcPr>
            <w:tcW w:w="4443" w:type="dxa"/>
            <w:tcBorders>
              <w:right w:val="single" w:sz="4" w:space="0" w:color="BFBFBF"/>
            </w:tcBorders>
            <w:shd w:val="clear" w:color="auto" w:fill="auto"/>
          </w:tcPr>
          <w:p w:rsidR="00136207" w:rsidRPr="00031F75" w:rsidRDefault="00136207" w:rsidP="00136207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80" w:type="dxa"/>
            <w:tcBorders>
              <w:right w:val="single" w:sz="4" w:space="0" w:color="BFBFBF"/>
            </w:tcBorders>
            <w:shd w:val="clear" w:color="auto" w:fill="auto"/>
          </w:tcPr>
          <w:p w:rsidR="00136207" w:rsidRPr="00031F75" w:rsidRDefault="00136207" w:rsidP="00136207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:rsidR="00136207" w:rsidRPr="00031F75" w:rsidRDefault="00136207" w:rsidP="00136207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207" w:rsidRPr="00031F75" w:rsidRDefault="00136207" w:rsidP="00136207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36207" w:rsidRPr="00031F75" w:rsidTr="00136207">
        <w:trPr>
          <w:trHeight w:val="366"/>
        </w:trPr>
        <w:tc>
          <w:tcPr>
            <w:tcW w:w="4443" w:type="dxa"/>
            <w:tcBorders>
              <w:right w:val="single" w:sz="4" w:space="0" w:color="BFBFBF"/>
            </w:tcBorders>
            <w:shd w:val="clear" w:color="auto" w:fill="auto"/>
          </w:tcPr>
          <w:p w:rsidR="00136207" w:rsidRPr="00031F75" w:rsidRDefault="00136207" w:rsidP="00136207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80" w:type="dxa"/>
            <w:tcBorders>
              <w:right w:val="single" w:sz="4" w:space="0" w:color="BFBFBF"/>
            </w:tcBorders>
            <w:shd w:val="clear" w:color="auto" w:fill="auto"/>
          </w:tcPr>
          <w:p w:rsidR="00136207" w:rsidRPr="00031F75" w:rsidRDefault="00136207" w:rsidP="00136207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:rsidR="00136207" w:rsidRPr="00031F75" w:rsidRDefault="00136207" w:rsidP="00136207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207" w:rsidRPr="00031F75" w:rsidRDefault="00136207" w:rsidP="00136207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36207" w:rsidRPr="00031F75" w:rsidTr="00136207">
        <w:tc>
          <w:tcPr>
            <w:tcW w:w="9623" w:type="dxa"/>
            <w:gridSpan w:val="2"/>
            <w:tcBorders>
              <w:right w:val="single" w:sz="4" w:space="0" w:color="BFBFBF"/>
            </w:tcBorders>
            <w:shd w:val="clear" w:color="auto" w:fill="auto"/>
          </w:tcPr>
          <w:p w:rsidR="00136207" w:rsidRPr="00031F75" w:rsidRDefault="00136207" w:rsidP="00136207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b/>
                <w:sz w:val="18"/>
                <w:szCs w:val="18"/>
              </w:rPr>
            </w:pPr>
            <w:r w:rsidRPr="00031F75">
              <w:rPr>
                <w:rFonts w:ascii="Century Gothic" w:hAnsi="Century Gothic"/>
                <w:b/>
                <w:sz w:val="18"/>
                <w:szCs w:val="18"/>
              </w:rPr>
              <w:t>Oświadczam, że powyższy/e podmiot/y, będący/e podwykonawcą/ami nie podlega/ją wykluczeniu z postępowania o udzieleni zamówienia.</w:t>
            </w:r>
          </w:p>
        </w:tc>
        <w:tc>
          <w:tcPr>
            <w:tcW w:w="53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:rsidR="00136207" w:rsidRPr="00031F75" w:rsidRDefault="00136207" w:rsidP="00136207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207" w:rsidRPr="00031F75" w:rsidRDefault="00136207" w:rsidP="00136207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026996" w:rsidRPr="00DC68DC" w:rsidRDefault="00026996" w:rsidP="00026996">
      <w:pPr>
        <w:spacing w:before="240" w:after="240" w:line="312" w:lineRule="auto"/>
        <w:jc w:val="both"/>
        <w:rPr>
          <w:rFonts w:ascii="Century Gothic" w:hAnsi="Century Gothic"/>
          <w:i/>
          <w:sz w:val="18"/>
          <w:szCs w:val="20"/>
        </w:rPr>
      </w:pPr>
      <w:r w:rsidRPr="00DC68DC">
        <w:rPr>
          <w:rFonts w:ascii="Century Gothic" w:hAnsi="Century Gothic"/>
          <w:i/>
          <w:sz w:val="18"/>
          <w:szCs w:val="20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:rsidR="00026996" w:rsidRPr="00C35B3F" w:rsidRDefault="00026996" w:rsidP="00026996">
      <w:pPr>
        <w:tabs>
          <w:tab w:val="left" w:pos="6521"/>
        </w:tabs>
        <w:spacing w:before="240" w:after="0" w:line="312" w:lineRule="auto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sz w:val="20"/>
          <w:szCs w:val="20"/>
        </w:rPr>
        <w:t>....................................dnia...............................</w:t>
      </w:r>
      <w:r w:rsidRPr="00C35B3F">
        <w:rPr>
          <w:rFonts w:ascii="Century Gothic" w:hAnsi="Century Gothic"/>
          <w:sz w:val="20"/>
          <w:szCs w:val="20"/>
        </w:rPr>
        <w:tab/>
        <w:t>........................................................................</w:t>
      </w:r>
    </w:p>
    <w:p w:rsidR="00026996" w:rsidRPr="00C35B3F" w:rsidRDefault="00026996" w:rsidP="00026996">
      <w:pPr>
        <w:tabs>
          <w:tab w:val="left" w:pos="6237"/>
        </w:tabs>
        <w:spacing w:after="0" w:line="312" w:lineRule="auto"/>
        <w:ind w:left="6237"/>
        <w:jc w:val="center"/>
        <w:rPr>
          <w:rFonts w:ascii="Century Gothic" w:hAnsi="Century Gothic"/>
          <w:sz w:val="16"/>
          <w:szCs w:val="16"/>
        </w:rPr>
      </w:pPr>
      <w:r w:rsidRPr="00C35B3F">
        <w:rPr>
          <w:rFonts w:ascii="Century Gothic" w:hAnsi="Century Gothic"/>
          <w:sz w:val="16"/>
          <w:szCs w:val="16"/>
        </w:rPr>
        <w:t>Podpis czytelny (lub podpis nieczytelny wraz z pieczątką imienną) osób wskazanych w dokumencie uprawniającym do występowania w obrocie prawnym lub posiadających pełnomocnictwo</w:t>
      </w:r>
    </w:p>
    <w:p w:rsidR="00257E5A" w:rsidRPr="005950D6" w:rsidRDefault="00257E5A" w:rsidP="00026996">
      <w:pPr>
        <w:widowControl w:val="0"/>
        <w:spacing w:before="240" w:after="0" w:line="312" w:lineRule="auto"/>
        <w:jc w:val="both"/>
        <w:rPr>
          <w:rFonts w:ascii="Century Gothic" w:hAnsi="Century Gothic" w:cs="Calibri"/>
          <w:sz w:val="16"/>
          <w:szCs w:val="20"/>
        </w:rPr>
      </w:pPr>
    </w:p>
    <w:sectPr w:rsidR="00257E5A" w:rsidRPr="005950D6" w:rsidSect="003163C7">
      <w:headerReference w:type="default" r:id="rId8"/>
      <w:pgSz w:w="11906" w:h="16838"/>
      <w:pgMar w:top="1418" w:right="567" w:bottom="1418" w:left="567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2AC" w:rsidRDefault="00E042AC" w:rsidP="0053562D">
      <w:pPr>
        <w:spacing w:after="0" w:line="240" w:lineRule="auto"/>
      </w:pPr>
      <w:r>
        <w:separator/>
      </w:r>
    </w:p>
  </w:endnote>
  <w:endnote w:type="continuationSeparator" w:id="0">
    <w:p w:rsidR="00E042AC" w:rsidRDefault="00E042AC" w:rsidP="0053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2AC" w:rsidRDefault="00E042AC" w:rsidP="0053562D">
      <w:pPr>
        <w:spacing w:after="0" w:line="240" w:lineRule="auto"/>
      </w:pPr>
      <w:r>
        <w:separator/>
      </w:r>
    </w:p>
  </w:footnote>
  <w:footnote w:type="continuationSeparator" w:id="0">
    <w:p w:rsidR="00E042AC" w:rsidRDefault="00E042AC" w:rsidP="0053562D">
      <w:pPr>
        <w:spacing w:after="0" w:line="240" w:lineRule="auto"/>
      </w:pPr>
      <w:r>
        <w:continuationSeparator/>
      </w:r>
    </w:p>
  </w:footnote>
  <w:footnote w:id="1">
    <w:p w:rsidR="00DC68DC" w:rsidRPr="00F27154" w:rsidRDefault="00DC68DC" w:rsidP="00DC68DC">
      <w:pPr>
        <w:pStyle w:val="Tekstprzypisudolnego"/>
        <w:jc w:val="both"/>
        <w:rPr>
          <w:rFonts w:ascii="Century Gothic" w:hAnsi="Century Gothic"/>
          <w:i/>
          <w:sz w:val="16"/>
          <w:szCs w:val="16"/>
        </w:rPr>
      </w:pPr>
      <w:r w:rsidRPr="00F27154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F27154"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i/>
          <w:sz w:val="16"/>
          <w:szCs w:val="16"/>
        </w:rPr>
        <w:t xml:space="preserve">Należy zaznaczyć właściwy/e kwadrat/y. </w:t>
      </w:r>
      <w:r w:rsidRPr="00F27154">
        <w:rPr>
          <w:rFonts w:ascii="Century Gothic" w:hAnsi="Century Gothic"/>
          <w:i/>
          <w:sz w:val="16"/>
          <w:szCs w:val="16"/>
          <w:u w:val="single"/>
        </w:rPr>
        <w:t xml:space="preserve">Jeżeli Wykonawca spełnia warunki udziału w postępowaniu i nie podlega wykluczeniu, wówczas zaznacza </w:t>
      </w:r>
      <w:r>
        <w:rPr>
          <w:rFonts w:ascii="Century Gothic" w:hAnsi="Century Gothic"/>
          <w:i/>
          <w:sz w:val="16"/>
          <w:szCs w:val="16"/>
          <w:u w:val="single"/>
        </w:rPr>
        <w:t xml:space="preserve">TYLKO </w:t>
      </w:r>
      <w:r w:rsidRPr="00DE41CD">
        <w:rPr>
          <w:rFonts w:ascii="Century Gothic" w:hAnsi="Century Gothic"/>
          <w:b/>
          <w:i/>
          <w:sz w:val="16"/>
          <w:szCs w:val="16"/>
          <w:u w:val="single"/>
        </w:rPr>
        <w:t>trzy pierwsze kwadraty</w:t>
      </w:r>
      <w:r>
        <w:rPr>
          <w:rFonts w:ascii="Century Gothic" w:hAnsi="Century Gothic"/>
          <w:i/>
          <w:sz w:val="16"/>
          <w:szCs w:val="16"/>
          <w:u w:val="single"/>
        </w:rPr>
        <w:t>.</w:t>
      </w:r>
    </w:p>
  </w:footnote>
  <w:footnote w:id="2">
    <w:p w:rsidR="00504F39" w:rsidRPr="00ED04BF" w:rsidRDefault="00504F39" w:rsidP="00504F39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ED04BF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ED04BF"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i/>
          <w:sz w:val="16"/>
          <w:szCs w:val="16"/>
        </w:rPr>
        <w:t>Należy zaznaczyć kwadrat przy właściwej odpowiedzi i postępować zgodnie ze wskazówkami znajdującymi się w tabelach.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E48" w:rsidRPr="00F21E48" w:rsidRDefault="00F21E48" w:rsidP="00F21E48">
    <w:pPr>
      <w:spacing w:after="0" w:line="312" w:lineRule="auto"/>
      <w:jc w:val="right"/>
      <w:rPr>
        <w:rFonts w:ascii="Century Gothic" w:eastAsia="Times New Roman" w:hAnsi="Century Gothic"/>
        <w:sz w:val="18"/>
        <w:szCs w:val="20"/>
        <w:lang w:eastAsia="pl-PL"/>
      </w:rPr>
    </w:pPr>
    <w:r w:rsidRPr="00F21E48">
      <w:rPr>
        <w:rFonts w:ascii="Century Gothic" w:eastAsia="Times New Roman" w:hAnsi="Century Gothic"/>
        <w:bCs/>
        <w:sz w:val="18"/>
        <w:szCs w:val="20"/>
        <w:lang w:eastAsia="pl-PL"/>
      </w:rPr>
      <w:t>Z</w:t>
    </w:r>
    <w:r w:rsidR="003163C7">
      <w:rPr>
        <w:rFonts w:ascii="Century Gothic" w:eastAsia="Times New Roman" w:hAnsi="Century Gothic"/>
        <w:bCs/>
        <w:sz w:val="18"/>
        <w:szCs w:val="20"/>
        <w:lang w:eastAsia="pl-PL"/>
      </w:rPr>
      <w:t>ałącznik nr 3</w:t>
    </w:r>
    <w:r w:rsidRPr="00F21E48">
      <w:rPr>
        <w:rFonts w:ascii="Century Gothic" w:eastAsia="Times New Roman" w:hAnsi="Century Gothic"/>
        <w:bCs/>
        <w:sz w:val="18"/>
        <w:szCs w:val="20"/>
        <w:lang w:eastAsia="pl-PL"/>
      </w:rPr>
      <w:t xml:space="preserve"> do postępowania</w:t>
    </w:r>
  </w:p>
  <w:p w:rsidR="00E80B97" w:rsidRPr="003163C7" w:rsidRDefault="006976F3" w:rsidP="003163C7">
    <w:pPr>
      <w:spacing w:after="0" w:line="312" w:lineRule="auto"/>
      <w:jc w:val="right"/>
      <w:rPr>
        <w:rFonts w:ascii="Century Gothic" w:eastAsia="Times New Roman" w:hAnsi="Century Gothic"/>
        <w:sz w:val="18"/>
        <w:szCs w:val="20"/>
        <w:lang w:eastAsia="pl-PL"/>
      </w:rPr>
    </w:pPr>
    <w:r>
      <w:rPr>
        <w:rFonts w:ascii="Century Gothic" w:eastAsia="Times New Roman" w:hAnsi="Century Gothic"/>
        <w:sz w:val="18"/>
        <w:szCs w:val="20"/>
        <w:lang w:eastAsia="pl-PL"/>
      </w:rPr>
      <w:t>nr K</w:t>
    </w:r>
    <w:r w:rsidR="00625168">
      <w:rPr>
        <w:rFonts w:ascii="Century Gothic" w:eastAsia="Times New Roman" w:hAnsi="Century Gothic"/>
        <w:sz w:val="18"/>
        <w:szCs w:val="20"/>
        <w:lang w:eastAsia="pl-PL"/>
      </w:rPr>
      <w:t>A</w:t>
    </w:r>
    <w:r>
      <w:rPr>
        <w:rFonts w:ascii="Century Gothic" w:eastAsia="Times New Roman" w:hAnsi="Century Gothic"/>
        <w:sz w:val="18"/>
        <w:szCs w:val="20"/>
        <w:lang w:eastAsia="pl-PL"/>
      </w:rPr>
      <w:t>-DZP</w:t>
    </w:r>
    <w:r w:rsidR="00625168">
      <w:rPr>
        <w:rFonts w:ascii="Century Gothic" w:eastAsia="Times New Roman" w:hAnsi="Century Gothic"/>
        <w:sz w:val="18"/>
        <w:szCs w:val="20"/>
        <w:lang w:eastAsia="pl-PL"/>
      </w:rPr>
      <w:t>.</w:t>
    </w:r>
    <w:r>
      <w:rPr>
        <w:rFonts w:ascii="Century Gothic" w:eastAsia="Times New Roman" w:hAnsi="Century Gothic"/>
        <w:sz w:val="18"/>
        <w:szCs w:val="20"/>
        <w:lang w:eastAsia="pl-PL"/>
      </w:rPr>
      <w:t>362.1.</w:t>
    </w:r>
    <w:r w:rsidR="002F02A6">
      <w:rPr>
        <w:rFonts w:ascii="Century Gothic" w:eastAsia="Times New Roman" w:hAnsi="Century Gothic"/>
        <w:sz w:val="18"/>
        <w:szCs w:val="20"/>
        <w:lang w:eastAsia="pl-PL"/>
      </w:rPr>
      <w:t>45</w:t>
    </w:r>
    <w:r w:rsidR="00625168">
      <w:rPr>
        <w:rFonts w:ascii="Century Gothic" w:eastAsia="Times New Roman" w:hAnsi="Century Gothic"/>
        <w:sz w:val="18"/>
        <w:szCs w:val="20"/>
        <w:lang w:eastAsia="pl-PL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0102"/>
    <w:multiLevelType w:val="hybridMultilevel"/>
    <w:tmpl w:val="BD0C2758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A3E91"/>
    <w:multiLevelType w:val="hybridMultilevel"/>
    <w:tmpl w:val="278C83F8"/>
    <w:lvl w:ilvl="0" w:tplc="E42AC816">
      <w:start w:val="1"/>
      <w:numFmt w:val="bullet"/>
      <w:lvlText w:val=""/>
      <w:lvlJc w:val="left"/>
      <w:pPr>
        <w:tabs>
          <w:tab w:val="num" w:pos="1813"/>
        </w:tabs>
        <w:ind w:left="1813" w:hanging="397"/>
      </w:pPr>
      <w:rPr>
        <w:rFonts w:ascii="Wingdings" w:hAnsi="Wingdings" w:hint="default"/>
      </w:rPr>
    </w:lvl>
    <w:lvl w:ilvl="1" w:tplc="D9DC8FDA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67"/>
    <w:rsid w:val="00015F3B"/>
    <w:rsid w:val="00026996"/>
    <w:rsid w:val="00031F75"/>
    <w:rsid w:val="00072B82"/>
    <w:rsid w:val="000779B7"/>
    <w:rsid w:val="00092B67"/>
    <w:rsid w:val="000B5E74"/>
    <w:rsid w:val="000D34D5"/>
    <w:rsid w:val="00106F32"/>
    <w:rsid w:val="0013148C"/>
    <w:rsid w:val="00136207"/>
    <w:rsid w:val="0014498A"/>
    <w:rsid w:val="00167949"/>
    <w:rsid w:val="00170E4C"/>
    <w:rsid w:val="002031FA"/>
    <w:rsid w:val="00226EF9"/>
    <w:rsid w:val="002465CF"/>
    <w:rsid w:val="00253531"/>
    <w:rsid w:val="00257E5A"/>
    <w:rsid w:val="002858D7"/>
    <w:rsid w:val="002C075D"/>
    <w:rsid w:val="002E7C06"/>
    <w:rsid w:val="002F02A6"/>
    <w:rsid w:val="003016BC"/>
    <w:rsid w:val="00303405"/>
    <w:rsid w:val="003163C7"/>
    <w:rsid w:val="003447DA"/>
    <w:rsid w:val="003952C5"/>
    <w:rsid w:val="003A0391"/>
    <w:rsid w:val="003B55F8"/>
    <w:rsid w:val="003D4E1B"/>
    <w:rsid w:val="003D7946"/>
    <w:rsid w:val="004230FA"/>
    <w:rsid w:val="0044216E"/>
    <w:rsid w:val="004634EA"/>
    <w:rsid w:val="004643AA"/>
    <w:rsid w:val="0047770F"/>
    <w:rsid w:val="0048420A"/>
    <w:rsid w:val="004C4748"/>
    <w:rsid w:val="004F6CD1"/>
    <w:rsid w:val="00502D00"/>
    <w:rsid w:val="00504F39"/>
    <w:rsid w:val="0052002E"/>
    <w:rsid w:val="0053562D"/>
    <w:rsid w:val="005C6AD5"/>
    <w:rsid w:val="005D7A7B"/>
    <w:rsid w:val="00625168"/>
    <w:rsid w:val="0062679D"/>
    <w:rsid w:val="00647780"/>
    <w:rsid w:val="006858DB"/>
    <w:rsid w:val="006976F3"/>
    <w:rsid w:val="006A2C36"/>
    <w:rsid w:val="006B3755"/>
    <w:rsid w:val="006D4872"/>
    <w:rsid w:val="00705223"/>
    <w:rsid w:val="00722658"/>
    <w:rsid w:val="007667FF"/>
    <w:rsid w:val="00767CD9"/>
    <w:rsid w:val="0077444D"/>
    <w:rsid w:val="007D318E"/>
    <w:rsid w:val="007D7EB6"/>
    <w:rsid w:val="007E7EF8"/>
    <w:rsid w:val="00815745"/>
    <w:rsid w:val="00826918"/>
    <w:rsid w:val="0083374A"/>
    <w:rsid w:val="008569DF"/>
    <w:rsid w:val="00857BED"/>
    <w:rsid w:val="008D4B26"/>
    <w:rsid w:val="008E78B4"/>
    <w:rsid w:val="0098642A"/>
    <w:rsid w:val="009B014A"/>
    <w:rsid w:val="009B4001"/>
    <w:rsid w:val="009B7B93"/>
    <w:rsid w:val="00A31796"/>
    <w:rsid w:val="00A32D65"/>
    <w:rsid w:val="00A3667A"/>
    <w:rsid w:val="00A611F8"/>
    <w:rsid w:val="00A77082"/>
    <w:rsid w:val="00A77AA3"/>
    <w:rsid w:val="00A77CE1"/>
    <w:rsid w:val="00AB5471"/>
    <w:rsid w:val="00AB7D30"/>
    <w:rsid w:val="00B632B8"/>
    <w:rsid w:val="00BD72A0"/>
    <w:rsid w:val="00C075CE"/>
    <w:rsid w:val="00C07DF4"/>
    <w:rsid w:val="00C26855"/>
    <w:rsid w:val="00C34283"/>
    <w:rsid w:val="00C513D1"/>
    <w:rsid w:val="00CE0A52"/>
    <w:rsid w:val="00D33C29"/>
    <w:rsid w:val="00D402E8"/>
    <w:rsid w:val="00D45621"/>
    <w:rsid w:val="00D6575F"/>
    <w:rsid w:val="00D844AA"/>
    <w:rsid w:val="00DC233D"/>
    <w:rsid w:val="00DC68DC"/>
    <w:rsid w:val="00E042AC"/>
    <w:rsid w:val="00E178CB"/>
    <w:rsid w:val="00E63D7D"/>
    <w:rsid w:val="00E74318"/>
    <w:rsid w:val="00E77137"/>
    <w:rsid w:val="00E80B97"/>
    <w:rsid w:val="00E85A56"/>
    <w:rsid w:val="00EA1331"/>
    <w:rsid w:val="00EA1FC8"/>
    <w:rsid w:val="00ED4483"/>
    <w:rsid w:val="00F21E48"/>
    <w:rsid w:val="00F37E9E"/>
    <w:rsid w:val="00F6743A"/>
    <w:rsid w:val="00F8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7B6AA"/>
  <w15:docId w15:val="{FFF1F066-E25F-4940-8938-CC01F8EE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B6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22658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/>
      <w:b/>
      <w:bCs/>
      <w:snapToGrid w:val="0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22658"/>
    <w:rPr>
      <w:rFonts w:ascii="Cambria" w:eastAsia="Times New Roman" w:hAnsi="Cambria" w:cs="Times New Roman"/>
      <w:b/>
      <w:bCs/>
      <w:snapToGrid w:val="0"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D844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5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62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35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62D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504F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4F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04F39"/>
    <w:rPr>
      <w:vertAlign w:val="superscript"/>
    </w:rPr>
  </w:style>
  <w:style w:type="paragraph" w:customStyle="1" w:styleId="pkt1">
    <w:name w:val="pkt1"/>
    <w:basedOn w:val="Normalny"/>
    <w:rsid w:val="003A0391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2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5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78D76-9CA4-4736-AD5C-2B9089C2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Żwakuła</cp:lastModifiedBy>
  <cp:revision>3</cp:revision>
  <cp:lastPrinted>2020-12-07T09:55:00Z</cp:lastPrinted>
  <dcterms:created xsi:type="dcterms:W3CDTF">2020-12-07T09:51:00Z</dcterms:created>
  <dcterms:modified xsi:type="dcterms:W3CDTF">2020-12-07T09:55:00Z</dcterms:modified>
</cp:coreProperties>
</file>