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1E78" w:rsidRPr="00524144" w:rsidRDefault="00CE2C05" w:rsidP="00524144">
      <w:pPr>
        <w:tabs>
          <w:tab w:val="left" w:pos="8030"/>
        </w:tabs>
        <w:rPr>
          <w:rFonts w:ascii="Calibri" w:hAnsi="Calibri"/>
          <w:b/>
          <w:i/>
          <w:iCs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  <w:t xml:space="preserve">       </w:t>
      </w: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 w:rsidP="00CE2C05">
      <w:pPr>
        <w:jc w:val="right"/>
        <w:rPr>
          <w:rFonts w:ascii="Calibri" w:hAnsi="Calibri" w:cs="Calibri"/>
        </w:rPr>
      </w:pPr>
      <w:bookmarkStart w:id="0" w:name="_GoBack"/>
      <w:bookmarkEnd w:id="0"/>
    </w:p>
    <w:p w:rsidR="00F514DC" w:rsidRPr="00643664" w:rsidRDefault="00F514DC" w:rsidP="00643664">
      <w:pPr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E41F28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„</w:t>
      </w:r>
      <w:r w:rsidR="00643664" w:rsidRPr="00643664">
        <w:rPr>
          <w:rFonts w:ascii="Calibri" w:hAnsi="Calibri" w:cs="Calibri"/>
          <w:b/>
          <w:bCs/>
          <w:i/>
          <w:sz w:val="26"/>
          <w:szCs w:val="26"/>
        </w:rPr>
        <w:t>DOSTAWA ODZIEŻY ROBOCZEJ I OCHRONNEJ</w:t>
      </w:r>
      <w:r w:rsidR="00524144"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  <w:r w:rsidR="00643664" w:rsidRPr="00643664">
        <w:rPr>
          <w:rFonts w:ascii="Calibri" w:hAnsi="Calibri" w:cs="Calibri"/>
          <w:b/>
          <w:bCs/>
          <w:i/>
          <w:sz w:val="26"/>
          <w:szCs w:val="26"/>
        </w:rPr>
        <w:t>DLA POTRZEB JEDNOSTEK ORGANIZACYJNYCH UNIWERSYTETU ROLNICZEGO W KRAKOWIE</w:t>
      </w:r>
      <w:r w:rsidRPr="00E41F28"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53D4E" w:rsidRPr="007F1C95" w:rsidRDefault="00153D4E" w:rsidP="00153D4E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A438F4">
        <w:rPr>
          <w:rFonts w:ascii="Calibri" w:eastAsia="Times New Roman" w:hAnsi="Calibri" w:cs="Arial"/>
          <w:b/>
          <w:bCs/>
          <w:sz w:val="20"/>
          <w:szCs w:val="20"/>
        </w:rPr>
      </w:r>
      <w:r w:rsidR="00A438F4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>do grupy kapitałowej, o której mowa w art. 108 ust. 1 pkt 5) ustawy z dnia 11 września 2019 r. Prawo zamówień publicznych (</w:t>
      </w:r>
      <w:r>
        <w:rPr>
          <w:rFonts w:ascii="Calibri" w:hAnsi="Calibri" w:cs="Calibri"/>
          <w:sz w:val="20"/>
          <w:szCs w:val="20"/>
        </w:rPr>
        <w:t xml:space="preserve">t. j. </w:t>
      </w:r>
      <w:r w:rsidRPr="00F514DC">
        <w:rPr>
          <w:rFonts w:ascii="Calibri" w:hAnsi="Calibri" w:cs="Calibri"/>
          <w:sz w:val="20"/>
          <w:szCs w:val="20"/>
        </w:rPr>
        <w:t>Dz. U. z 20</w:t>
      </w:r>
      <w:r>
        <w:rPr>
          <w:rFonts w:ascii="Calibri" w:hAnsi="Calibri" w:cs="Calibri"/>
          <w:sz w:val="20"/>
          <w:szCs w:val="20"/>
        </w:rPr>
        <w:t>2</w:t>
      </w:r>
      <w:r w:rsidR="00643664">
        <w:rPr>
          <w:rFonts w:ascii="Calibri" w:hAnsi="Calibri" w:cs="Calibri"/>
          <w:sz w:val="20"/>
          <w:szCs w:val="20"/>
        </w:rPr>
        <w:t>2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1</w:t>
      </w:r>
      <w:r w:rsidR="00643664">
        <w:rPr>
          <w:rFonts w:ascii="Calibri" w:hAnsi="Calibri" w:cs="Calibri"/>
          <w:sz w:val="20"/>
          <w:szCs w:val="20"/>
        </w:rPr>
        <w:t>710</w:t>
      </w:r>
      <w:r w:rsidRPr="00F514DC">
        <w:rPr>
          <w:rFonts w:ascii="Calibri" w:hAnsi="Calibri" w:cs="Calibri"/>
          <w:sz w:val="20"/>
          <w:szCs w:val="20"/>
        </w:rPr>
        <w:t xml:space="preserve"> ze zm.) tj. w rozumieniu ustawy z dnia </w:t>
      </w:r>
      <w:r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(t.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j. Dz. U. z 20</w:t>
      </w:r>
      <w:r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</w:t>
      </w:r>
    </w:p>
    <w:p w:rsidR="00153D4E" w:rsidRDefault="00153D4E" w:rsidP="00153D4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3D4E" w:rsidRPr="00F514DC" w:rsidRDefault="00153D4E" w:rsidP="00153D4E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A438F4">
        <w:rPr>
          <w:rFonts w:ascii="Calibri" w:eastAsia="Times New Roman" w:hAnsi="Calibri" w:cs="Arial"/>
          <w:b/>
          <w:bCs/>
          <w:sz w:val="20"/>
          <w:szCs w:val="20"/>
        </w:rPr>
      </w:r>
      <w:r w:rsidR="00A438F4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>do tej samej grupy kapitałowej, o której mowa w art. 108 ust. 1 pkt 5) ustawy z dnia 11 września 2019 r. Prawo zamówień publicznych (</w:t>
      </w:r>
      <w:r>
        <w:rPr>
          <w:rFonts w:ascii="Calibri" w:hAnsi="Calibri" w:cs="Calibri"/>
          <w:sz w:val="20"/>
          <w:szCs w:val="20"/>
        </w:rPr>
        <w:t xml:space="preserve">t. j. </w:t>
      </w:r>
      <w:r w:rsidRPr="00F514DC">
        <w:rPr>
          <w:rFonts w:ascii="Calibri" w:hAnsi="Calibri" w:cs="Calibri"/>
          <w:sz w:val="20"/>
          <w:szCs w:val="20"/>
        </w:rPr>
        <w:t>Dz. U. z 20</w:t>
      </w:r>
      <w:r>
        <w:rPr>
          <w:rFonts w:ascii="Calibri" w:hAnsi="Calibri" w:cs="Calibri"/>
          <w:sz w:val="20"/>
          <w:szCs w:val="20"/>
        </w:rPr>
        <w:t>2</w:t>
      </w:r>
      <w:r w:rsidR="00643664">
        <w:rPr>
          <w:rFonts w:ascii="Calibri" w:hAnsi="Calibri" w:cs="Calibri"/>
          <w:sz w:val="20"/>
          <w:szCs w:val="20"/>
        </w:rPr>
        <w:t>2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1</w:t>
      </w:r>
      <w:r w:rsidR="00643664">
        <w:rPr>
          <w:rFonts w:ascii="Calibri" w:hAnsi="Calibri" w:cs="Calibri"/>
          <w:sz w:val="20"/>
          <w:szCs w:val="20"/>
        </w:rPr>
        <w:t>710</w:t>
      </w:r>
      <w:r w:rsidRPr="00F514DC">
        <w:rPr>
          <w:rFonts w:ascii="Calibri" w:hAnsi="Calibri" w:cs="Calibri"/>
          <w:sz w:val="20"/>
          <w:szCs w:val="20"/>
        </w:rPr>
        <w:t xml:space="preserve"> ze zm.), tj.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 konsumentów (t.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j. Dz. U. z 20</w:t>
      </w:r>
      <w:r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),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 w:rsidP="00153D4E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1C5C39" w:rsidRPr="00276CA5" w:rsidRDefault="001C5C39" w:rsidP="00276CA5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B35FD6" w:rsidRPr="006913E6" w:rsidRDefault="00DD6F30" w:rsidP="006913E6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</w:t>
      </w: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F346A1" w:rsidRDefault="00F346A1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81" w:rsidRDefault="00386881" w:rsidP="00AF658E">
      <w:r>
        <w:separator/>
      </w:r>
    </w:p>
  </w:endnote>
  <w:endnote w:type="continuationSeparator" w:id="0">
    <w:p w:rsidR="00386881" w:rsidRDefault="00386881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6913E6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6913E6" w:rsidRDefault="006913E6" w:rsidP="006913E6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81" w:rsidRDefault="00386881" w:rsidP="00AF658E">
      <w:r>
        <w:separator/>
      </w:r>
    </w:p>
  </w:footnote>
  <w:footnote w:type="continuationSeparator" w:id="0">
    <w:p w:rsidR="00386881" w:rsidRDefault="00386881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B1" w:rsidRDefault="00524144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1924050</wp:posOffset>
          </wp:positionH>
          <wp:positionV relativeFrom="paragraph">
            <wp:posOffset>-113030</wp:posOffset>
          </wp:positionV>
          <wp:extent cx="1763395" cy="501650"/>
          <wp:effectExtent l="0" t="0" r="8255" b="0"/>
          <wp:wrapNone/>
          <wp:docPr id="4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524144" w:rsidRDefault="00524144" w:rsidP="00524144">
    <w:pPr>
      <w:tabs>
        <w:tab w:val="left" w:pos="8030"/>
      </w:tabs>
      <w:rPr>
        <w:rFonts w:ascii="Calibri" w:hAnsi="Calibri"/>
        <w:b/>
        <w:i/>
        <w:iCs/>
        <w:sz w:val="12"/>
        <w:szCs w:val="12"/>
      </w:rPr>
    </w:pPr>
    <w:r>
      <w:rPr>
        <w:rFonts w:ascii="Calibri" w:hAnsi="Calibri"/>
        <w:b/>
        <w:i/>
        <w:iCs/>
        <w:sz w:val="12"/>
        <w:szCs w:val="12"/>
      </w:rPr>
      <w:tab/>
      <w:t xml:space="preserve">           </w:t>
    </w:r>
    <w:r w:rsidRPr="00CE2C05">
      <w:rPr>
        <w:rFonts w:ascii="Calibri" w:hAnsi="Calibri"/>
        <w:b/>
        <w:i/>
        <w:iCs/>
        <w:sz w:val="12"/>
        <w:szCs w:val="12"/>
      </w:rPr>
      <w:t xml:space="preserve">Załącznik nr 4 do SWZ </w:t>
    </w:r>
  </w:p>
  <w:p w:rsidR="00524144" w:rsidRPr="00CE2C05" w:rsidRDefault="00524144" w:rsidP="00524144">
    <w:pPr>
      <w:tabs>
        <w:tab w:val="left" w:pos="8030"/>
      </w:tabs>
      <w:rPr>
        <w:rFonts w:ascii="Calibri" w:hAnsi="Calibri"/>
        <w:b/>
        <w:i/>
        <w:iCs/>
        <w:sz w:val="12"/>
        <w:szCs w:val="12"/>
      </w:rPr>
    </w:pPr>
    <w:r>
      <w:rPr>
        <w:rFonts w:ascii="Calibri" w:hAnsi="Calibri"/>
        <w:b/>
        <w:i/>
        <w:i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E2C05">
      <w:rPr>
        <w:rFonts w:ascii="Calibri" w:hAnsi="Calibri"/>
        <w:b/>
        <w:i/>
        <w:iCs/>
        <w:sz w:val="12"/>
        <w:szCs w:val="12"/>
      </w:rPr>
      <w:t xml:space="preserve">Nr referencyjny </w:t>
    </w:r>
    <w:r w:rsidRPr="00A438F4">
      <w:rPr>
        <w:rFonts w:ascii="Calibri" w:hAnsi="Calibri"/>
        <w:b/>
        <w:i/>
        <w:iCs/>
        <w:sz w:val="12"/>
        <w:szCs w:val="12"/>
      </w:rPr>
      <w:t>postępowania: DZP-291-5990/2022-II</w:t>
    </w:r>
  </w:p>
  <w:p w:rsidR="00CE76B1" w:rsidRDefault="00CE76B1" w:rsidP="00524144">
    <w:pPr>
      <w:shd w:val="clear" w:color="auto" w:fill="FFFFFF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CE76B1" w:rsidRDefault="00CE76B1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53D4E"/>
    <w:rsid w:val="00197788"/>
    <w:rsid w:val="001C5C39"/>
    <w:rsid w:val="001D3D28"/>
    <w:rsid w:val="0020288D"/>
    <w:rsid w:val="00263D83"/>
    <w:rsid w:val="00276CA5"/>
    <w:rsid w:val="00386881"/>
    <w:rsid w:val="003B285B"/>
    <w:rsid w:val="003C424F"/>
    <w:rsid w:val="004210A4"/>
    <w:rsid w:val="00436280"/>
    <w:rsid w:val="00437609"/>
    <w:rsid w:val="004A11C7"/>
    <w:rsid w:val="004C7D64"/>
    <w:rsid w:val="00514C96"/>
    <w:rsid w:val="00524144"/>
    <w:rsid w:val="00530FDB"/>
    <w:rsid w:val="005357D6"/>
    <w:rsid w:val="005531ED"/>
    <w:rsid w:val="005E6FD8"/>
    <w:rsid w:val="00630614"/>
    <w:rsid w:val="00643664"/>
    <w:rsid w:val="0065064C"/>
    <w:rsid w:val="006913E6"/>
    <w:rsid w:val="006D7202"/>
    <w:rsid w:val="006E57A4"/>
    <w:rsid w:val="00742876"/>
    <w:rsid w:val="007B5A8B"/>
    <w:rsid w:val="007C0491"/>
    <w:rsid w:val="007D2D09"/>
    <w:rsid w:val="00841098"/>
    <w:rsid w:val="008A45B1"/>
    <w:rsid w:val="009226E5"/>
    <w:rsid w:val="009555C5"/>
    <w:rsid w:val="00960892"/>
    <w:rsid w:val="009D0913"/>
    <w:rsid w:val="009E4164"/>
    <w:rsid w:val="009F3797"/>
    <w:rsid w:val="00A036D4"/>
    <w:rsid w:val="00A228D0"/>
    <w:rsid w:val="00A438F4"/>
    <w:rsid w:val="00A55C5B"/>
    <w:rsid w:val="00AA44B7"/>
    <w:rsid w:val="00AB1E9E"/>
    <w:rsid w:val="00AF658E"/>
    <w:rsid w:val="00B0475A"/>
    <w:rsid w:val="00B35FD6"/>
    <w:rsid w:val="00B37400"/>
    <w:rsid w:val="00B663EF"/>
    <w:rsid w:val="00B8549F"/>
    <w:rsid w:val="00C13FB4"/>
    <w:rsid w:val="00CE2C05"/>
    <w:rsid w:val="00CE76B1"/>
    <w:rsid w:val="00CF31BD"/>
    <w:rsid w:val="00D01E78"/>
    <w:rsid w:val="00D358DC"/>
    <w:rsid w:val="00DD6F30"/>
    <w:rsid w:val="00DE1096"/>
    <w:rsid w:val="00DF707E"/>
    <w:rsid w:val="00E05DA9"/>
    <w:rsid w:val="00E4429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3503-A52B-4E6C-9894-E60BA3B5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6</cp:revision>
  <cp:lastPrinted>2018-09-03T11:09:00Z</cp:lastPrinted>
  <dcterms:created xsi:type="dcterms:W3CDTF">2023-01-02T13:45:00Z</dcterms:created>
  <dcterms:modified xsi:type="dcterms:W3CDTF">2023-02-22T14:43:00Z</dcterms:modified>
</cp:coreProperties>
</file>