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0F0B6E70" w:rsidR="00CF390F" w:rsidRPr="00CF390F" w:rsidRDefault="00CF390F" w:rsidP="00F7076B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73753">
        <w:rPr>
          <w:rFonts w:ascii="Book Antiqua" w:hAnsi="Book Antiqua"/>
          <w:b/>
          <w:bCs/>
        </w:rPr>
        <w:t>9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58A95CE3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wykluczenia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5B44758" w14:textId="67C4E28E" w:rsidR="00016232" w:rsidRPr="009A5CEA" w:rsidRDefault="00016232" w:rsidP="00726516">
      <w:pPr>
        <w:pStyle w:val="Nagwek"/>
        <w:jc w:val="both"/>
        <w:rPr>
          <w:rFonts w:ascii="Book Antiqua" w:hAnsi="Book Antiqua"/>
          <w:b/>
          <w:sz w:val="28"/>
          <w:szCs w:val="28"/>
          <w:lang w:eastAsia="en-US"/>
        </w:rPr>
      </w:pPr>
      <w:r w:rsidRPr="00016232">
        <w:rPr>
          <w:rFonts w:ascii="Book Antiqua" w:hAnsi="Book Antiqua" w:cs="Calibri"/>
        </w:rPr>
        <w:t xml:space="preserve">Na potrzeby postępowania </w:t>
      </w:r>
      <w:r w:rsidRPr="00F7076B">
        <w:rPr>
          <w:rFonts w:ascii="Book Antiqua" w:hAnsi="Book Antiqua" w:cs="Calibri"/>
        </w:rPr>
        <w:t>o udzielenie zamówienia publicznego pn.</w:t>
      </w:r>
      <w:r w:rsidR="00E9488C">
        <w:rPr>
          <w:rFonts w:ascii="Book Antiqua" w:hAnsi="Book Antiqua" w:cs="Calibri"/>
        </w:rPr>
        <w:t>:</w:t>
      </w:r>
      <w:r w:rsidRPr="00F7076B">
        <w:rPr>
          <w:rFonts w:ascii="Book Antiqua" w:hAnsi="Book Antiqua" w:cs="Calibri"/>
        </w:rPr>
        <w:t xml:space="preserve"> </w:t>
      </w:r>
      <w:r w:rsidR="00E9488C" w:rsidRPr="00E9488C">
        <w:rPr>
          <w:rFonts w:ascii="Book Antiqua" w:hAnsi="Book Antiqua" w:cs="Calibri"/>
          <w:b/>
          <w:bCs/>
        </w:rPr>
        <w:t>„</w:t>
      </w:r>
      <w:r w:rsidR="00726516" w:rsidRPr="00726516">
        <w:rPr>
          <w:rFonts w:ascii="Book Antiqua" w:hAnsi="Book Antiqua" w:cs="Calibri"/>
          <w:b/>
          <w:bCs/>
        </w:rPr>
        <w:t>Świadczenie usług pocztowych w obrocie krajowym i zagranicznym na potrzeby</w:t>
      </w:r>
      <w:r w:rsidR="00726516">
        <w:rPr>
          <w:rFonts w:ascii="Book Antiqua" w:hAnsi="Book Antiqua" w:cs="Calibri"/>
          <w:b/>
          <w:bCs/>
        </w:rPr>
        <w:t xml:space="preserve"> </w:t>
      </w:r>
      <w:r w:rsidR="00726516" w:rsidRPr="00726516">
        <w:rPr>
          <w:rFonts w:ascii="Book Antiqua" w:hAnsi="Book Antiqua" w:cs="Calibri"/>
          <w:b/>
          <w:bCs/>
        </w:rPr>
        <w:t>Urzędu Miejskiego w Barczewie w 202</w:t>
      </w:r>
      <w:r w:rsidR="001C66D9">
        <w:rPr>
          <w:rFonts w:ascii="Book Antiqua" w:hAnsi="Book Antiqua" w:cs="Calibri"/>
          <w:b/>
          <w:bCs/>
        </w:rPr>
        <w:t>5</w:t>
      </w:r>
      <w:r w:rsidR="00726516" w:rsidRPr="00726516">
        <w:rPr>
          <w:rFonts w:ascii="Book Antiqua" w:hAnsi="Book Antiqua" w:cs="Calibri"/>
          <w:b/>
          <w:bCs/>
        </w:rPr>
        <w:t xml:space="preserve"> r.”</w:t>
      </w:r>
      <w:r w:rsidR="00DC712E" w:rsidRPr="00F7076B">
        <w:rPr>
          <w:rFonts w:ascii="Book Antiqua" w:hAnsi="Book Antiqua"/>
          <w:b/>
          <w:lang w:eastAsia="en-US"/>
        </w:rPr>
        <w:t>,</w:t>
      </w:r>
      <w:r w:rsidR="00DC712E">
        <w:rPr>
          <w:rFonts w:ascii="Book Antiqua" w:hAnsi="Book Antiqua"/>
          <w:b/>
          <w:lang w:eastAsia="en-US"/>
        </w:rPr>
        <w:t xml:space="preserve"> </w:t>
      </w:r>
      <w:r w:rsidRPr="00016232">
        <w:rPr>
          <w:rFonts w:ascii="Book Antiqua" w:hAnsi="Book Antiqua" w:cs="Calibri"/>
        </w:rPr>
        <w:t>prowadzonego przez Gminę Barczewo</w:t>
      </w:r>
      <w:r w:rsidRPr="00016232">
        <w:rPr>
          <w:rFonts w:ascii="Book Antiqua" w:hAnsi="Book Antiqua" w:cs="Calibri"/>
          <w:i/>
        </w:rPr>
        <w:t xml:space="preserve"> </w:t>
      </w:r>
      <w:r w:rsidRPr="00016232">
        <w:rPr>
          <w:rFonts w:ascii="Book Antiqua" w:hAnsi="Book Antiqua" w:cs="Calibri"/>
          <w:b/>
          <w:u w:val="single"/>
        </w:rPr>
        <w:t xml:space="preserve">oświadczam, że </w:t>
      </w:r>
      <w:r w:rsidRPr="00016232">
        <w:rPr>
          <w:rFonts w:ascii="Book Antiqua" w:hAnsi="Book Antiqua"/>
          <w:b/>
          <w:u w:val="single"/>
        </w:rPr>
        <w:t xml:space="preserve">nie podlegam wykluczeniu </w:t>
      </w:r>
      <w:r w:rsidRPr="00016232">
        <w:rPr>
          <w:rFonts w:ascii="Book Antiqua" w:hAnsi="Book Antiqua"/>
          <w:b/>
        </w:rPr>
        <w:t xml:space="preserve">z postępowania na podstawie art. 7 ust. 1 ustawy z dnia 13 kwietnia 2022 r. o szczególnych rozwiązaniach w zakresie przeciwdziałania wspieraniu agresji na Ukrainę oraz służących ochronie bezpieczeństwa narodowego </w:t>
      </w:r>
      <w:r w:rsidRPr="009A5CEA">
        <w:rPr>
          <w:rFonts w:ascii="Book Antiqua" w:hAnsi="Book Antiqua"/>
          <w:b/>
        </w:rPr>
        <w:t>(</w:t>
      </w:r>
      <w:r w:rsidR="002C37C7" w:rsidRPr="009A5CEA">
        <w:rPr>
          <w:rFonts w:ascii="Book Antiqua" w:hAnsi="Book Antiqua"/>
          <w:b/>
        </w:rPr>
        <w:t>t.j. Dz. U. z 202</w:t>
      </w:r>
      <w:r w:rsidR="00660A0F">
        <w:rPr>
          <w:rFonts w:ascii="Book Antiqua" w:hAnsi="Book Antiqua"/>
          <w:b/>
        </w:rPr>
        <w:t>4</w:t>
      </w:r>
      <w:r w:rsidR="002C37C7" w:rsidRPr="009A5CEA">
        <w:rPr>
          <w:rFonts w:ascii="Book Antiqua" w:hAnsi="Book Antiqua"/>
          <w:b/>
        </w:rPr>
        <w:t xml:space="preserve"> r., poz. </w:t>
      </w:r>
      <w:r w:rsidR="00660A0F">
        <w:rPr>
          <w:rFonts w:ascii="Book Antiqua" w:hAnsi="Book Antiqua"/>
          <w:b/>
        </w:rPr>
        <w:t>507</w:t>
      </w:r>
      <w:r w:rsidR="002C37C7" w:rsidRPr="009A5CEA">
        <w:rPr>
          <w:rFonts w:ascii="Book Antiqua" w:hAnsi="Book Antiqua"/>
          <w:b/>
        </w:rPr>
        <w:t xml:space="preserve"> z późn. zm.</w:t>
      </w:r>
      <w:r w:rsidRPr="009A5CEA">
        <w:rPr>
          <w:rFonts w:ascii="Book Antiqua" w:hAnsi="Book Antiqua"/>
          <w:b/>
        </w:rPr>
        <w:t>), zwanej dalej „ustawą”.</w:t>
      </w:r>
    </w:p>
    <w:p w14:paraId="6021CE96" w14:textId="745D59BC" w:rsidR="00016232" w:rsidRPr="009A5CEA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63814DBB" w:rsidR="002D5904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016232">
        <w:rPr>
          <w:rFonts w:ascii="Book Antiqua" w:hAnsi="Book Antiqua" w:cs="Cambria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sectPr w:rsidR="002D5904" w:rsidRPr="000162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D32E4" w14:textId="77777777" w:rsidR="004603AF" w:rsidRDefault="004603AF" w:rsidP="00CF390F">
      <w:r>
        <w:separator/>
      </w:r>
    </w:p>
  </w:endnote>
  <w:endnote w:type="continuationSeparator" w:id="0">
    <w:p w14:paraId="339C5262" w14:textId="77777777" w:rsidR="004603AF" w:rsidRDefault="004603A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52C56" w14:textId="77777777" w:rsidR="004603AF" w:rsidRDefault="004603AF" w:rsidP="00CF390F">
      <w:r>
        <w:separator/>
      </w:r>
    </w:p>
  </w:footnote>
  <w:footnote w:type="continuationSeparator" w:id="0">
    <w:p w14:paraId="4FFC063A" w14:textId="77777777" w:rsidR="004603AF" w:rsidRDefault="004603A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EBCB03A" w:rsidR="00CF390F" w:rsidRPr="00183B63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183B63">
      <w:rPr>
        <w:rFonts w:ascii="Book Antiqua" w:hAnsi="Book Antiqua"/>
        <w:sz w:val="20"/>
        <w:szCs w:val="20"/>
        <w:lang w:val="x-none"/>
      </w:rPr>
      <w:t>Telefon: 089 514 8</w:t>
    </w:r>
    <w:r w:rsidR="000C19A5">
      <w:rPr>
        <w:rFonts w:ascii="Book Antiqua" w:hAnsi="Book Antiqua"/>
        <w:sz w:val="20"/>
        <w:szCs w:val="20"/>
      </w:rPr>
      <w:t>3</w:t>
    </w:r>
    <w:r w:rsidRPr="00183B63">
      <w:rPr>
        <w:rFonts w:ascii="Book Antiqua" w:hAnsi="Book Antiqua"/>
        <w:sz w:val="20"/>
        <w:szCs w:val="20"/>
        <w:lang w:val="x-none"/>
      </w:rPr>
      <w:t xml:space="preserve"> </w:t>
    </w:r>
    <w:r w:rsidR="000C19A5">
      <w:rPr>
        <w:rFonts w:ascii="Book Antiqua" w:hAnsi="Book Antiqua"/>
        <w:sz w:val="20"/>
        <w:szCs w:val="20"/>
      </w:rPr>
      <w:t>46</w:t>
    </w:r>
    <w:r w:rsidRPr="00183B63">
      <w:rPr>
        <w:rFonts w:ascii="Book Antiqua" w:hAnsi="Book Antiqua"/>
        <w:sz w:val="20"/>
        <w:szCs w:val="20"/>
        <w:lang w:val="x-none"/>
      </w:rPr>
      <w:t xml:space="preserve">, </w:t>
    </w:r>
    <w:hyperlink r:id="rId1" w:history="1">
      <w:r w:rsidRPr="00183B63">
        <w:rPr>
          <w:rStyle w:val="Hipercze"/>
          <w:rFonts w:ascii="Book Antiqua" w:hAnsi="Book Antiqua"/>
          <w:sz w:val="20"/>
          <w:szCs w:val="20"/>
        </w:rPr>
        <w:t>zp@barczewo.pl</w:t>
      </w:r>
    </w:hyperlink>
    <w:r w:rsidRPr="00183B63">
      <w:rPr>
        <w:rFonts w:ascii="Book Antiqua" w:hAnsi="Book Antiqua"/>
        <w:sz w:val="20"/>
        <w:szCs w:val="20"/>
      </w:rPr>
      <w:t xml:space="preserve"> </w:t>
    </w:r>
  </w:p>
  <w:p w14:paraId="683E3C8E" w14:textId="77777777" w:rsidR="00726516" w:rsidRPr="00726516" w:rsidRDefault="00726516" w:rsidP="00726516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726516">
      <w:rPr>
        <w:rFonts w:ascii="Book Antiqua" w:hAnsi="Book Antiqua"/>
        <w:b/>
        <w:bCs/>
        <w:sz w:val="20"/>
        <w:szCs w:val="20"/>
      </w:rPr>
      <w:t>„Świadczenie usług pocztowych w obrocie krajowym i zagranicznym na potrzeby</w:t>
    </w:r>
  </w:p>
  <w:p w14:paraId="32A23C7B" w14:textId="6EE43696" w:rsidR="005968B5" w:rsidRPr="00183B63" w:rsidRDefault="00726516" w:rsidP="00726516">
    <w:pPr>
      <w:spacing w:line="276" w:lineRule="auto"/>
      <w:jc w:val="center"/>
      <w:rPr>
        <w:rFonts w:ascii="Book Antiqua" w:hAnsi="Book Antiqua"/>
        <w:sz w:val="20"/>
        <w:szCs w:val="20"/>
      </w:rPr>
    </w:pPr>
    <w:r w:rsidRPr="00726516">
      <w:rPr>
        <w:rFonts w:ascii="Book Antiqua" w:hAnsi="Book Antiqua"/>
        <w:b/>
        <w:bCs/>
        <w:sz w:val="20"/>
        <w:szCs w:val="20"/>
      </w:rPr>
      <w:t>Urzędu Miejskiego w Barczewie w 202</w:t>
    </w:r>
    <w:r w:rsidR="001C66D9">
      <w:rPr>
        <w:rFonts w:ascii="Book Antiqua" w:hAnsi="Book Antiqua"/>
        <w:b/>
        <w:bCs/>
        <w:sz w:val="20"/>
        <w:szCs w:val="20"/>
      </w:rPr>
      <w:t>5</w:t>
    </w:r>
    <w:r w:rsidRPr="00726516">
      <w:rPr>
        <w:rFonts w:ascii="Book Antiqua" w:hAnsi="Book Antiqua"/>
        <w:b/>
        <w:bCs/>
        <w:sz w:val="20"/>
        <w:szCs w:val="20"/>
      </w:rPr>
      <w:t xml:space="preserve"> r.”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183B63"/>
    <w:rsid w:val="001C66D9"/>
    <w:rsid w:val="001F446A"/>
    <w:rsid w:val="002C37C7"/>
    <w:rsid w:val="002D5904"/>
    <w:rsid w:val="003B738C"/>
    <w:rsid w:val="003D14B8"/>
    <w:rsid w:val="004603AF"/>
    <w:rsid w:val="00491B3F"/>
    <w:rsid w:val="005968B5"/>
    <w:rsid w:val="00660A0F"/>
    <w:rsid w:val="00721A8B"/>
    <w:rsid w:val="00726516"/>
    <w:rsid w:val="008B46DA"/>
    <w:rsid w:val="008F6C54"/>
    <w:rsid w:val="00982921"/>
    <w:rsid w:val="009A5CEA"/>
    <w:rsid w:val="00B26DD1"/>
    <w:rsid w:val="00CD2342"/>
    <w:rsid w:val="00CF390F"/>
    <w:rsid w:val="00D06478"/>
    <w:rsid w:val="00D36775"/>
    <w:rsid w:val="00D73753"/>
    <w:rsid w:val="00DC712E"/>
    <w:rsid w:val="00E67A9E"/>
    <w:rsid w:val="00E9488C"/>
    <w:rsid w:val="00F21C0D"/>
    <w:rsid w:val="00F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24</cp:revision>
  <dcterms:created xsi:type="dcterms:W3CDTF">2021-02-24T10:56:00Z</dcterms:created>
  <dcterms:modified xsi:type="dcterms:W3CDTF">2024-12-12T09:32:00Z</dcterms:modified>
</cp:coreProperties>
</file>