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F2D" w:rsidRPr="004B113F" w:rsidRDefault="00B277C5" w:rsidP="006D4580">
      <w:pPr>
        <w:shd w:val="clear" w:color="auto" w:fill="FFFFFF"/>
        <w:ind w:left="3658" w:hanging="3658"/>
        <w:jc w:val="center"/>
        <w:rPr>
          <w:sz w:val="22"/>
          <w:szCs w:val="22"/>
        </w:rPr>
      </w:pPr>
      <w:r w:rsidRPr="00073F0D">
        <w:rPr>
          <w:b/>
          <w:sz w:val="22"/>
          <w:szCs w:val="22"/>
        </w:rPr>
        <w:t>Umowa nr</w:t>
      </w:r>
      <w:r w:rsidRPr="004B113F">
        <w:rPr>
          <w:sz w:val="22"/>
          <w:szCs w:val="22"/>
        </w:rPr>
        <w:t xml:space="preserve"> </w:t>
      </w:r>
      <w:r w:rsidR="006D4580" w:rsidRPr="004B113F">
        <w:rPr>
          <w:sz w:val="22"/>
          <w:szCs w:val="22"/>
        </w:rPr>
        <w:t>………………/2018</w:t>
      </w:r>
    </w:p>
    <w:p w:rsidR="006D4580" w:rsidRPr="004B113F" w:rsidRDefault="006D4580" w:rsidP="006D4580">
      <w:pPr>
        <w:shd w:val="clear" w:color="auto" w:fill="FFFFFF"/>
        <w:ind w:left="2835" w:hanging="3658"/>
        <w:rPr>
          <w:sz w:val="22"/>
          <w:szCs w:val="22"/>
        </w:rPr>
      </w:pPr>
    </w:p>
    <w:p w:rsidR="006D4580" w:rsidRPr="004B113F" w:rsidRDefault="006D4580" w:rsidP="006D4580">
      <w:pPr>
        <w:shd w:val="clear" w:color="auto" w:fill="FFFFFF"/>
        <w:ind w:left="3658"/>
        <w:rPr>
          <w:sz w:val="22"/>
          <w:szCs w:val="22"/>
        </w:rPr>
      </w:pPr>
    </w:p>
    <w:p w:rsidR="00CD4F2D" w:rsidRPr="004B113F" w:rsidRDefault="00B277C5" w:rsidP="00073F0D">
      <w:pPr>
        <w:shd w:val="clear" w:color="auto" w:fill="FFFFFF"/>
        <w:spacing w:line="276" w:lineRule="auto"/>
        <w:ind w:left="14"/>
        <w:jc w:val="both"/>
        <w:rPr>
          <w:sz w:val="22"/>
          <w:szCs w:val="22"/>
        </w:rPr>
      </w:pPr>
      <w:r w:rsidRPr="004B113F">
        <w:rPr>
          <w:sz w:val="22"/>
          <w:szCs w:val="22"/>
        </w:rPr>
        <w:t xml:space="preserve">zawarta </w:t>
      </w:r>
      <w:r w:rsidR="00965FDC">
        <w:rPr>
          <w:smallCaps/>
          <w:sz w:val="22"/>
          <w:szCs w:val="22"/>
        </w:rPr>
        <w:t xml:space="preserve">w </w:t>
      </w:r>
      <w:r w:rsidRPr="004B113F">
        <w:rPr>
          <w:sz w:val="22"/>
          <w:szCs w:val="22"/>
        </w:rPr>
        <w:t xml:space="preserve">dniu </w:t>
      </w:r>
      <w:r w:rsidR="00BA1D88" w:rsidRPr="004B113F">
        <w:rPr>
          <w:i/>
          <w:iCs/>
          <w:sz w:val="22"/>
          <w:szCs w:val="22"/>
        </w:rPr>
        <w:t>……………..</w:t>
      </w:r>
      <w:r w:rsidRPr="004B113F">
        <w:rPr>
          <w:i/>
          <w:iCs/>
          <w:sz w:val="22"/>
          <w:szCs w:val="22"/>
        </w:rPr>
        <w:t xml:space="preserve"> </w:t>
      </w:r>
      <w:r w:rsidRPr="004B113F">
        <w:rPr>
          <w:sz w:val="22"/>
          <w:szCs w:val="22"/>
        </w:rPr>
        <w:t>r. w Gdyni pomi</w:t>
      </w:r>
      <w:r w:rsidRPr="004B113F">
        <w:rPr>
          <w:rFonts w:eastAsia="Times New Roman"/>
          <w:sz w:val="22"/>
          <w:szCs w:val="22"/>
        </w:rPr>
        <w:t xml:space="preserve">ędzy </w:t>
      </w:r>
      <w:r w:rsidRPr="004B113F">
        <w:rPr>
          <w:rFonts w:eastAsia="Times New Roman"/>
          <w:b/>
          <w:bCs/>
          <w:sz w:val="22"/>
          <w:szCs w:val="22"/>
        </w:rPr>
        <w:t>Akademią Marynarki Wojennej</w:t>
      </w:r>
    </w:p>
    <w:p w:rsidR="00CD4F2D" w:rsidRPr="004B113F" w:rsidRDefault="00B277C5" w:rsidP="00073F0D">
      <w:pPr>
        <w:shd w:val="clear" w:color="auto" w:fill="FFFFFF"/>
        <w:spacing w:line="276" w:lineRule="auto"/>
        <w:ind w:left="29"/>
        <w:jc w:val="both"/>
        <w:rPr>
          <w:sz w:val="22"/>
          <w:szCs w:val="22"/>
        </w:rPr>
      </w:pPr>
      <w:r w:rsidRPr="004B113F">
        <w:rPr>
          <w:sz w:val="22"/>
          <w:szCs w:val="22"/>
        </w:rPr>
        <w:t>im. Bohater</w:t>
      </w:r>
      <w:r w:rsidRPr="004B113F">
        <w:rPr>
          <w:rFonts w:eastAsia="Times New Roman"/>
          <w:sz w:val="22"/>
          <w:szCs w:val="22"/>
        </w:rPr>
        <w:t xml:space="preserve">ów Westerplatte, </w:t>
      </w:r>
      <w:r w:rsidRPr="004B113F">
        <w:rPr>
          <w:rFonts w:eastAsia="Times New Roman"/>
          <w:spacing w:val="21"/>
          <w:sz w:val="22"/>
          <w:szCs w:val="22"/>
        </w:rPr>
        <w:t>ul.</w:t>
      </w:r>
      <w:r w:rsidRPr="004B113F">
        <w:rPr>
          <w:rFonts w:eastAsia="Times New Roman"/>
          <w:sz w:val="22"/>
          <w:szCs w:val="22"/>
        </w:rPr>
        <w:t xml:space="preserve"> Śmidowicza 69, 81-1</w:t>
      </w:r>
      <w:r w:rsidR="00177F14" w:rsidRPr="004B113F">
        <w:rPr>
          <w:rFonts w:eastAsia="Times New Roman"/>
          <w:sz w:val="22"/>
          <w:szCs w:val="22"/>
        </w:rPr>
        <w:t>27</w:t>
      </w:r>
      <w:r w:rsidRPr="004B113F">
        <w:rPr>
          <w:rFonts w:eastAsia="Times New Roman"/>
          <w:sz w:val="22"/>
          <w:szCs w:val="22"/>
        </w:rPr>
        <w:t xml:space="preserve"> Gdynia, NIP 586-010-46-93,</w:t>
      </w:r>
    </w:p>
    <w:p w:rsidR="00CD4F2D" w:rsidRPr="004B113F" w:rsidRDefault="00B277C5" w:rsidP="00073F0D">
      <w:pPr>
        <w:shd w:val="clear" w:color="auto" w:fill="FFFFFF"/>
        <w:spacing w:line="276" w:lineRule="auto"/>
        <w:ind w:left="36"/>
        <w:jc w:val="both"/>
        <w:rPr>
          <w:sz w:val="22"/>
          <w:szCs w:val="22"/>
        </w:rPr>
      </w:pPr>
      <w:r w:rsidRPr="004B113F">
        <w:rPr>
          <w:sz w:val="22"/>
          <w:szCs w:val="22"/>
        </w:rPr>
        <w:t>Regon 190064136 zwan</w:t>
      </w:r>
      <w:r w:rsidRPr="004B113F">
        <w:rPr>
          <w:rFonts w:eastAsia="Times New Roman"/>
          <w:sz w:val="22"/>
          <w:szCs w:val="22"/>
        </w:rPr>
        <w:t xml:space="preserve">ą dalej </w:t>
      </w:r>
      <w:r w:rsidRPr="004B113F">
        <w:rPr>
          <w:rFonts w:eastAsia="Times New Roman"/>
          <w:i/>
          <w:iCs/>
          <w:sz w:val="22"/>
          <w:szCs w:val="22"/>
        </w:rPr>
        <w:t xml:space="preserve">Zamawiającym </w:t>
      </w:r>
      <w:r w:rsidRPr="004B113F">
        <w:rPr>
          <w:rFonts w:eastAsia="Times New Roman"/>
          <w:sz w:val="22"/>
          <w:szCs w:val="22"/>
        </w:rPr>
        <w:t>w imieniu, którego działają:</w:t>
      </w:r>
    </w:p>
    <w:p w:rsidR="00CD4F2D" w:rsidRPr="004B113F" w:rsidRDefault="00B277C5" w:rsidP="00073F0D">
      <w:pPr>
        <w:shd w:val="clear" w:color="auto" w:fill="FFFFFF"/>
        <w:spacing w:line="276" w:lineRule="auto"/>
        <w:ind w:left="36"/>
        <w:jc w:val="both"/>
        <w:rPr>
          <w:sz w:val="22"/>
          <w:szCs w:val="22"/>
        </w:rPr>
      </w:pPr>
      <w:r w:rsidRPr="004B113F">
        <w:rPr>
          <w:b/>
          <w:bCs/>
          <w:sz w:val="22"/>
          <w:szCs w:val="22"/>
        </w:rPr>
        <w:t>Rektor-Komendant</w:t>
      </w:r>
      <w:r w:rsidR="00822C7C" w:rsidRPr="004B113F">
        <w:rPr>
          <w:b/>
          <w:bCs/>
          <w:sz w:val="22"/>
          <w:szCs w:val="22"/>
        </w:rPr>
        <w:t xml:space="preserve"> </w:t>
      </w:r>
      <w:r w:rsidRPr="004B113F">
        <w:rPr>
          <w:b/>
          <w:bCs/>
          <w:sz w:val="22"/>
          <w:szCs w:val="22"/>
        </w:rPr>
        <w:t xml:space="preserve">- </w:t>
      </w:r>
      <w:r w:rsidR="00822C7C" w:rsidRPr="004B113F">
        <w:rPr>
          <w:b/>
          <w:bCs/>
          <w:sz w:val="22"/>
          <w:szCs w:val="22"/>
        </w:rPr>
        <w:t>kontradmirał</w:t>
      </w:r>
      <w:r w:rsidR="00BA1D88" w:rsidRPr="004B113F">
        <w:rPr>
          <w:b/>
          <w:bCs/>
          <w:sz w:val="22"/>
          <w:szCs w:val="22"/>
        </w:rPr>
        <w:t xml:space="preserve"> </w:t>
      </w:r>
      <w:r w:rsidRPr="004B113F">
        <w:rPr>
          <w:b/>
          <w:bCs/>
          <w:sz w:val="22"/>
          <w:szCs w:val="22"/>
        </w:rPr>
        <w:t>prof. dr</w:t>
      </w:r>
      <w:r w:rsidR="00BA1D88" w:rsidRPr="004B113F">
        <w:rPr>
          <w:b/>
          <w:bCs/>
          <w:sz w:val="22"/>
          <w:szCs w:val="22"/>
        </w:rPr>
        <w:t xml:space="preserve"> </w:t>
      </w:r>
      <w:r w:rsidRPr="004B113F">
        <w:rPr>
          <w:b/>
          <w:bCs/>
          <w:sz w:val="22"/>
          <w:szCs w:val="22"/>
        </w:rPr>
        <w:t>hab. Tomasz SZUBRYCHT</w:t>
      </w:r>
    </w:p>
    <w:p w:rsidR="00CD4F2D" w:rsidRPr="004B113F" w:rsidRDefault="00B277C5" w:rsidP="00073F0D">
      <w:pPr>
        <w:shd w:val="clear" w:color="auto" w:fill="FFFFFF"/>
        <w:spacing w:line="276" w:lineRule="auto"/>
        <w:ind w:left="14"/>
        <w:rPr>
          <w:sz w:val="22"/>
          <w:szCs w:val="22"/>
        </w:rPr>
      </w:pPr>
      <w:r w:rsidRPr="004B113F">
        <w:rPr>
          <w:sz w:val="22"/>
          <w:szCs w:val="22"/>
        </w:rPr>
        <w:t>a firm</w:t>
      </w:r>
      <w:r w:rsidRPr="004B113F">
        <w:rPr>
          <w:rFonts w:eastAsia="Times New Roman"/>
          <w:sz w:val="22"/>
          <w:szCs w:val="22"/>
        </w:rPr>
        <w:t>ą</w:t>
      </w:r>
    </w:p>
    <w:p w:rsidR="00CD4F2D" w:rsidRPr="004B113F" w:rsidRDefault="00E40724" w:rsidP="00073F0D">
      <w:pPr>
        <w:shd w:val="clear" w:color="auto" w:fill="FFFFFF"/>
        <w:spacing w:line="276" w:lineRule="auto"/>
        <w:ind w:left="29"/>
        <w:rPr>
          <w:sz w:val="22"/>
          <w:szCs w:val="22"/>
        </w:rPr>
      </w:pPr>
      <w:r w:rsidRPr="004B113F">
        <w:rPr>
          <w:b/>
          <w:bCs/>
          <w:sz w:val="22"/>
          <w:szCs w:val="22"/>
        </w:rPr>
        <w:t>…………………………………………………………………………………………</w:t>
      </w:r>
      <w:r w:rsidR="00B277C5" w:rsidRPr="004B113F">
        <w:rPr>
          <w:rFonts w:eastAsia="Times New Roman"/>
          <w:b/>
          <w:bCs/>
          <w:sz w:val="22"/>
          <w:szCs w:val="22"/>
        </w:rPr>
        <w:t>,</w:t>
      </w:r>
    </w:p>
    <w:p w:rsidR="00CD4F2D" w:rsidRPr="004B113F" w:rsidRDefault="00B277C5" w:rsidP="00073F0D">
      <w:pPr>
        <w:shd w:val="clear" w:color="auto" w:fill="FFFFFF"/>
        <w:spacing w:line="276" w:lineRule="auto"/>
        <w:ind w:left="29"/>
        <w:rPr>
          <w:sz w:val="22"/>
          <w:szCs w:val="22"/>
        </w:rPr>
      </w:pPr>
      <w:r w:rsidRPr="004B113F">
        <w:rPr>
          <w:b/>
          <w:bCs/>
          <w:sz w:val="22"/>
          <w:szCs w:val="22"/>
        </w:rPr>
        <w:t xml:space="preserve">NIP: </w:t>
      </w:r>
      <w:r w:rsidR="00E40724" w:rsidRPr="004B113F">
        <w:rPr>
          <w:sz w:val="22"/>
          <w:szCs w:val="22"/>
        </w:rPr>
        <w:t>………………………</w:t>
      </w:r>
      <w:r w:rsidRPr="004B113F">
        <w:rPr>
          <w:sz w:val="22"/>
          <w:szCs w:val="22"/>
        </w:rPr>
        <w:t xml:space="preserve">, Regon, </w:t>
      </w:r>
      <w:r w:rsidR="00E40724" w:rsidRPr="004B113F">
        <w:rPr>
          <w:sz w:val="22"/>
          <w:szCs w:val="22"/>
        </w:rPr>
        <w:t>……………………….</w:t>
      </w:r>
      <w:r w:rsidRPr="004B113F">
        <w:rPr>
          <w:sz w:val="22"/>
          <w:szCs w:val="22"/>
        </w:rPr>
        <w:t xml:space="preserve">, KRS </w:t>
      </w:r>
      <w:r w:rsidR="00E40724" w:rsidRPr="004B113F">
        <w:rPr>
          <w:sz w:val="22"/>
          <w:szCs w:val="22"/>
        </w:rPr>
        <w:t>………………….</w:t>
      </w:r>
      <w:r w:rsidRPr="004B113F">
        <w:rPr>
          <w:sz w:val="22"/>
          <w:szCs w:val="22"/>
        </w:rPr>
        <w:t>, zwan</w:t>
      </w:r>
      <w:r w:rsidRPr="004B113F">
        <w:rPr>
          <w:rFonts w:eastAsia="Times New Roman"/>
          <w:sz w:val="22"/>
          <w:szCs w:val="22"/>
        </w:rPr>
        <w:t xml:space="preserve">ą dalej </w:t>
      </w:r>
      <w:r w:rsidRPr="004B113F">
        <w:rPr>
          <w:rFonts w:eastAsia="Times New Roman"/>
          <w:i/>
          <w:iCs/>
          <w:sz w:val="22"/>
          <w:szCs w:val="22"/>
        </w:rPr>
        <w:t>Wykonawcą,</w:t>
      </w:r>
      <w:r w:rsidR="00E40724" w:rsidRPr="004B113F">
        <w:rPr>
          <w:rFonts w:eastAsia="Times New Roman"/>
          <w:i/>
          <w:iCs/>
          <w:sz w:val="22"/>
          <w:szCs w:val="22"/>
        </w:rPr>
        <w:t xml:space="preserve"> </w:t>
      </w:r>
      <w:r w:rsidRPr="004B113F">
        <w:rPr>
          <w:sz w:val="22"/>
          <w:szCs w:val="22"/>
        </w:rPr>
        <w:t>kt</w:t>
      </w:r>
      <w:r w:rsidRPr="004B113F">
        <w:rPr>
          <w:rFonts w:eastAsia="Times New Roman"/>
          <w:sz w:val="22"/>
          <w:szCs w:val="22"/>
        </w:rPr>
        <w:t>órego reprezentuj</w:t>
      </w:r>
      <w:r w:rsidR="00966C40" w:rsidRPr="004B113F">
        <w:rPr>
          <w:rFonts w:eastAsia="Times New Roman"/>
          <w:sz w:val="22"/>
          <w:szCs w:val="22"/>
        </w:rPr>
        <w:t>e</w:t>
      </w:r>
      <w:r w:rsidRPr="004B113F">
        <w:rPr>
          <w:rFonts w:eastAsia="Times New Roman"/>
          <w:sz w:val="22"/>
          <w:szCs w:val="22"/>
        </w:rPr>
        <w:t>:</w:t>
      </w:r>
    </w:p>
    <w:p w:rsidR="00CD4F2D" w:rsidRPr="004B113F" w:rsidRDefault="00E40724" w:rsidP="00073F0D">
      <w:pPr>
        <w:shd w:val="clear" w:color="auto" w:fill="FFFFFF"/>
        <w:spacing w:line="276" w:lineRule="auto"/>
        <w:rPr>
          <w:sz w:val="22"/>
          <w:szCs w:val="22"/>
        </w:rPr>
      </w:pPr>
      <w:r w:rsidRPr="004B113F">
        <w:rPr>
          <w:b/>
          <w:bCs/>
          <w:spacing w:val="-10"/>
          <w:sz w:val="22"/>
          <w:szCs w:val="22"/>
        </w:rPr>
        <w:t>………………………………………………………….</w:t>
      </w:r>
      <w:r w:rsidR="00B277C5" w:rsidRPr="004B113F">
        <w:rPr>
          <w:rFonts w:eastAsia="Times New Roman"/>
          <w:b/>
          <w:bCs/>
          <w:spacing w:val="-10"/>
          <w:sz w:val="22"/>
          <w:szCs w:val="22"/>
        </w:rPr>
        <w:t xml:space="preserve"> </w:t>
      </w:r>
    </w:p>
    <w:p w:rsidR="00966C40" w:rsidRPr="004B113F" w:rsidRDefault="00966C40" w:rsidP="00073F0D">
      <w:pPr>
        <w:shd w:val="clear" w:color="auto" w:fill="FFFFFF"/>
        <w:spacing w:line="276" w:lineRule="auto"/>
        <w:ind w:left="7" w:firstLine="4529"/>
        <w:rPr>
          <w:rFonts w:eastAsia="Times New Roman"/>
          <w:bCs/>
          <w:sz w:val="22"/>
          <w:szCs w:val="22"/>
        </w:rPr>
      </w:pPr>
    </w:p>
    <w:p w:rsidR="00BA1D88" w:rsidRPr="004B113F" w:rsidRDefault="00B277C5" w:rsidP="00073F0D">
      <w:pPr>
        <w:shd w:val="clear" w:color="auto" w:fill="FFFFFF"/>
        <w:spacing w:line="276" w:lineRule="auto"/>
        <w:ind w:left="7" w:firstLine="4529"/>
        <w:rPr>
          <w:rFonts w:eastAsia="Times New Roman"/>
          <w:bCs/>
          <w:sz w:val="22"/>
          <w:szCs w:val="22"/>
        </w:rPr>
      </w:pPr>
      <w:r w:rsidRPr="004B113F">
        <w:rPr>
          <w:rFonts w:eastAsia="Times New Roman"/>
          <w:bCs/>
          <w:sz w:val="22"/>
          <w:szCs w:val="22"/>
        </w:rPr>
        <w:t xml:space="preserve">§1 </w:t>
      </w:r>
    </w:p>
    <w:p w:rsidR="00DE0740" w:rsidRDefault="00B277C5" w:rsidP="00073F0D">
      <w:pPr>
        <w:shd w:val="clear" w:color="auto" w:fill="FFFFFF"/>
        <w:spacing w:line="276" w:lineRule="auto"/>
        <w:ind w:left="7" w:hanging="7"/>
        <w:jc w:val="both"/>
        <w:rPr>
          <w:rFonts w:eastAsia="Times New Roman"/>
          <w:sz w:val="22"/>
          <w:szCs w:val="22"/>
        </w:rPr>
      </w:pPr>
      <w:r w:rsidRPr="004B113F">
        <w:rPr>
          <w:rFonts w:eastAsia="Times New Roman"/>
          <w:sz w:val="22"/>
          <w:szCs w:val="22"/>
        </w:rPr>
        <w:t xml:space="preserve">Przedmiotem  niniejszej   umowy  jest sukcesywna  dostawa  nw.  gazów,  mieszanin wzorcowych oraz kalibracyjnych do Zakładu Technologii Prac Podwodnych AMW oraz dzierżawę butli transportowych i wiązek butlowych w cenie brutto za 1 sztukę, zwanych w dalszej części umowy Przedmiotem umowy: </w:t>
      </w:r>
    </w:p>
    <w:p w:rsidR="00CD4F2D" w:rsidRPr="00DE0740" w:rsidRDefault="00B277C5" w:rsidP="00073F0D">
      <w:pPr>
        <w:shd w:val="clear" w:color="auto" w:fill="FFFFFF"/>
        <w:spacing w:line="276" w:lineRule="auto"/>
        <w:ind w:left="7" w:hanging="7"/>
        <w:jc w:val="both"/>
        <w:rPr>
          <w:b/>
          <w:sz w:val="22"/>
          <w:szCs w:val="22"/>
        </w:rPr>
      </w:pPr>
      <w:r w:rsidRPr="00DE0740">
        <w:rPr>
          <w:rFonts w:eastAsia="Times New Roman"/>
          <w:b/>
          <w:bCs/>
          <w:sz w:val="22"/>
          <w:szCs w:val="22"/>
        </w:rPr>
        <w:t>Gazy:</w:t>
      </w:r>
    </w:p>
    <w:p w:rsidR="00CD4F2D" w:rsidRPr="004B113F" w:rsidRDefault="00B277C5" w:rsidP="00073F0D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76" w:lineRule="auto"/>
        <w:ind w:left="353"/>
        <w:rPr>
          <w:sz w:val="22"/>
          <w:szCs w:val="22"/>
        </w:rPr>
      </w:pPr>
      <w:r w:rsidRPr="004B113F">
        <w:rPr>
          <w:sz w:val="22"/>
          <w:szCs w:val="22"/>
        </w:rPr>
        <w:t xml:space="preserve">Hel 4.6 w butlach 50 </w:t>
      </w:r>
      <w:r w:rsidRPr="004B113F">
        <w:rPr>
          <w:bCs/>
          <w:sz w:val="22"/>
          <w:szCs w:val="22"/>
        </w:rPr>
        <w:t xml:space="preserve">I </w:t>
      </w:r>
      <w:r w:rsidRPr="004B113F">
        <w:rPr>
          <w:sz w:val="22"/>
          <w:szCs w:val="22"/>
        </w:rPr>
        <w:t xml:space="preserve">- </w:t>
      </w:r>
      <w:r w:rsidR="004D18DD">
        <w:rPr>
          <w:bCs/>
          <w:sz w:val="22"/>
          <w:szCs w:val="22"/>
        </w:rPr>
        <w:t>……..</w:t>
      </w:r>
      <w:r w:rsidRPr="004B113F">
        <w:rPr>
          <w:bCs/>
          <w:sz w:val="22"/>
          <w:szCs w:val="22"/>
        </w:rPr>
        <w:t xml:space="preserve"> </w:t>
      </w:r>
      <w:r w:rsidRPr="004B113F">
        <w:rPr>
          <w:sz w:val="22"/>
          <w:szCs w:val="22"/>
        </w:rPr>
        <w:t>z</w:t>
      </w:r>
      <w:r w:rsidRPr="004B113F">
        <w:rPr>
          <w:rFonts w:eastAsia="Times New Roman"/>
          <w:sz w:val="22"/>
          <w:szCs w:val="22"/>
        </w:rPr>
        <w:t>ł.</w:t>
      </w:r>
    </w:p>
    <w:p w:rsidR="00CD4F2D" w:rsidRPr="004B113F" w:rsidRDefault="00B277C5" w:rsidP="00073F0D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76" w:lineRule="auto"/>
        <w:ind w:left="353"/>
        <w:rPr>
          <w:sz w:val="22"/>
          <w:szCs w:val="22"/>
        </w:rPr>
      </w:pPr>
      <w:r w:rsidRPr="004B113F">
        <w:rPr>
          <w:sz w:val="22"/>
          <w:szCs w:val="22"/>
        </w:rPr>
        <w:t xml:space="preserve">Hel 4.0 w butlach 40 </w:t>
      </w:r>
      <w:r w:rsidRPr="004B113F">
        <w:rPr>
          <w:bCs/>
          <w:sz w:val="22"/>
          <w:szCs w:val="22"/>
        </w:rPr>
        <w:t xml:space="preserve">l </w:t>
      </w:r>
      <w:r w:rsidRPr="004B113F">
        <w:rPr>
          <w:sz w:val="22"/>
          <w:szCs w:val="22"/>
        </w:rPr>
        <w:t xml:space="preserve">- </w:t>
      </w:r>
      <w:r w:rsidR="004D18DD">
        <w:rPr>
          <w:bCs/>
          <w:sz w:val="22"/>
          <w:szCs w:val="22"/>
        </w:rPr>
        <w:t>………..</w:t>
      </w:r>
      <w:r w:rsidRPr="004B113F">
        <w:rPr>
          <w:bCs/>
          <w:sz w:val="22"/>
          <w:szCs w:val="22"/>
        </w:rPr>
        <w:t xml:space="preserve"> </w:t>
      </w:r>
      <w:r w:rsidRPr="004B113F">
        <w:rPr>
          <w:sz w:val="22"/>
          <w:szCs w:val="22"/>
        </w:rPr>
        <w:t>z</w:t>
      </w:r>
      <w:r w:rsidRPr="004B113F">
        <w:rPr>
          <w:rFonts w:eastAsia="Times New Roman"/>
          <w:sz w:val="22"/>
          <w:szCs w:val="22"/>
        </w:rPr>
        <w:t>ł.</w:t>
      </w:r>
    </w:p>
    <w:p w:rsidR="00CD4F2D" w:rsidRPr="004B113F" w:rsidRDefault="00B277C5" w:rsidP="00073F0D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76" w:lineRule="auto"/>
        <w:ind w:left="353"/>
        <w:rPr>
          <w:sz w:val="22"/>
          <w:szCs w:val="22"/>
        </w:rPr>
      </w:pPr>
      <w:r w:rsidRPr="004B113F">
        <w:rPr>
          <w:bCs/>
          <w:sz w:val="22"/>
          <w:szCs w:val="22"/>
        </w:rPr>
        <w:t>Tlen</w:t>
      </w:r>
      <w:r w:rsidRPr="004B113F">
        <w:rPr>
          <w:b/>
          <w:bCs/>
          <w:sz w:val="22"/>
          <w:szCs w:val="22"/>
        </w:rPr>
        <w:t xml:space="preserve"> </w:t>
      </w:r>
      <w:r w:rsidRPr="004B113F">
        <w:rPr>
          <w:sz w:val="22"/>
          <w:szCs w:val="22"/>
        </w:rPr>
        <w:t xml:space="preserve">medyczny w butlach 40 l - </w:t>
      </w:r>
      <w:r w:rsidR="004D18DD">
        <w:rPr>
          <w:sz w:val="22"/>
          <w:szCs w:val="22"/>
        </w:rPr>
        <w:t>…………</w:t>
      </w:r>
      <w:r w:rsidRPr="004B113F">
        <w:rPr>
          <w:sz w:val="22"/>
          <w:szCs w:val="22"/>
        </w:rPr>
        <w:t xml:space="preserve"> z</w:t>
      </w:r>
      <w:r w:rsidRPr="004B113F">
        <w:rPr>
          <w:rFonts w:eastAsia="Times New Roman"/>
          <w:sz w:val="22"/>
          <w:szCs w:val="22"/>
        </w:rPr>
        <w:t>ł.</w:t>
      </w:r>
    </w:p>
    <w:p w:rsidR="00CD4F2D" w:rsidRPr="004B113F" w:rsidRDefault="00B277C5" w:rsidP="00073F0D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76" w:lineRule="auto"/>
        <w:ind w:left="353"/>
        <w:rPr>
          <w:sz w:val="22"/>
          <w:szCs w:val="22"/>
        </w:rPr>
      </w:pPr>
      <w:r w:rsidRPr="004B113F">
        <w:rPr>
          <w:sz w:val="22"/>
          <w:szCs w:val="22"/>
        </w:rPr>
        <w:t xml:space="preserve">Tlen medyczny w butlach 50 I - </w:t>
      </w:r>
      <w:r w:rsidR="004D18DD">
        <w:rPr>
          <w:sz w:val="22"/>
          <w:szCs w:val="22"/>
        </w:rPr>
        <w:t>………….</w:t>
      </w:r>
      <w:r w:rsidRPr="004B113F">
        <w:rPr>
          <w:sz w:val="22"/>
          <w:szCs w:val="22"/>
        </w:rPr>
        <w:t xml:space="preserve"> z</w:t>
      </w:r>
      <w:r w:rsidRPr="004B113F">
        <w:rPr>
          <w:rFonts w:eastAsia="Times New Roman"/>
          <w:sz w:val="22"/>
          <w:szCs w:val="22"/>
        </w:rPr>
        <w:t>ł.</w:t>
      </w:r>
    </w:p>
    <w:p w:rsidR="00CD4F2D" w:rsidRPr="004B113F" w:rsidRDefault="00B277C5" w:rsidP="00073F0D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76" w:lineRule="auto"/>
        <w:ind w:left="353"/>
        <w:rPr>
          <w:sz w:val="22"/>
          <w:szCs w:val="22"/>
        </w:rPr>
      </w:pPr>
      <w:r w:rsidRPr="004B113F">
        <w:rPr>
          <w:sz w:val="22"/>
          <w:szCs w:val="22"/>
        </w:rPr>
        <w:t xml:space="preserve">Azot </w:t>
      </w:r>
      <w:r w:rsidRPr="004B113F">
        <w:rPr>
          <w:bCs/>
          <w:sz w:val="22"/>
          <w:szCs w:val="22"/>
        </w:rPr>
        <w:t>4.6</w:t>
      </w:r>
      <w:r w:rsidRPr="004B113F">
        <w:rPr>
          <w:b/>
          <w:bCs/>
          <w:sz w:val="22"/>
          <w:szCs w:val="22"/>
        </w:rPr>
        <w:t xml:space="preserve"> </w:t>
      </w:r>
      <w:r w:rsidRPr="004B113F">
        <w:rPr>
          <w:sz w:val="22"/>
          <w:szCs w:val="22"/>
        </w:rPr>
        <w:t xml:space="preserve">w butlach 50 I - </w:t>
      </w:r>
      <w:r w:rsidR="004D18DD">
        <w:rPr>
          <w:sz w:val="22"/>
          <w:szCs w:val="22"/>
        </w:rPr>
        <w:t>…………..</w:t>
      </w:r>
      <w:r w:rsidRPr="004B113F">
        <w:rPr>
          <w:sz w:val="22"/>
          <w:szCs w:val="22"/>
        </w:rPr>
        <w:t xml:space="preserve"> z</w:t>
      </w:r>
      <w:r w:rsidRPr="004B113F">
        <w:rPr>
          <w:rFonts w:eastAsia="Times New Roman"/>
          <w:sz w:val="22"/>
          <w:szCs w:val="22"/>
        </w:rPr>
        <w:t>ł.</w:t>
      </w:r>
    </w:p>
    <w:p w:rsidR="00CD4F2D" w:rsidRPr="004B113F" w:rsidRDefault="00B277C5" w:rsidP="00073F0D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76" w:lineRule="auto"/>
        <w:ind w:left="353"/>
        <w:rPr>
          <w:sz w:val="22"/>
          <w:szCs w:val="22"/>
        </w:rPr>
      </w:pPr>
      <w:r w:rsidRPr="004B113F">
        <w:rPr>
          <w:bCs/>
          <w:sz w:val="22"/>
          <w:szCs w:val="22"/>
        </w:rPr>
        <w:t>Azot 5.0 w butlach</w:t>
      </w:r>
      <w:r w:rsidRPr="004B113F">
        <w:rPr>
          <w:b/>
          <w:bCs/>
          <w:sz w:val="22"/>
          <w:szCs w:val="22"/>
        </w:rPr>
        <w:t xml:space="preserve"> </w:t>
      </w:r>
      <w:r w:rsidRPr="004B113F">
        <w:rPr>
          <w:sz w:val="22"/>
          <w:szCs w:val="22"/>
        </w:rPr>
        <w:t xml:space="preserve">50 I - </w:t>
      </w:r>
      <w:r w:rsidR="004D18DD">
        <w:rPr>
          <w:sz w:val="22"/>
          <w:szCs w:val="22"/>
        </w:rPr>
        <w:t>……….</w:t>
      </w:r>
      <w:r w:rsidRPr="004B113F">
        <w:rPr>
          <w:sz w:val="22"/>
          <w:szCs w:val="22"/>
        </w:rPr>
        <w:t xml:space="preserve"> z</w:t>
      </w:r>
      <w:r w:rsidRPr="004B113F">
        <w:rPr>
          <w:rFonts w:eastAsia="Times New Roman"/>
          <w:sz w:val="22"/>
          <w:szCs w:val="22"/>
        </w:rPr>
        <w:t>ł.</w:t>
      </w:r>
    </w:p>
    <w:p w:rsidR="00CD4F2D" w:rsidRPr="004B113F" w:rsidRDefault="00B277C5" w:rsidP="00073F0D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76" w:lineRule="auto"/>
        <w:ind w:left="353"/>
        <w:rPr>
          <w:sz w:val="22"/>
          <w:szCs w:val="22"/>
        </w:rPr>
      </w:pPr>
      <w:r w:rsidRPr="004B113F">
        <w:rPr>
          <w:sz w:val="22"/>
          <w:szCs w:val="22"/>
        </w:rPr>
        <w:t xml:space="preserve">C02 w butlach 10 1 - </w:t>
      </w:r>
      <w:r w:rsidR="004D18DD">
        <w:rPr>
          <w:sz w:val="22"/>
          <w:szCs w:val="22"/>
        </w:rPr>
        <w:t>…………</w:t>
      </w:r>
      <w:r w:rsidRPr="004B113F">
        <w:rPr>
          <w:sz w:val="22"/>
          <w:szCs w:val="22"/>
        </w:rPr>
        <w:t xml:space="preserve"> z</w:t>
      </w:r>
      <w:r w:rsidRPr="004B113F">
        <w:rPr>
          <w:rFonts w:eastAsia="Times New Roman"/>
          <w:sz w:val="22"/>
          <w:szCs w:val="22"/>
        </w:rPr>
        <w:t>ł.</w:t>
      </w:r>
    </w:p>
    <w:p w:rsidR="00CD4F2D" w:rsidRPr="004B113F" w:rsidRDefault="00B277C5" w:rsidP="00073F0D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76" w:lineRule="auto"/>
        <w:ind w:left="353"/>
        <w:rPr>
          <w:sz w:val="22"/>
          <w:szCs w:val="22"/>
        </w:rPr>
      </w:pPr>
      <w:r w:rsidRPr="004B113F">
        <w:rPr>
          <w:sz w:val="22"/>
          <w:szCs w:val="22"/>
        </w:rPr>
        <w:t xml:space="preserve">Acetylen </w:t>
      </w:r>
      <w:r w:rsidRPr="004B113F">
        <w:rPr>
          <w:bCs/>
          <w:sz w:val="22"/>
          <w:szCs w:val="22"/>
        </w:rPr>
        <w:t>w</w:t>
      </w:r>
      <w:r w:rsidRPr="004B113F">
        <w:rPr>
          <w:b/>
          <w:bCs/>
          <w:sz w:val="22"/>
          <w:szCs w:val="22"/>
        </w:rPr>
        <w:t xml:space="preserve"> </w:t>
      </w:r>
      <w:r w:rsidRPr="004B113F">
        <w:rPr>
          <w:sz w:val="22"/>
          <w:szCs w:val="22"/>
        </w:rPr>
        <w:t xml:space="preserve">butlach 40 I / 6 kg. - </w:t>
      </w:r>
      <w:r w:rsidR="004D18DD">
        <w:rPr>
          <w:sz w:val="22"/>
          <w:szCs w:val="22"/>
        </w:rPr>
        <w:t>……….</w:t>
      </w:r>
      <w:r w:rsidRPr="004B113F">
        <w:rPr>
          <w:sz w:val="22"/>
          <w:szCs w:val="22"/>
        </w:rPr>
        <w:t xml:space="preserve"> z</w:t>
      </w:r>
      <w:r w:rsidRPr="004B113F">
        <w:rPr>
          <w:rFonts w:eastAsia="Times New Roman"/>
          <w:sz w:val="22"/>
          <w:szCs w:val="22"/>
        </w:rPr>
        <w:t>ł.</w:t>
      </w:r>
    </w:p>
    <w:p w:rsidR="00CD4F2D" w:rsidRPr="004B113F" w:rsidRDefault="00B277C5" w:rsidP="00073F0D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76" w:lineRule="auto"/>
        <w:ind w:left="353"/>
        <w:rPr>
          <w:sz w:val="22"/>
          <w:szCs w:val="22"/>
        </w:rPr>
      </w:pPr>
      <w:r w:rsidRPr="004B113F">
        <w:rPr>
          <w:sz w:val="22"/>
          <w:szCs w:val="22"/>
        </w:rPr>
        <w:t xml:space="preserve">Acetylen </w:t>
      </w:r>
      <w:r w:rsidRPr="004B113F">
        <w:rPr>
          <w:bCs/>
          <w:sz w:val="22"/>
          <w:szCs w:val="22"/>
        </w:rPr>
        <w:t>w butlach 40 l/</w:t>
      </w:r>
      <w:r w:rsidRPr="0025325F">
        <w:rPr>
          <w:iCs/>
          <w:sz w:val="22"/>
          <w:szCs w:val="22"/>
        </w:rPr>
        <w:t>11</w:t>
      </w:r>
      <w:r w:rsidRPr="004B113F">
        <w:rPr>
          <w:i/>
          <w:iCs/>
          <w:sz w:val="22"/>
          <w:szCs w:val="22"/>
        </w:rPr>
        <w:t xml:space="preserve"> </w:t>
      </w:r>
      <w:r w:rsidRPr="004B113F">
        <w:rPr>
          <w:sz w:val="22"/>
          <w:szCs w:val="22"/>
        </w:rPr>
        <w:t xml:space="preserve">kg. - </w:t>
      </w:r>
      <w:r w:rsidR="004D18DD">
        <w:rPr>
          <w:sz w:val="22"/>
          <w:szCs w:val="22"/>
        </w:rPr>
        <w:t>……….</w:t>
      </w:r>
      <w:r w:rsidRPr="004B113F">
        <w:rPr>
          <w:sz w:val="22"/>
          <w:szCs w:val="22"/>
        </w:rPr>
        <w:t xml:space="preserve"> z</w:t>
      </w:r>
      <w:r w:rsidRPr="004B113F">
        <w:rPr>
          <w:rFonts w:eastAsia="Times New Roman"/>
          <w:sz w:val="22"/>
          <w:szCs w:val="22"/>
        </w:rPr>
        <w:t>ł.</w:t>
      </w:r>
    </w:p>
    <w:p w:rsidR="00CD4F2D" w:rsidRPr="0025325F" w:rsidRDefault="00B277C5" w:rsidP="00073F0D">
      <w:pPr>
        <w:shd w:val="clear" w:color="auto" w:fill="FFFFFF"/>
        <w:spacing w:line="276" w:lineRule="auto"/>
        <w:ind w:left="14"/>
        <w:rPr>
          <w:b/>
          <w:sz w:val="22"/>
          <w:szCs w:val="22"/>
        </w:rPr>
      </w:pPr>
      <w:r w:rsidRPr="0025325F">
        <w:rPr>
          <w:b/>
          <w:bCs/>
          <w:sz w:val="22"/>
          <w:szCs w:val="22"/>
        </w:rPr>
        <w:t>Gaz wzorcowy w butli 10 I:</w:t>
      </w:r>
    </w:p>
    <w:p w:rsidR="00CD4F2D" w:rsidRPr="004B113F" w:rsidRDefault="00B277C5" w:rsidP="00073F0D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76" w:lineRule="auto"/>
        <w:ind w:left="353"/>
        <w:rPr>
          <w:sz w:val="22"/>
          <w:szCs w:val="22"/>
        </w:rPr>
      </w:pPr>
      <w:r w:rsidRPr="004B113F">
        <w:rPr>
          <w:sz w:val="22"/>
          <w:szCs w:val="22"/>
        </w:rPr>
        <w:t xml:space="preserve">wzorzec 40%02+60N2 - </w:t>
      </w:r>
      <w:r w:rsidR="004E5A0F">
        <w:rPr>
          <w:sz w:val="22"/>
          <w:szCs w:val="22"/>
        </w:rPr>
        <w:t>……….</w:t>
      </w:r>
      <w:r w:rsidRPr="004B113F">
        <w:rPr>
          <w:sz w:val="22"/>
          <w:szCs w:val="22"/>
        </w:rPr>
        <w:t xml:space="preserve"> z</w:t>
      </w:r>
      <w:r w:rsidRPr="004B113F">
        <w:rPr>
          <w:rFonts w:eastAsia="Times New Roman"/>
          <w:sz w:val="22"/>
          <w:szCs w:val="22"/>
        </w:rPr>
        <w:t>ł.</w:t>
      </w:r>
    </w:p>
    <w:p w:rsidR="00CD4F2D" w:rsidRPr="004B113F" w:rsidRDefault="00B277C5" w:rsidP="00073F0D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76" w:lineRule="auto"/>
        <w:ind w:left="353"/>
        <w:rPr>
          <w:sz w:val="22"/>
          <w:szCs w:val="22"/>
        </w:rPr>
      </w:pPr>
      <w:r w:rsidRPr="004B113F">
        <w:rPr>
          <w:sz w:val="22"/>
          <w:szCs w:val="22"/>
        </w:rPr>
        <w:t xml:space="preserve">wzorzec 32,5%02+67,5%N2 - </w:t>
      </w:r>
      <w:r w:rsidR="004E5A0F">
        <w:rPr>
          <w:sz w:val="22"/>
          <w:szCs w:val="22"/>
        </w:rPr>
        <w:t>…………</w:t>
      </w:r>
      <w:r w:rsidRPr="004B113F">
        <w:rPr>
          <w:sz w:val="22"/>
          <w:szCs w:val="22"/>
        </w:rPr>
        <w:t xml:space="preserve"> z</w:t>
      </w:r>
      <w:r w:rsidRPr="004B113F">
        <w:rPr>
          <w:rFonts w:eastAsia="Times New Roman"/>
          <w:sz w:val="22"/>
          <w:szCs w:val="22"/>
        </w:rPr>
        <w:t>ł.</w:t>
      </w:r>
    </w:p>
    <w:p w:rsidR="00CD4F2D" w:rsidRPr="004B113F" w:rsidRDefault="00B277C5" w:rsidP="00073F0D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76" w:lineRule="auto"/>
        <w:ind w:left="353"/>
        <w:rPr>
          <w:sz w:val="22"/>
          <w:szCs w:val="22"/>
        </w:rPr>
      </w:pPr>
      <w:r w:rsidRPr="004B113F">
        <w:rPr>
          <w:sz w:val="22"/>
          <w:szCs w:val="22"/>
        </w:rPr>
        <w:t xml:space="preserve">wzorzec </w:t>
      </w:r>
      <w:r w:rsidRPr="004B113F">
        <w:rPr>
          <w:bCs/>
          <w:sz w:val="22"/>
          <w:szCs w:val="22"/>
        </w:rPr>
        <w:t>8,5%02+91,5He</w:t>
      </w:r>
      <w:r w:rsidRPr="004B113F">
        <w:rPr>
          <w:b/>
          <w:bCs/>
          <w:sz w:val="22"/>
          <w:szCs w:val="22"/>
        </w:rPr>
        <w:t xml:space="preserve"> </w:t>
      </w:r>
      <w:r w:rsidRPr="004B113F">
        <w:rPr>
          <w:sz w:val="22"/>
          <w:szCs w:val="22"/>
        </w:rPr>
        <w:t xml:space="preserve">- </w:t>
      </w:r>
      <w:r w:rsidR="004E5A0F">
        <w:rPr>
          <w:sz w:val="22"/>
          <w:szCs w:val="22"/>
        </w:rPr>
        <w:t>………..</w:t>
      </w:r>
      <w:r w:rsidRPr="004B113F">
        <w:rPr>
          <w:sz w:val="22"/>
          <w:szCs w:val="22"/>
        </w:rPr>
        <w:t xml:space="preserve"> z</w:t>
      </w:r>
      <w:r w:rsidRPr="004B113F">
        <w:rPr>
          <w:rFonts w:eastAsia="Times New Roman"/>
          <w:sz w:val="22"/>
          <w:szCs w:val="22"/>
        </w:rPr>
        <w:t>ł.</w:t>
      </w:r>
    </w:p>
    <w:p w:rsidR="00CD4F2D" w:rsidRPr="004B113F" w:rsidRDefault="00B277C5" w:rsidP="00073F0D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76" w:lineRule="auto"/>
        <w:ind w:left="353"/>
        <w:rPr>
          <w:sz w:val="22"/>
          <w:szCs w:val="22"/>
        </w:rPr>
      </w:pPr>
      <w:r w:rsidRPr="004B113F">
        <w:rPr>
          <w:sz w:val="22"/>
          <w:szCs w:val="22"/>
        </w:rPr>
        <w:t xml:space="preserve">wzorzec 2,5% 02+97,5%He - </w:t>
      </w:r>
      <w:r w:rsidR="004E5A0F">
        <w:rPr>
          <w:sz w:val="22"/>
          <w:szCs w:val="22"/>
        </w:rPr>
        <w:t>………</w:t>
      </w:r>
      <w:r w:rsidRPr="004B113F">
        <w:rPr>
          <w:sz w:val="22"/>
          <w:szCs w:val="22"/>
        </w:rPr>
        <w:t xml:space="preserve"> z</w:t>
      </w:r>
      <w:r w:rsidRPr="004B113F">
        <w:rPr>
          <w:rFonts w:eastAsia="Times New Roman"/>
          <w:sz w:val="22"/>
          <w:szCs w:val="22"/>
        </w:rPr>
        <w:t>ł.</w:t>
      </w:r>
    </w:p>
    <w:p w:rsidR="00CD4F2D" w:rsidRPr="004B113F" w:rsidRDefault="00B277C5" w:rsidP="00073F0D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76" w:lineRule="auto"/>
        <w:ind w:left="353"/>
        <w:rPr>
          <w:sz w:val="22"/>
          <w:szCs w:val="22"/>
        </w:rPr>
      </w:pPr>
      <w:r w:rsidRPr="004B113F">
        <w:rPr>
          <w:sz w:val="22"/>
          <w:szCs w:val="22"/>
        </w:rPr>
        <w:t xml:space="preserve">wzorzec21%02 +79He - </w:t>
      </w:r>
      <w:r w:rsidR="004E5A0F">
        <w:rPr>
          <w:sz w:val="22"/>
          <w:szCs w:val="22"/>
        </w:rPr>
        <w:t>…………</w:t>
      </w:r>
      <w:r w:rsidRPr="004B113F">
        <w:rPr>
          <w:sz w:val="22"/>
          <w:szCs w:val="22"/>
        </w:rPr>
        <w:t xml:space="preserve"> z</w:t>
      </w:r>
      <w:r w:rsidRPr="004B113F">
        <w:rPr>
          <w:rFonts w:eastAsia="Times New Roman"/>
          <w:sz w:val="22"/>
          <w:szCs w:val="22"/>
        </w:rPr>
        <w:t>ł.</w:t>
      </w:r>
    </w:p>
    <w:p w:rsidR="00CD4F2D" w:rsidRPr="0025325F" w:rsidRDefault="00B277C5" w:rsidP="00073F0D">
      <w:pPr>
        <w:shd w:val="clear" w:color="auto" w:fill="FFFFFF"/>
        <w:spacing w:line="276" w:lineRule="auto"/>
        <w:ind w:left="14"/>
        <w:rPr>
          <w:b/>
          <w:sz w:val="22"/>
          <w:szCs w:val="22"/>
        </w:rPr>
      </w:pPr>
      <w:r w:rsidRPr="0025325F">
        <w:rPr>
          <w:b/>
          <w:bCs/>
          <w:sz w:val="22"/>
          <w:szCs w:val="22"/>
        </w:rPr>
        <w:t>Gaz kalibracyjny w butli 10 I:</w:t>
      </w:r>
    </w:p>
    <w:p w:rsidR="00CD4F2D" w:rsidRPr="004B113F" w:rsidRDefault="00B277C5" w:rsidP="00073F0D">
      <w:pPr>
        <w:shd w:val="clear" w:color="auto" w:fill="FFFFFF"/>
        <w:spacing w:line="276" w:lineRule="auto"/>
        <w:ind w:left="14"/>
        <w:rPr>
          <w:sz w:val="22"/>
          <w:szCs w:val="22"/>
        </w:rPr>
      </w:pPr>
      <w:r w:rsidRPr="004B113F">
        <w:rPr>
          <w:bCs/>
          <w:sz w:val="22"/>
          <w:szCs w:val="22"/>
        </w:rPr>
        <w:t>a</w:t>
      </w:r>
      <w:r w:rsidRPr="004B113F">
        <w:rPr>
          <w:b/>
          <w:bCs/>
          <w:sz w:val="22"/>
          <w:szCs w:val="22"/>
        </w:rPr>
        <w:t xml:space="preserve"> </w:t>
      </w:r>
      <w:r w:rsidRPr="004B113F">
        <w:rPr>
          <w:sz w:val="22"/>
          <w:szCs w:val="22"/>
        </w:rPr>
        <w:t>- gaz kalibracyjny o sk</w:t>
      </w:r>
      <w:r w:rsidRPr="004B113F">
        <w:rPr>
          <w:rFonts w:eastAsia="Times New Roman"/>
          <w:sz w:val="22"/>
          <w:szCs w:val="22"/>
        </w:rPr>
        <w:t>ładzie: tlenek węgla 18ppm, tlen 21%, reszta hel</w:t>
      </w:r>
    </w:p>
    <w:p w:rsidR="00BA1D88" w:rsidRPr="004B113F" w:rsidRDefault="004D57E3" w:rsidP="00073F0D">
      <w:pPr>
        <w:shd w:val="clear" w:color="auto" w:fill="FFFFFF"/>
        <w:spacing w:line="276" w:lineRule="auto"/>
        <w:ind w:left="21" w:right="490" w:firstLine="202"/>
        <w:rPr>
          <w:rFonts w:eastAsia="Times New Roman"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B277C5" w:rsidRPr="004B113F">
        <w:rPr>
          <w:bCs/>
          <w:sz w:val="22"/>
          <w:szCs w:val="22"/>
        </w:rPr>
        <w:t>-</w:t>
      </w:r>
      <w:r w:rsidR="004E5A0F">
        <w:rPr>
          <w:bCs/>
          <w:sz w:val="22"/>
          <w:szCs w:val="22"/>
        </w:rPr>
        <w:t>…………</w:t>
      </w:r>
      <w:r w:rsidR="00B277C5" w:rsidRPr="004B113F">
        <w:rPr>
          <w:bCs/>
          <w:sz w:val="22"/>
          <w:szCs w:val="22"/>
        </w:rPr>
        <w:t xml:space="preserve"> </w:t>
      </w:r>
      <w:r w:rsidR="00B277C5" w:rsidRPr="004B113F">
        <w:rPr>
          <w:sz w:val="22"/>
          <w:szCs w:val="22"/>
        </w:rPr>
        <w:t>z</w:t>
      </w:r>
      <w:r w:rsidR="00B277C5" w:rsidRPr="004B113F">
        <w:rPr>
          <w:rFonts w:eastAsia="Times New Roman"/>
          <w:sz w:val="22"/>
          <w:szCs w:val="22"/>
        </w:rPr>
        <w:t xml:space="preserve">ł. </w:t>
      </w:r>
    </w:p>
    <w:p w:rsidR="00CD4F2D" w:rsidRPr="004B113F" w:rsidRDefault="00B277C5" w:rsidP="00073F0D">
      <w:pPr>
        <w:shd w:val="clear" w:color="auto" w:fill="FFFFFF"/>
        <w:spacing w:line="276" w:lineRule="auto"/>
        <w:ind w:left="21" w:right="490" w:hanging="4"/>
        <w:rPr>
          <w:sz w:val="22"/>
          <w:szCs w:val="22"/>
        </w:rPr>
      </w:pPr>
      <w:r w:rsidRPr="004B113F">
        <w:rPr>
          <w:rFonts w:eastAsia="Times New Roman"/>
          <w:bCs/>
          <w:sz w:val="22"/>
          <w:szCs w:val="22"/>
        </w:rPr>
        <w:t>b</w:t>
      </w:r>
      <w:r w:rsidRPr="004B113F">
        <w:rPr>
          <w:rFonts w:eastAsia="Times New Roman"/>
          <w:b/>
          <w:bCs/>
          <w:sz w:val="22"/>
          <w:szCs w:val="22"/>
        </w:rPr>
        <w:t xml:space="preserve"> </w:t>
      </w:r>
      <w:r w:rsidRPr="004B113F">
        <w:rPr>
          <w:rFonts w:eastAsia="Times New Roman"/>
          <w:sz w:val="22"/>
          <w:szCs w:val="22"/>
        </w:rPr>
        <w:t xml:space="preserve">- gaz kalibracyjny o składzie: dwutlenek węgla 7ppm, </w:t>
      </w:r>
      <w:proofErr w:type="spellStart"/>
      <w:r w:rsidRPr="004B113F">
        <w:rPr>
          <w:rFonts w:eastAsia="Times New Roman"/>
          <w:sz w:val="22"/>
          <w:szCs w:val="22"/>
        </w:rPr>
        <w:t>metanl</w:t>
      </w:r>
      <w:proofErr w:type="spellEnd"/>
      <w:r w:rsidRPr="004B113F">
        <w:rPr>
          <w:rFonts w:eastAsia="Times New Roman"/>
          <w:sz w:val="22"/>
          <w:szCs w:val="22"/>
        </w:rPr>
        <w:t>%, tlen 6,80%,</w:t>
      </w:r>
    </w:p>
    <w:p w:rsidR="00BA1D88" w:rsidRPr="004B113F" w:rsidRDefault="00B277C5" w:rsidP="00073F0D">
      <w:pPr>
        <w:shd w:val="clear" w:color="auto" w:fill="FFFFFF"/>
        <w:spacing w:line="276" w:lineRule="auto"/>
        <w:ind w:left="14" w:right="490" w:firstLine="317"/>
        <w:rPr>
          <w:rFonts w:eastAsia="Times New Roman"/>
          <w:sz w:val="22"/>
          <w:szCs w:val="22"/>
        </w:rPr>
      </w:pPr>
      <w:r w:rsidRPr="004B113F">
        <w:rPr>
          <w:sz w:val="22"/>
          <w:szCs w:val="22"/>
        </w:rPr>
        <w:t xml:space="preserve">reszta hel - </w:t>
      </w:r>
      <w:r w:rsidR="004E5A0F">
        <w:rPr>
          <w:sz w:val="22"/>
          <w:szCs w:val="22"/>
        </w:rPr>
        <w:t>…………..</w:t>
      </w:r>
      <w:r w:rsidRPr="004B113F">
        <w:rPr>
          <w:sz w:val="22"/>
          <w:szCs w:val="22"/>
        </w:rPr>
        <w:t xml:space="preserve"> z</w:t>
      </w:r>
      <w:r w:rsidRPr="004B113F">
        <w:rPr>
          <w:rFonts w:eastAsia="Times New Roman"/>
          <w:sz w:val="22"/>
          <w:szCs w:val="22"/>
        </w:rPr>
        <w:t xml:space="preserve">ł. </w:t>
      </w:r>
    </w:p>
    <w:p w:rsidR="00CD4F2D" w:rsidRPr="004B113F" w:rsidRDefault="00B277C5" w:rsidP="00073F0D">
      <w:pPr>
        <w:shd w:val="clear" w:color="auto" w:fill="FFFFFF"/>
        <w:spacing w:line="276" w:lineRule="auto"/>
        <w:ind w:left="14" w:right="490" w:firstLine="3"/>
        <w:rPr>
          <w:sz w:val="22"/>
          <w:szCs w:val="22"/>
        </w:rPr>
      </w:pPr>
      <w:r w:rsidRPr="004B113F">
        <w:rPr>
          <w:rFonts w:eastAsia="Times New Roman"/>
          <w:bCs/>
          <w:sz w:val="22"/>
          <w:szCs w:val="22"/>
        </w:rPr>
        <w:t xml:space="preserve">c </w:t>
      </w:r>
      <w:r w:rsidRPr="004B113F">
        <w:rPr>
          <w:rFonts w:eastAsia="Times New Roman"/>
          <w:sz w:val="22"/>
          <w:szCs w:val="22"/>
        </w:rPr>
        <w:t>- gaz kalibracyjny o składzie: Metan 1%, dwutlenek węgla 0,9%, tlen 20,9%,</w:t>
      </w:r>
    </w:p>
    <w:p w:rsidR="00CD4F2D" w:rsidRPr="004B113F" w:rsidRDefault="00B277C5" w:rsidP="00073F0D">
      <w:pPr>
        <w:shd w:val="clear" w:color="auto" w:fill="FFFFFF"/>
        <w:spacing w:line="276" w:lineRule="auto"/>
        <w:ind w:left="287"/>
        <w:rPr>
          <w:sz w:val="22"/>
          <w:szCs w:val="22"/>
        </w:rPr>
      </w:pPr>
      <w:r w:rsidRPr="004B113F">
        <w:rPr>
          <w:sz w:val="22"/>
          <w:szCs w:val="22"/>
        </w:rPr>
        <w:t xml:space="preserve">Reszta azot - </w:t>
      </w:r>
      <w:r w:rsidR="004E5A0F">
        <w:rPr>
          <w:sz w:val="22"/>
          <w:szCs w:val="22"/>
        </w:rPr>
        <w:t>…………</w:t>
      </w:r>
      <w:r w:rsidRPr="004B113F">
        <w:rPr>
          <w:sz w:val="22"/>
          <w:szCs w:val="22"/>
        </w:rPr>
        <w:t xml:space="preserve"> z</w:t>
      </w:r>
      <w:r w:rsidRPr="004B113F">
        <w:rPr>
          <w:rFonts w:eastAsia="Times New Roman"/>
          <w:sz w:val="22"/>
          <w:szCs w:val="22"/>
        </w:rPr>
        <w:t>ł.</w:t>
      </w:r>
    </w:p>
    <w:p w:rsidR="00FA65B5" w:rsidRPr="004B113F" w:rsidRDefault="00FA65B5" w:rsidP="00073F0D">
      <w:pPr>
        <w:shd w:val="clear" w:color="auto" w:fill="FFFFFF"/>
        <w:spacing w:line="276" w:lineRule="auto"/>
        <w:ind w:left="303" w:right="490" w:hanging="274"/>
        <w:rPr>
          <w:sz w:val="22"/>
          <w:szCs w:val="22"/>
        </w:rPr>
      </w:pPr>
      <w:r w:rsidRPr="004B113F">
        <w:rPr>
          <w:sz w:val="22"/>
          <w:szCs w:val="22"/>
        </w:rPr>
        <w:t>d- gaz kalibracyjny o sk</w:t>
      </w:r>
      <w:r w:rsidRPr="004B113F">
        <w:rPr>
          <w:rFonts w:eastAsia="Times New Roman"/>
          <w:sz w:val="22"/>
          <w:szCs w:val="22"/>
        </w:rPr>
        <w:t>ładzie: Metan 1%, dwutlenek węgla 0,9%, tlen 20,9%, Reszta hel</w:t>
      </w:r>
      <w:r w:rsidR="004D57E3">
        <w:rPr>
          <w:rFonts w:eastAsia="Times New Roman"/>
          <w:sz w:val="22"/>
          <w:szCs w:val="22"/>
        </w:rPr>
        <w:t xml:space="preserve">           </w:t>
      </w:r>
      <w:r w:rsidRPr="004B113F">
        <w:rPr>
          <w:rFonts w:eastAsia="Times New Roman"/>
          <w:sz w:val="22"/>
          <w:szCs w:val="22"/>
        </w:rPr>
        <w:t>-</w:t>
      </w:r>
      <w:r w:rsidR="004E5A0F">
        <w:rPr>
          <w:rFonts w:eastAsia="Times New Roman"/>
          <w:sz w:val="22"/>
          <w:szCs w:val="22"/>
        </w:rPr>
        <w:t>……………</w:t>
      </w:r>
    </w:p>
    <w:p w:rsidR="00FA65B5" w:rsidRPr="004B113F" w:rsidRDefault="00FA65B5" w:rsidP="00073F0D">
      <w:pPr>
        <w:shd w:val="clear" w:color="auto" w:fill="FFFFFF"/>
        <w:spacing w:line="276" w:lineRule="auto"/>
        <w:ind w:left="29" w:right="4406"/>
        <w:rPr>
          <w:sz w:val="22"/>
          <w:szCs w:val="22"/>
        </w:rPr>
      </w:pPr>
      <w:r w:rsidRPr="004B113F">
        <w:rPr>
          <w:bCs/>
          <w:sz w:val="22"/>
          <w:szCs w:val="22"/>
        </w:rPr>
        <w:t>Dzier</w:t>
      </w:r>
      <w:r w:rsidRPr="004B113F">
        <w:rPr>
          <w:rFonts w:eastAsia="Times New Roman"/>
          <w:bCs/>
          <w:sz w:val="22"/>
          <w:szCs w:val="22"/>
        </w:rPr>
        <w:t>żawa butli transportowych</w:t>
      </w:r>
      <w:r w:rsidRPr="004B113F">
        <w:rPr>
          <w:rFonts w:eastAsia="Times New Roman"/>
          <w:b/>
          <w:bCs/>
          <w:sz w:val="22"/>
          <w:szCs w:val="22"/>
        </w:rPr>
        <w:t xml:space="preserve"> </w:t>
      </w:r>
      <w:r w:rsidRPr="004B113F">
        <w:rPr>
          <w:rFonts w:eastAsia="Times New Roman"/>
          <w:sz w:val="22"/>
          <w:szCs w:val="22"/>
        </w:rPr>
        <w:t xml:space="preserve">- </w:t>
      </w:r>
      <w:r w:rsidR="004E5A0F">
        <w:rPr>
          <w:rFonts w:eastAsia="Times New Roman"/>
          <w:sz w:val="22"/>
          <w:szCs w:val="22"/>
        </w:rPr>
        <w:t>…………..</w:t>
      </w:r>
      <w:r w:rsidRPr="004B113F">
        <w:rPr>
          <w:rFonts w:eastAsia="Times New Roman"/>
          <w:sz w:val="22"/>
          <w:szCs w:val="22"/>
        </w:rPr>
        <w:t xml:space="preserve"> zł. Dzierżawa </w:t>
      </w:r>
      <w:r w:rsidRPr="004B113F">
        <w:rPr>
          <w:rFonts w:eastAsia="Times New Roman"/>
          <w:bCs/>
          <w:sz w:val="22"/>
          <w:szCs w:val="22"/>
        </w:rPr>
        <w:t>wiązek butlowych</w:t>
      </w:r>
      <w:r w:rsidRPr="004B113F">
        <w:rPr>
          <w:rFonts w:eastAsia="Times New Roman"/>
          <w:b/>
          <w:bCs/>
          <w:sz w:val="22"/>
          <w:szCs w:val="22"/>
        </w:rPr>
        <w:t xml:space="preserve"> </w:t>
      </w:r>
      <w:r w:rsidRPr="004B113F">
        <w:rPr>
          <w:rFonts w:eastAsia="Times New Roman"/>
          <w:sz w:val="22"/>
          <w:szCs w:val="22"/>
        </w:rPr>
        <w:t xml:space="preserve">- </w:t>
      </w:r>
      <w:r w:rsidR="004E5A0F">
        <w:rPr>
          <w:rFonts w:eastAsia="Times New Roman"/>
          <w:sz w:val="22"/>
          <w:szCs w:val="22"/>
        </w:rPr>
        <w:t>……………..</w:t>
      </w:r>
      <w:r w:rsidRPr="004B113F">
        <w:rPr>
          <w:rFonts w:eastAsia="Times New Roman"/>
          <w:sz w:val="22"/>
          <w:szCs w:val="22"/>
        </w:rPr>
        <w:t xml:space="preserve"> zł.</w:t>
      </w:r>
    </w:p>
    <w:p w:rsidR="00FB10D7" w:rsidRPr="004B113F" w:rsidRDefault="00FB10D7" w:rsidP="00073F0D">
      <w:pPr>
        <w:shd w:val="clear" w:color="auto" w:fill="FFFFFF"/>
        <w:spacing w:line="276" w:lineRule="auto"/>
        <w:ind w:right="14"/>
        <w:jc w:val="center"/>
        <w:rPr>
          <w:rFonts w:eastAsia="Times New Roman"/>
          <w:bCs/>
          <w:sz w:val="22"/>
          <w:szCs w:val="22"/>
        </w:rPr>
      </w:pPr>
    </w:p>
    <w:p w:rsidR="00FA65B5" w:rsidRPr="004B113F" w:rsidRDefault="00FA65B5" w:rsidP="00073F0D">
      <w:pPr>
        <w:shd w:val="clear" w:color="auto" w:fill="FFFFFF"/>
        <w:spacing w:line="276" w:lineRule="auto"/>
        <w:ind w:right="14"/>
        <w:jc w:val="center"/>
        <w:rPr>
          <w:sz w:val="22"/>
          <w:szCs w:val="22"/>
        </w:rPr>
      </w:pPr>
      <w:r w:rsidRPr="004B113F">
        <w:rPr>
          <w:rFonts w:eastAsia="Times New Roman"/>
          <w:bCs/>
          <w:sz w:val="22"/>
          <w:szCs w:val="22"/>
        </w:rPr>
        <w:t>§2</w:t>
      </w:r>
    </w:p>
    <w:p w:rsidR="00FA65B5" w:rsidRPr="004B113F" w:rsidRDefault="00FA65B5" w:rsidP="00073F0D">
      <w:pPr>
        <w:pStyle w:val="Akapitzlist"/>
        <w:numPr>
          <w:ilvl w:val="0"/>
          <w:numId w:val="2"/>
        </w:numPr>
        <w:shd w:val="clear" w:color="auto" w:fill="FFFFFF"/>
        <w:tabs>
          <w:tab w:val="left" w:pos="367"/>
        </w:tabs>
        <w:spacing w:line="276" w:lineRule="auto"/>
        <w:ind w:left="367" w:right="14" w:hanging="360"/>
        <w:jc w:val="both"/>
        <w:outlineLvl w:val="1"/>
        <w:rPr>
          <w:spacing w:val="-27"/>
          <w:sz w:val="22"/>
          <w:szCs w:val="22"/>
        </w:rPr>
      </w:pPr>
      <w:r w:rsidRPr="004B113F">
        <w:rPr>
          <w:sz w:val="22"/>
          <w:szCs w:val="22"/>
        </w:rPr>
        <w:t>Strony o</w:t>
      </w:r>
      <w:r w:rsidRPr="004B113F">
        <w:rPr>
          <w:rFonts w:eastAsia="Times New Roman"/>
          <w:sz w:val="22"/>
          <w:szCs w:val="22"/>
        </w:rPr>
        <w:t>świadczają, że zgodnie z postanowieniem art. 4 ust. 8 ustawy z dnia 29.01.2004</w:t>
      </w:r>
      <w:r w:rsidR="00A03694" w:rsidRPr="004B113F">
        <w:rPr>
          <w:rFonts w:eastAsia="Times New Roman"/>
          <w:sz w:val="22"/>
          <w:szCs w:val="22"/>
        </w:rPr>
        <w:t>r. Prawo zamówień publicznych (</w:t>
      </w:r>
      <w:r w:rsidR="005113C5" w:rsidRPr="004B113F">
        <w:rPr>
          <w:rFonts w:eastAsia="Times New Roman"/>
          <w:bCs/>
          <w:sz w:val="22"/>
          <w:szCs w:val="22"/>
        </w:rPr>
        <w:t>Ustawa z dnia 20 lipca 2018 r. zmieniająca ustawę – Prawo zamówień publicznych oraz ustawę o zmianie ustawy – Prawo zamówień publicznych oraz niektórych innych ustaw</w:t>
      </w:r>
      <w:r w:rsidR="00A03694" w:rsidRPr="004B113F">
        <w:rPr>
          <w:rFonts w:eastAsia="Times New Roman"/>
          <w:bCs/>
          <w:sz w:val="22"/>
          <w:szCs w:val="22"/>
        </w:rPr>
        <w:t xml:space="preserve"> </w:t>
      </w:r>
      <w:r w:rsidRPr="004B113F">
        <w:rPr>
          <w:rFonts w:eastAsia="Times New Roman"/>
          <w:sz w:val="22"/>
          <w:szCs w:val="22"/>
        </w:rPr>
        <w:t>(Dz.U. z 201</w:t>
      </w:r>
      <w:r w:rsidR="00A03694" w:rsidRPr="004B113F">
        <w:rPr>
          <w:rFonts w:eastAsia="Times New Roman"/>
          <w:sz w:val="22"/>
          <w:szCs w:val="22"/>
        </w:rPr>
        <w:t>8</w:t>
      </w:r>
      <w:r w:rsidRPr="004B113F">
        <w:rPr>
          <w:rFonts w:eastAsia="Times New Roman"/>
          <w:sz w:val="22"/>
          <w:szCs w:val="22"/>
        </w:rPr>
        <w:t xml:space="preserve"> r. poz. 1</w:t>
      </w:r>
      <w:r w:rsidR="00A03694" w:rsidRPr="004B113F">
        <w:rPr>
          <w:rFonts w:eastAsia="Times New Roman"/>
          <w:sz w:val="22"/>
          <w:szCs w:val="22"/>
        </w:rPr>
        <w:t>603</w:t>
      </w:r>
      <w:r w:rsidRPr="004B113F">
        <w:rPr>
          <w:rFonts w:eastAsia="Times New Roman"/>
          <w:sz w:val="22"/>
          <w:szCs w:val="22"/>
        </w:rPr>
        <w:t>), zamówienie nie przekracza wyrażonej w złotych równowartości 30 000,00 euro.</w:t>
      </w:r>
    </w:p>
    <w:p w:rsidR="00FA65B5" w:rsidRPr="004B113F" w:rsidRDefault="00FA65B5" w:rsidP="00073F0D">
      <w:pPr>
        <w:numPr>
          <w:ilvl w:val="0"/>
          <w:numId w:val="2"/>
        </w:numPr>
        <w:shd w:val="clear" w:color="auto" w:fill="FFFFFF"/>
        <w:tabs>
          <w:tab w:val="left" w:pos="367"/>
        </w:tabs>
        <w:spacing w:line="276" w:lineRule="auto"/>
        <w:ind w:left="367" w:right="14" w:hanging="360"/>
        <w:jc w:val="both"/>
        <w:rPr>
          <w:spacing w:val="-21"/>
          <w:sz w:val="22"/>
          <w:szCs w:val="22"/>
        </w:rPr>
      </w:pPr>
      <w:r w:rsidRPr="004B113F">
        <w:rPr>
          <w:sz w:val="22"/>
          <w:szCs w:val="22"/>
        </w:rPr>
        <w:t>Zamawiaj</w:t>
      </w:r>
      <w:r w:rsidRPr="004B113F">
        <w:rPr>
          <w:rFonts w:eastAsia="Times New Roman"/>
          <w:sz w:val="22"/>
          <w:szCs w:val="22"/>
        </w:rPr>
        <w:t xml:space="preserve">ący zastrzega możliwość wykonania analiz fizykochemicznych mieszanin gazów na </w:t>
      </w:r>
      <w:r w:rsidRPr="004B113F">
        <w:rPr>
          <w:rFonts w:eastAsia="Times New Roman"/>
          <w:sz w:val="22"/>
          <w:szCs w:val="22"/>
        </w:rPr>
        <w:lastRenderedPageBreak/>
        <w:t>skład mieszaniny oraz na związki szkodliwe: dwutlenek węgla, tlenek węgla, wilgotność, zapach.</w:t>
      </w:r>
    </w:p>
    <w:p w:rsidR="00FA65B5" w:rsidRPr="004B113F" w:rsidRDefault="00FA65B5" w:rsidP="00073F0D">
      <w:pPr>
        <w:numPr>
          <w:ilvl w:val="0"/>
          <w:numId w:val="2"/>
        </w:numPr>
        <w:shd w:val="clear" w:color="auto" w:fill="FFFFFF"/>
        <w:tabs>
          <w:tab w:val="left" w:pos="367"/>
        </w:tabs>
        <w:spacing w:line="276" w:lineRule="auto"/>
        <w:ind w:left="7"/>
        <w:rPr>
          <w:spacing w:val="-14"/>
          <w:sz w:val="22"/>
          <w:szCs w:val="22"/>
        </w:rPr>
      </w:pPr>
      <w:r w:rsidRPr="004B113F">
        <w:rPr>
          <w:sz w:val="22"/>
          <w:szCs w:val="22"/>
        </w:rPr>
        <w:t>Odpowiedzialnymi za realizacj</w:t>
      </w:r>
      <w:r w:rsidRPr="004B113F">
        <w:rPr>
          <w:rFonts w:eastAsia="Times New Roman"/>
          <w:sz w:val="22"/>
          <w:szCs w:val="22"/>
        </w:rPr>
        <w:t>ę umowy są:</w:t>
      </w:r>
    </w:p>
    <w:p w:rsidR="00FA65B5" w:rsidRPr="004B113F" w:rsidRDefault="00FA65B5" w:rsidP="00073F0D">
      <w:pPr>
        <w:numPr>
          <w:ilvl w:val="0"/>
          <w:numId w:val="3"/>
        </w:numPr>
        <w:shd w:val="clear" w:color="auto" w:fill="FFFFFF"/>
        <w:tabs>
          <w:tab w:val="left" w:pos="367"/>
        </w:tabs>
        <w:spacing w:line="276" w:lineRule="auto"/>
        <w:ind w:left="367" w:right="22" w:hanging="367"/>
        <w:jc w:val="both"/>
        <w:rPr>
          <w:sz w:val="22"/>
          <w:szCs w:val="22"/>
        </w:rPr>
      </w:pPr>
      <w:r w:rsidRPr="004B113F">
        <w:rPr>
          <w:sz w:val="22"/>
          <w:szCs w:val="22"/>
        </w:rPr>
        <w:t>z ramienia Zamawiaj</w:t>
      </w:r>
      <w:r w:rsidRPr="004B113F">
        <w:rPr>
          <w:rFonts w:eastAsia="Times New Roman"/>
          <w:sz w:val="22"/>
          <w:szCs w:val="22"/>
        </w:rPr>
        <w:t xml:space="preserve">ącego st. chor. sztab. mar. mgr Paweł STOLTMANN, tel. 261262 746, </w:t>
      </w:r>
      <w:r w:rsidRPr="004B113F">
        <w:rPr>
          <w:rFonts w:eastAsia="Times New Roman"/>
          <w:sz w:val="22"/>
          <w:szCs w:val="22"/>
          <w:u w:val="single"/>
        </w:rPr>
        <w:t>p.stoltmann@am</w:t>
      </w:r>
      <w:hyperlink r:id="rId5" w:history="1">
        <w:r w:rsidRPr="004B113F">
          <w:rPr>
            <w:rFonts w:eastAsia="Times New Roman"/>
            <w:sz w:val="22"/>
            <w:szCs w:val="22"/>
            <w:u w:val="single"/>
          </w:rPr>
          <w:t>w.gdynia.pl</w:t>
        </w:r>
      </w:hyperlink>
    </w:p>
    <w:p w:rsidR="00FA65B5" w:rsidRPr="004B113F" w:rsidRDefault="00FA65B5" w:rsidP="00073F0D">
      <w:pPr>
        <w:numPr>
          <w:ilvl w:val="0"/>
          <w:numId w:val="3"/>
        </w:numPr>
        <w:shd w:val="clear" w:color="auto" w:fill="FFFFFF"/>
        <w:tabs>
          <w:tab w:val="left" w:pos="367"/>
        </w:tabs>
        <w:spacing w:line="276" w:lineRule="auto"/>
        <w:ind w:left="367" w:right="14" w:hanging="367"/>
        <w:jc w:val="both"/>
        <w:rPr>
          <w:sz w:val="22"/>
          <w:szCs w:val="22"/>
        </w:rPr>
      </w:pPr>
      <w:r w:rsidRPr="004B113F">
        <w:rPr>
          <w:sz w:val="22"/>
          <w:szCs w:val="22"/>
        </w:rPr>
        <w:t xml:space="preserve">z ramienia Wykonawcy </w:t>
      </w:r>
      <w:r w:rsidR="00E40724" w:rsidRPr="004B113F">
        <w:rPr>
          <w:sz w:val="22"/>
          <w:szCs w:val="22"/>
        </w:rPr>
        <w:t>………</w:t>
      </w:r>
      <w:r w:rsidR="00A03694" w:rsidRPr="004B113F">
        <w:rPr>
          <w:sz w:val="22"/>
          <w:szCs w:val="22"/>
        </w:rPr>
        <w:t>……..</w:t>
      </w:r>
      <w:r w:rsidR="00E40724" w:rsidRPr="004B113F">
        <w:rPr>
          <w:sz w:val="22"/>
          <w:szCs w:val="22"/>
        </w:rPr>
        <w:t>………………...............................................</w:t>
      </w:r>
    </w:p>
    <w:p w:rsidR="00FB10D7" w:rsidRPr="004B113F" w:rsidRDefault="00FB10D7" w:rsidP="00073F0D">
      <w:pPr>
        <w:shd w:val="clear" w:color="auto" w:fill="FFFFFF"/>
        <w:spacing w:line="276" w:lineRule="auto"/>
        <w:ind w:right="14"/>
        <w:jc w:val="center"/>
        <w:rPr>
          <w:rFonts w:eastAsia="Times New Roman"/>
          <w:spacing w:val="-14"/>
          <w:sz w:val="22"/>
          <w:szCs w:val="22"/>
        </w:rPr>
      </w:pPr>
    </w:p>
    <w:p w:rsidR="00FA65B5" w:rsidRPr="004B113F" w:rsidRDefault="00FA65B5" w:rsidP="00073F0D">
      <w:pPr>
        <w:shd w:val="clear" w:color="auto" w:fill="FFFFFF"/>
        <w:spacing w:line="276" w:lineRule="auto"/>
        <w:ind w:right="14"/>
        <w:jc w:val="center"/>
        <w:rPr>
          <w:sz w:val="22"/>
          <w:szCs w:val="22"/>
        </w:rPr>
      </w:pPr>
      <w:r w:rsidRPr="004B113F">
        <w:rPr>
          <w:rFonts w:eastAsia="Times New Roman"/>
          <w:spacing w:val="-14"/>
          <w:sz w:val="22"/>
          <w:szCs w:val="22"/>
        </w:rPr>
        <w:t>§3</w:t>
      </w:r>
    </w:p>
    <w:p w:rsidR="00FA65B5" w:rsidRPr="004B113F" w:rsidRDefault="00FA65B5" w:rsidP="00073F0D">
      <w:pPr>
        <w:shd w:val="clear" w:color="auto" w:fill="FFFFFF"/>
        <w:spacing w:line="276" w:lineRule="auto"/>
        <w:ind w:left="22"/>
        <w:rPr>
          <w:sz w:val="22"/>
          <w:szCs w:val="22"/>
        </w:rPr>
      </w:pPr>
      <w:r w:rsidRPr="004B113F">
        <w:rPr>
          <w:sz w:val="22"/>
          <w:szCs w:val="22"/>
        </w:rPr>
        <w:t>Wykonawca o</w:t>
      </w:r>
      <w:r w:rsidRPr="004B113F">
        <w:rPr>
          <w:rFonts w:eastAsia="Times New Roman"/>
          <w:sz w:val="22"/>
          <w:szCs w:val="22"/>
        </w:rPr>
        <w:t>świadcza, że jest uprawniony oraz posiada niezbędne kwalifikacje do pełnej realizacji Przedmiotu umowy.</w:t>
      </w:r>
    </w:p>
    <w:p w:rsidR="00FB10D7" w:rsidRPr="004B113F" w:rsidRDefault="00FB10D7" w:rsidP="00073F0D">
      <w:pPr>
        <w:shd w:val="clear" w:color="auto" w:fill="FFFFFF"/>
        <w:spacing w:line="276" w:lineRule="auto"/>
        <w:ind w:right="7"/>
        <w:jc w:val="center"/>
        <w:rPr>
          <w:rFonts w:eastAsia="Times New Roman"/>
          <w:spacing w:val="-11"/>
          <w:sz w:val="22"/>
          <w:szCs w:val="22"/>
        </w:rPr>
      </w:pPr>
    </w:p>
    <w:p w:rsidR="00FA65B5" w:rsidRPr="004B113F" w:rsidRDefault="00FA65B5" w:rsidP="00073F0D">
      <w:pPr>
        <w:shd w:val="clear" w:color="auto" w:fill="FFFFFF"/>
        <w:spacing w:line="276" w:lineRule="auto"/>
        <w:ind w:right="7"/>
        <w:jc w:val="center"/>
        <w:rPr>
          <w:sz w:val="22"/>
          <w:szCs w:val="22"/>
        </w:rPr>
      </w:pPr>
      <w:r w:rsidRPr="004B113F">
        <w:rPr>
          <w:rFonts w:eastAsia="Times New Roman"/>
          <w:spacing w:val="-11"/>
          <w:sz w:val="22"/>
          <w:szCs w:val="22"/>
        </w:rPr>
        <w:t>§4</w:t>
      </w:r>
    </w:p>
    <w:p w:rsidR="00FA65B5" w:rsidRPr="004B113F" w:rsidRDefault="00FA65B5" w:rsidP="00073F0D">
      <w:pPr>
        <w:numPr>
          <w:ilvl w:val="0"/>
          <w:numId w:val="4"/>
        </w:numPr>
        <w:shd w:val="clear" w:color="auto" w:fill="FFFFFF"/>
        <w:tabs>
          <w:tab w:val="left" w:pos="281"/>
        </w:tabs>
        <w:spacing w:line="276" w:lineRule="auto"/>
        <w:ind w:left="281" w:right="22" w:hanging="281"/>
        <w:jc w:val="both"/>
        <w:rPr>
          <w:spacing w:val="-38"/>
          <w:sz w:val="22"/>
          <w:szCs w:val="22"/>
        </w:rPr>
      </w:pPr>
      <w:r w:rsidRPr="004B113F">
        <w:rPr>
          <w:sz w:val="22"/>
          <w:szCs w:val="22"/>
        </w:rPr>
        <w:t>Termin obowi</w:t>
      </w:r>
      <w:r w:rsidRPr="004B113F">
        <w:rPr>
          <w:rFonts w:eastAsia="Times New Roman"/>
          <w:sz w:val="22"/>
          <w:szCs w:val="22"/>
        </w:rPr>
        <w:t>ązywania umowy do 31.12.20</w:t>
      </w:r>
      <w:r w:rsidR="00E40724" w:rsidRPr="004B113F">
        <w:rPr>
          <w:rFonts w:eastAsia="Times New Roman"/>
          <w:sz w:val="22"/>
          <w:szCs w:val="22"/>
        </w:rPr>
        <w:t>2</w:t>
      </w:r>
      <w:r w:rsidR="007641C1">
        <w:rPr>
          <w:rFonts w:eastAsia="Times New Roman"/>
          <w:sz w:val="22"/>
          <w:szCs w:val="22"/>
        </w:rPr>
        <w:t>0</w:t>
      </w:r>
      <w:r w:rsidRPr="004B113F">
        <w:rPr>
          <w:rFonts w:eastAsia="Times New Roman"/>
          <w:sz w:val="22"/>
          <w:szCs w:val="22"/>
        </w:rPr>
        <w:t xml:space="preserve">r. lub osiągnięcia wyrażonej w złotych polskich równowartości 30 000 euro netto tj. </w:t>
      </w:r>
      <w:bookmarkStart w:id="0" w:name="_GoBack"/>
      <w:r w:rsidRPr="004B113F">
        <w:rPr>
          <w:rFonts w:eastAsia="Times New Roman"/>
          <w:sz w:val="22"/>
          <w:szCs w:val="22"/>
        </w:rPr>
        <w:t>1</w:t>
      </w:r>
      <w:r w:rsidR="00675DC1" w:rsidRPr="004B113F">
        <w:rPr>
          <w:rFonts w:eastAsia="Times New Roman"/>
          <w:sz w:val="22"/>
          <w:szCs w:val="22"/>
        </w:rPr>
        <w:t xml:space="preserve">29 351,00 </w:t>
      </w:r>
      <w:r w:rsidRPr="004B113F">
        <w:rPr>
          <w:rFonts w:eastAsia="Times New Roman"/>
          <w:sz w:val="22"/>
          <w:szCs w:val="22"/>
        </w:rPr>
        <w:t>zł. netto</w:t>
      </w:r>
      <w:bookmarkEnd w:id="0"/>
      <w:r w:rsidRPr="004B113F">
        <w:rPr>
          <w:rFonts w:eastAsia="Times New Roman"/>
          <w:sz w:val="22"/>
          <w:szCs w:val="22"/>
        </w:rPr>
        <w:t>.</w:t>
      </w:r>
    </w:p>
    <w:p w:rsidR="00FA65B5" w:rsidRPr="004B113F" w:rsidRDefault="00FA65B5" w:rsidP="00073F0D">
      <w:pPr>
        <w:numPr>
          <w:ilvl w:val="0"/>
          <w:numId w:val="4"/>
        </w:numPr>
        <w:shd w:val="clear" w:color="auto" w:fill="FFFFFF"/>
        <w:tabs>
          <w:tab w:val="left" w:pos="281"/>
        </w:tabs>
        <w:spacing w:line="276" w:lineRule="auto"/>
        <w:ind w:left="281" w:right="22" w:hanging="281"/>
        <w:jc w:val="both"/>
        <w:rPr>
          <w:spacing w:val="-24"/>
          <w:sz w:val="22"/>
          <w:szCs w:val="22"/>
        </w:rPr>
      </w:pPr>
      <w:r w:rsidRPr="004B113F">
        <w:rPr>
          <w:sz w:val="22"/>
          <w:szCs w:val="22"/>
        </w:rPr>
        <w:t>Odbi</w:t>
      </w:r>
      <w:r w:rsidRPr="004B113F">
        <w:rPr>
          <w:rFonts w:eastAsia="Times New Roman"/>
          <w:sz w:val="22"/>
          <w:szCs w:val="22"/>
        </w:rPr>
        <w:t>ór przedmiotu umowy nastąpi na podstawie podpisanego protokołu przekazania prze obie strony.</w:t>
      </w:r>
    </w:p>
    <w:p w:rsidR="00FA65B5" w:rsidRPr="004B113F" w:rsidRDefault="00FA65B5" w:rsidP="00073F0D">
      <w:pPr>
        <w:numPr>
          <w:ilvl w:val="0"/>
          <w:numId w:val="4"/>
        </w:numPr>
        <w:shd w:val="clear" w:color="auto" w:fill="FFFFFF"/>
        <w:tabs>
          <w:tab w:val="left" w:pos="281"/>
        </w:tabs>
        <w:spacing w:line="276" w:lineRule="auto"/>
        <w:ind w:left="281" w:right="14" w:hanging="281"/>
        <w:jc w:val="both"/>
        <w:rPr>
          <w:spacing w:val="-17"/>
          <w:sz w:val="22"/>
          <w:szCs w:val="22"/>
        </w:rPr>
      </w:pPr>
      <w:r w:rsidRPr="004B113F">
        <w:rPr>
          <w:sz w:val="22"/>
          <w:szCs w:val="22"/>
        </w:rPr>
        <w:t>Za odst</w:t>
      </w:r>
      <w:r w:rsidRPr="004B113F">
        <w:rPr>
          <w:rFonts w:eastAsia="Times New Roman"/>
          <w:sz w:val="22"/>
          <w:szCs w:val="22"/>
        </w:rPr>
        <w:t>ąpienia od umowy z przyczyn zawinionych przez Wykonawcę, Wykonawca zapłaci Zamawiającemu karę w wysokości 5% wynagrodzenia określonego w § 4 ust. 1.</w:t>
      </w:r>
    </w:p>
    <w:p w:rsidR="00FA65B5" w:rsidRPr="004B113F" w:rsidRDefault="00FA65B5" w:rsidP="00073F0D">
      <w:pPr>
        <w:numPr>
          <w:ilvl w:val="0"/>
          <w:numId w:val="4"/>
        </w:numPr>
        <w:shd w:val="clear" w:color="auto" w:fill="FFFFFF"/>
        <w:tabs>
          <w:tab w:val="left" w:pos="281"/>
        </w:tabs>
        <w:spacing w:line="276" w:lineRule="auto"/>
        <w:ind w:left="281" w:right="14" w:hanging="281"/>
        <w:jc w:val="both"/>
        <w:rPr>
          <w:spacing w:val="-21"/>
          <w:sz w:val="22"/>
          <w:szCs w:val="22"/>
        </w:rPr>
      </w:pPr>
      <w:r w:rsidRPr="004B113F">
        <w:rPr>
          <w:sz w:val="22"/>
          <w:szCs w:val="22"/>
        </w:rPr>
        <w:t>Za odst</w:t>
      </w:r>
      <w:r w:rsidRPr="004B113F">
        <w:rPr>
          <w:rFonts w:eastAsia="Times New Roman"/>
          <w:sz w:val="22"/>
          <w:szCs w:val="22"/>
        </w:rPr>
        <w:t>ąpienia od umowy z przyczyn zawinionych przez Zamawiającego, Zamawiający zapłaci Wykonawcy karę w wysokości 5% wynagrodzenia określonego w § 4 ust. 1, plus wszystkie poniesienie koszty wynikające z poczynionych realizacji przedmiotu umowy.</w:t>
      </w:r>
    </w:p>
    <w:p w:rsidR="00C07C7C" w:rsidRDefault="00FA65B5" w:rsidP="00073F0D">
      <w:pPr>
        <w:pStyle w:val="Akapitzlist"/>
        <w:numPr>
          <w:ilvl w:val="0"/>
          <w:numId w:val="4"/>
        </w:numPr>
        <w:shd w:val="clear" w:color="auto" w:fill="FFFFFF"/>
        <w:tabs>
          <w:tab w:val="left" w:pos="353"/>
        </w:tabs>
        <w:spacing w:line="276" w:lineRule="auto"/>
        <w:ind w:left="0"/>
        <w:jc w:val="both"/>
        <w:rPr>
          <w:rFonts w:eastAsia="Times New Roman"/>
          <w:sz w:val="22"/>
          <w:szCs w:val="22"/>
        </w:rPr>
      </w:pPr>
      <w:r w:rsidRPr="004B113F">
        <w:rPr>
          <w:sz w:val="22"/>
          <w:szCs w:val="22"/>
        </w:rPr>
        <w:t>Zamawiaj</w:t>
      </w:r>
      <w:r w:rsidRPr="004B113F">
        <w:rPr>
          <w:rFonts w:eastAsia="Times New Roman"/>
          <w:sz w:val="22"/>
          <w:szCs w:val="22"/>
        </w:rPr>
        <w:t>ący zastrzega sobie prawo potrącenia równowartości naliczonych kar</w:t>
      </w:r>
      <w:r w:rsidR="00C07C7C">
        <w:rPr>
          <w:rFonts w:eastAsia="Times New Roman"/>
          <w:sz w:val="22"/>
          <w:szCs w:val="22"/>
        </w:rPr>
        <w:t xml:space="preserve"> </w:t>
      </w:r>
      <w:r w:rsidRPr="004B113F">
        <w:rPr>
          <w:rFonts w:eastAsia="Times New Roman"/>
          <w:sz w:val="22"/>
          <w:szCs w:val="22"/>
        </w:rPr>
        <w:t xml:space="preserve">umownych  </w:t>
      </w:r>
      <w:r w:rsidR="00C07C7C">
        <w:rPr>
          <w:rFonts w:eastAsia="Times New Roman"/>
          <w:sz w:val="22"/>
          <w:szCs w:val="22"/>
        </w:rPr>
        <w:t xml:space="preserve"> </w:t>
      </w:r>
    </w:p>
    <w:p w:rsidR="00FA65B5" w:rsidRPr="004B113F" w:rsidRDefault="00C07C7C" w:rsidP="00073F0D">
      <w:pPr>
        <w:shd w:val="clear" w:color="auto" w:fill="FFFFFF"/>
        <w:tabs>
          <w:tab w:val="left" w:pos="353"/>
        </w:tabs>
        <w:spacing w:line="276" w:lineRule="auto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</w:t>
      </w:r>
      <w:r w:rsidR="00FA65B5" w:rsidRPr="00C07C7C">
        <w:rPr>
          <w:rFonts w:eastAsia="Times New Roman"/>
          <w:sz w:val="22"/>
          <w:szCs w:val="22"/>
        </w:rPr>
        <w:t>z wynagrodzenia Wykona</w:t>
      </w:r>
      <w:r w:rsidR="00FA65B5" w:rsidRPr="004B113F">
        <w:rPr>
          <w:rFonts w:eastAsia="Times New Roman"/>
          <w:sz w:val="22"/>
          <w:szCs w:val="22"/>
        </w:rPr>
        <w:t>wcy wynikającego z opłat/y za fakturę/y.</w:t>
      </w:r>
    </w:p>
    <w:p w:rsidR="003159B3" w:rsidRPr="004B113F" w:rsidRDefault="003159B3" w:rsidP="00073F0D">
      <w:pPr>
        <w:shd w:val="clear" w:color="auto" w:fill="FFFFFF"/>
        <w:spacing w:line="276" w:lineRule="auto"/>
        <w:ind w:firstLine="4205"/>
        <w:rPr>
          <w:rFonts w:eastAsia="Times New Roman"/>
          <w:sz w:val="22"/>
          <w:szCs w:val="22"/>
        </w:rPr>
      </w:pPr>
    </w:p>
    <w:p w:rsidR="00FA65B5" w:rsidRPr="004B113F" w:rsidRDefault="00FA65B5" w:rsidP="00073F0D">
      <w:pPr>
        <w:shd w:val="clear" w:color="auto" w:fill="FFFFFF"/>
        <w:spacing w:line="276" w:lineRule="auto"/>
        <w:jc w:val="center"/>
        <w:rPr>
          <w:rFonts w:eastAsia="Times New Roman"/>
          <w:sz w:val="22"/>
          <w:szCs w:val="22"/>
        </w:rPr>
      </w:pPr>
      <w:r w:rsidRPr="004B113F">
        <w:rPr>
          <w:rFonts w:eastAsia="Times New Roman"/>
          <w:sz w:val="22"/>
          <w:szCs w:val="22"/>
        </w:rPr>
        <w:t>§5</w:t>
      </w:r>
    </w:p>
    <w:p w:rsidR="00B277C5" w:rsidRPr="004B113F" w:rsidRDefault="00FA65B5" w:rsidP="00073F0D">
      <w:pPr>
        <w:numPr>
          <w:ilvl w:val="0"/>
          <w:numId w:val="5"/>
        </w:numPr>
        <w:shd w:val="clear" w:color="auto" w:fill="FFFFFF"/>
        <w:spacing w:line="276" w:lineRule="auto"/>
        <w:ind w:left="465"/>
        <w:rPr>
          <w:rFonts w:eastAsia="Times New Roman"/>
          <w:sz w:val="22"/>
          <w:szCs w:val="22"/>
        </w:rPr>
      </w:pPr>
      <w:r w:rsidRPr="004B113F">
        <w:rPr>
          <w:rFonts w:eastAsia="Times New Roman"/>
          <w:sz w:val="22"/>
          <w:szCs w:val="22"/>
        </w:rPr>
        <w:t xml:space="preserve">Zapłata nastąpi po wystawieniu rachunku, przelewem w terminie do 30 dni od daty podpisania protokołu zdawczo-odbiorczego i otrzymania prawidłowo wystawionej faktury </w:t>
      </w:r>
      <w:r w:rsidR="003159B3" w:rsidRPr="004B113F">
        <w:rPr>
          <w:rFonts w:eastAsia="Times New Roman"/>
          <w:sz w:val="22"/>
          <w:szCs w:val="22"/>
        </w:rPr>
        <w:t xml:space="preserve"> </w:t>
      </w:r>
      <w:r w:rsidRPr="004B113F">
        <w:rPr>
          <w:rFonts w:eastAsia="Times New Roman"/>
          <w:sz w:val="22"/>
          <w:szCs w:val="22"/>
        </w:rPr>
        <w:t>z konta Zamawiającego na konto Wykonawcy wskazane na fakturze.</w:t>
      </w:r>
      <w:r w:rsidR="00B277C5" w:rsidRPr="004B113F">
        <w:rPr>
          <w:sz w:val="22"/>
          <w:szCs w:val="22"/>
        </w:rPr>
        <w:t>Za dzie</w:t>
      </w:r>
      <w:r w:rsidR="00B277C5" w:rsidRPr="004B113F">
        <w:rPr>
          <w:rFonts w:eastAsia="Times New Roman"/>
          <w:sz w:val="22"/>
          <w:szCs w:val="22"/>
        </w:rPr>
        <w:t xml:space="preserve">ń zapłaty strony umowy przyjmują datę obciążenia rachunku Zamawiającego. </w:t>
      </w:r>
    </w:p>
    <w:p w:rsidR="00B277C5" w:rsidRPr="004B113F" w:rsidRDefault="00B277C5" w:rsidP="00073F0D">
      <w:pPr>
        <w:shd w:val="clear" w:color="auto" w:fill="FFFFFF"/>
        <w:spacing w:line="276" w:lineRule="auto"/>
        <w:ind w:left="465" w:hanging="399"/>
        <w:rPr>
          <w:sz w:val="22"/>
          <w:szCs w:val="22"/>
        </w:rPr>
      </w:pPr>
      <w:r w:rsidRPr="004B113F">
        <w:rPr>
          <w:rFonts w:eastAsia="Times New Roman"/>
          <w:sz w:val="22"/>
          <w:szCs w:val="22"/>
        </w:rPr>
        <w:t xml:space="preserve">2. </w:t>
      </w:r>
      <w:r w:rsidR="003159B3" w:rsidRPr="004B113F">
        <w:rPr>
          <w:rFonts w:eastAsia="Times New Roman"/>
          <w:sz w:val="22"/>
          <w:szCs w:val="22"/>
        </w:rPr>
        <w:t xml:space="preserve"> </w:t>
      </w:r>
      <w:r w:rsidRPr="004B113F">
        <w:rPr>
          <w:rFonts w:eastAsia="Times New Roman"/>
          <w:sz w:val="22"/>
          <w:szCs w:val="22"/>
        </w:rPr>
        <w:t>Wynagrodzenie nie obejmuje podatku VAT rozliczanego według obowiązujących w tym zakresie przepisów w dniu wystawiania faktury.</w:t>
      </w:r>
    </w:p>
    <w:p w:rsidR="00B277C5" w:rsidRPr="004B113F" w:rsidRDefault="00B277C5" w:rsidP="00073F0D">
      <w:pPr>
        <w:shd w:val="clear" w:color="auto" w:fill="FFFFFF"/>
        <w:spacing w:line="276" w:lineRule="auto"/>
        <w:ind w:right="36"/>
        <w:jc w:val="center"/>
        <w:rPr>
          <w:rFonts w:eastAsia="Times New Roman"/>
          <w:spacing w:val="-7"/>
          <w:sz w:val="22"/>
          <w:szCs w:val="22"/>
        </w:rPr>
      </w:pPr>
    </w:p>
    <w:p w:rsidR="00B277C5" w:rsidRPr="004B113F" w:rsidRDefault="00B277C5" w:rsidP="00073F0D">
      <w:pPr>
        <w:shd w:val="clear" w:color="auto" w:fill="FFFFFF"/>
        <w:spacing w:line="276" w:lineRule="auto"/>
        <w:ind w:right="36"/>
        <w:jc w:val="center"/>
        <w:rPr>
          <w:sz w:val="22"/>
          <w:szCs w:val="22"/>
        </w:rPr>
      </w:pPr>
      <w:r w:rsidRPr="004B113F">
        <w:rPr>
          <w:rFonts w:eastAsia="Times New Roman"/>
          <w:spacing w:val="-7"/>
          <w:sz w:val="22"/>
          <w:szCs w:val="22"/>
        </w:rPr>
        <w:t>§6</w:t>
      </w:r>
    </w:p>
    <w:p w:rsidR="00B277C5" w:rsidRPr="004B113F" w:rsidRDefault="00B277C5" w:rsidP="00073F0D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276" w:lineRule="auto"/>
        <w:ind w:left="360" w:right="36" w:hanging="360"/>
        <w:jc w:val="both"/>
        <w:rPr>
          <w:spacing w:val="-41"/>
          <w:sz w:val="22"/>
          <w:szCs w:val="22"/>
        </w:rPr>
      </w:pPr>
      <w:r w:rsidRPr="004B113F">
        <w:rPr>
          <w:sz w:val="22"/>
          <w:szCs w:val="22"/>
        </w:rPr>
        <w:t>Spory wynik</w:t>
      </w:r>
      <w:r w:rsidRPr="004B113F">
        <w:rPr>
          <w:rFonts w:eastAsia="Times New Roman"/>
          <w:sz w:val="22"/>
          <w:szCs w:val="22"/>
        </w:rPr>
        <w:t>łe na tle realizacji niniejszej umowy będzie rozstrzygał sąd powszechny właściwy dla siedziby Zamawiającego.</w:t>
      </w:r>
    </w:p>
    <w:p w:rsidR="00B277C5" w:rsidRPr="004B113F" w:rsidRDefault="00B277C5" w:rsidP="00073F0D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276" w:lineRule="auto"/>
        <w:ind w:left="360" w:right="29" w:hanging="360"/>
        <w:jc w:val="both"/>
        <w:rPr>
          <w:spacing w:val="-24"/>
          <w:sz w:val="22"/>
          <w:szCs w:val="22"/>
        </w:rPr>
      </w:pPr>
      <w:r w:rsidRPr="004B113F">
        <w:rPr>
          <w:sz w:val="22"/>
          <w:szCs w:val="22"/>
        </w:rPr>
        <w:t>Wszystkie zmiany umowy wymagaj</w:t>
      </w:r>
      <w:r w:rsidRPr="004B113F">
        <w:rPr>
          <w:rFonts w:eastAsia="Times New Roman"/>
          <w:sz w:val="22"/>
          <w:szCs w:val="22"/>
        </w:rPr>
        <w:t>ą formy pisemnej i zgody obu stron pod rygorem nieważności.</w:t>
      </w:r>
    </w:p>
    <w:p w:rsidR="00B277C5" w:rsidRPr="004B113F" w:rsidRDefault="00B277C5" w:rsidP="00073F0D">
      <w:pPr>
        <w:shd w:val="clear" w:color="auto" w:fill="FFFFFF"/>
        <w:spacing w:line="276" w:lineRule="auto"/>
        <w:ind w:left="7" w:firstLine="4565"/>
        <w:rPr>
          <w:rFonts w:eastAsia="Times New Roman"/>
          <w:sz w:val="22"/>
          <w:szCs w:val="22"/>
        </w:rPr>
      </w:pPr>
      <w:r w:rsidRPr="004B113F">
        <w:rPr>
          <w:rFonts w:eastAsia="Times New Roman"/>
          <w:sz w:val="22"/>
          <w:szCs w:val="22"/>
        </w:rPr>
        <w:t xml:space="preserve">§7 </w:t>
      </w:r>
    </w:p>
    <w:p w:rsidR="00B277C5" w:rsidRPr="004B113F" w:rsidRDefault="00B277C5" w:rsidP="00073F0D">
      <w:pPr>
        <w:shd w:val="clear" w:color="auto" w:fill="FFFFFF"/>
        <w:spacing w:line="276" w:lineRule="auto"/>
        <w:ind w:left="7" w:hanging="7"/>
        <w:rPr>
          <w:sz w:val="22"/>
          <w:szCs w:val="22"/>
        </w:rPr>
      </w:pPr>
      <w:r w:rsidRPr="004B113F">
        <w:rPr>
          <w:rFonts w:eastAsia="Times New Roman"/>
          <w:sz w:val="22"/>
          <w:szCs w:val="22"/>
        </w:rPr>
        <w:t>Wykonawca nie może przenieść praw i obowiązków wynikających z niniejszej umowy na osoby trzecie bez pisemnej zgody Zamawiającego.</w:t>
      </w:r>
    </w:p>
    <w:p w:rsidR="00C07C7C" w:rsidRDefault="00C07C7C" w:rsidP="00073F0D">
      <w:pPr>
        <w:shd w:val="clear" w:color="auto" w:fill="FFFFFF"/>
        <w:spacing w:line="276" w:lineRule="auto"/>
        <w:ind w:right="14"/>
        <w:jc w:val="center"/>
        <w:rPr>
          <w:rFonts w:eastAsia="Times New Roman"/>
          <w:spacing w:val="-11"/>
          <w:sz w:val="22"/>
          <w:szCs w:val="22"/>
        </w:rPr>
      </w:pPr>
    </w:p>
    <w:p w:rsidR="00B277C5" w:rsidRPr="004B113F" w:rsidRDefault="00B277C5" w:rsidP="00073F0D">
      <w:pPr>
        <w:shd w:val="clear" w:color="auto" w:fill="FFFFFF"/>
        <w:spacing w:line="276" w:lineRule="auto"/>
        <w:ind w:right="14"/>
        <w:jc w:val="center"/>
        <w:rPr>
          <w:sz w:val="22"/>
          <w:szCs w:val="22"/>
        </w:rPr>
      </w:pPr>
      <w:r w:rsidRPr="004B113F">
        <w:rPr>
          <w:rFonts w:eastAsia="Times New Roman"/>
          <w:spacing w:val="-11"/>
          <w:sz w:val="22"/>
          <w:szCs w:val="22"/>
        </w:rPr>
        <w:t>§8</w:t>
      </w:r>
    </w:p>
    <w:p w:rsidR="00B277C5" w:rsidRPr="004B113F" w:rsidRDefault="00B277C5" w:rsidP="00073F0D">
      <w:pPr>
        <w:shd w:val="clear" w:color="auto" w:fill="FFFFFF"/>
        <w:spacing w:line="276" w:lineRule="auto"/>
        <w:ind w:left="22"/>
        <w:rPr>
          <w:sz w:val="22"/>
          <w:szCs w:val="22"/>
        </w:rPr>
      </w:pPr>
      <w:r w:rsidRPr="004B113F">
        <w:rPr>
          <w:sz w:val="22"/>
          <w:szCs w:val="22"/>
        </w:rPr>
        <w:t>W sprawach nie uregulowanych niniejsz</w:t>
      </w:r>
      <w:r w:rsidRPr="004B113F">
        <w:rPr>
          <w:rFonts w:eastAsia="Times New Roman"/>
          <w:sz w:val="22"/>
          <w:szCs w:val="22"/>
        </w:rPr>
        <w:t>ą umowa będą miały zastosowanie przepisy kodeksu cywilnego.</w:t>
      </w:r>
    </w:p>
    <w:p w:rsidR="00B277C5" w:rsidRPr="004B113F" w:rsidRDefault="00B277C5" w:rsidP="00073F0D">
      <w:pPr>
        <w:shd w:val="clear" w:color="auto" w:fill="FFFFFF"/>
        <w:spacing w:line="276" w:lineRule="auto"/>
        <w:ind w:right="29"/>
        <w:jc w:val="center"/>
        <w:rPr>
          <w:sz w:val="22"/>
          <w:szCs w:val="22"/>
        </w:rPr>
      </w:pPr>
      <w:r w:rsidRPr="004B113F">
        <w:rPr>
          <w:rFonts w:eastAsia="Times New Roman"/>
          <w:bCs/>
          <w:spacing w:val="-8"/>
          <w:sz w:val="22"/>
          <w:szCs w:val="22"/>
        </w:rPr>
        <w:t>§9</w:t>
      </w:r>
    </w:p>
    <w:p w:rsidR="00B277C5" w:rsidRPr="004B113F" w:rsidRDefault="00B277C5" w:rsidP="00073F0D">
      <w:pPr>
        <w:numPr>
          <w:ilvl w:val="0"/>
          <w:numId w:val="7"/>
        </w:numPr>
        <w:shd w:val="clear" w:color="auto" w:fill="FFFFFF"/>
        <w:tabs>
          <w:tab w:val="left" w:pos="367"/>
        </w:tabs>
        <w:spacing w:line="276" w:lineRule="auto"/>
        <w:ind w:left="367" w:right="14" w:hanging="367"/>
        <w:jc w:val="both"/>
        <w:rPr>
          <w:spacing w:val="-38"/>
          <w:sz w:val="22"/>
          <w:szCs w:val="22"/>
        </w:rPr>
      </w:pPr>
      <w:r w:rsidRPr="004B113F">
        <w:rPr>
          <w:sz w:val="22"/>
          <w:szCs w:val="22"/>
        </w:rPr>
        <w:t xml:space="preserve">Zakres </w:t>
      </w:r>
      <w:r w:rsidRPr="004B113F">
        <w:rPr>
          <w:rFonts w:eastAsia="Times New Roman"/>
          <w:sz w:val="22"/>
          <w:szCs w:val="22"/>
        </w:rPr>
        <w:t>świadczenia Wykonawcy wynikający z umowy jest tożsamy z jego zobowiązaniem zawartym w ofercie.</w:t>
      </w:r>
    </w:p>
    <w:p w:rsidR="00B277C5" w:rsidRPr="004B113F" w:rsidRDefault="00B277C5" w:rsidP="00073F0D">
      <w:pPr>
        <w:numPr>
          <w:ilvl w:val="0"/>
          <w:numId w:val="7"/>
        </w:numPr>
        <w:shd w:val="clear" w:color="auto" w:fill="FFFFFF"/>
        <w:tabs>
          <w:tab w:val="left" w:pos="367"/>
        </w:tabs>
        <w:spacing w:line="276" w:lineRule="auto"/>
        <w:ind w:left="367" w:right="7" w:hanging="367"/>
        <w:jc w:val="both"/>
        <w:rPr>
          <w:spacing w:val="-21"/>
          <w:sz w:val="22"/>
          <w:szCs w:val="22"/>
        </w:rPr>
      </w:pPr>
      <w:r w:rsidRPr="004B113F">
        <w:rPr>
          <w:sz w:val="22"/>
          <w:szCs w:val="22"/>
        </w:rPr>
        <w:t>Postanowienia umowy nie mog</w:t>
      </w:r>
      <w:r w:rsidRPr="004B113F">
        <w:rPr>
          <w:rFonts w:eastAsia="Times New Roman"/>
          <w:sz w:val="22"/>
          <w:szCs w:val="22"/>
        </w:rPr>
        <w:t>ą być zmienione w stosunku do treści oferty, na podstawie której dokonano wyboru Wykonawcy.</w:t>
      </w:r>
    </w:p>
    <w:p w:rsidR="00B277C5" w:rsidRPr="004B113F" w:rsidRDefault="00B277C5" w:rsidP="00073F0D">
      <w:pPr>
        <w:numPr>
          <w:ilvl w:val="0"/>
          <w:numId w:val="7"/>
        </w:numPr>
        <w:shd w:val="clear" w:color="auto" w:fill="FFFFFF"/>
        <w:tabs>
          <w:tab w:val="left" w:pos="367"/>
        </w:tabs>
        <w:spacing w:line="276" w:lineRule="auto"/>
        <w:ind w:left="367" w:right="7" w:hanging="367"/>
        <w:jc w:val="both"/>
        <w:rPr>
          <w:spacing w:val="-13"/>
          <w:sz w:val="22"/>
          <w:szCs w:val="22"/>
        </w:rPr>
      </w:pPr>
      <w:r w:rsidRPr="004B113F">
        <w:rPr>
          <w:sz w:val="22"/>
          <w:szCs w:val="22"/>
        </w:rPr>
        <w:t>W razie zaistnienia istotnej zmiany okoliczno</w:t>
      </w:r>
      <w:r w:rsidRPr="004B113F">
        <w:rPr>
          <w:rFonts w:eastAsia="Times New Roman"/>
          <w:sz w:val="22"/>
          <w:szCs w:val="22"/>
        </w:rPr>
        <w:t>ści powodującej, że wykonanie umowy nie leży w interesie publicznym, czego nie można było przewidzieć w dniu zawierania umowy, Zamawiający może odstąpić od umowy. W takim przypadku Wykonawca może żądać wyłącznie wynagrodzenia należnego z tytułu wykonania części umowy.</w:t>
      </w:r>
    </w:p>
    <w:p w:rsidR="00C07C7C" w:rsidRDefault="00C07C7C" w:rsidP="00073F0D">
      <w:pPr>
        <w:shd w:val="clear" w:color="auto" w:fill="FFFFFF"/>
        <w:spacing w:line="276" w:lineRule="auto"/>
        <w:ind w:left="7"/>
        <w:jc w:val="center"/>
        <w:rPr>
          <w:rFonts w:eastAsia="Times New Roman"/>
          <w:spacing w:val="-7"/>
          <w:sz w:val="22"/>
          <w:szCs w:val="22"/>
        </w:rPr>
      </w:pPr>
    </w:p>
    <w:p w:rsidR="00B277C5" w:rsidRPr="004B113F" w:rsidRDefault="00B277C5" w:rsidP="00073F0D">
      <w:pPr>
        <w:shd w:val="clear" w:color="auto" w:fill="FFFFFF"/>
        <w:spacing w:line="276" w:lineRule="auto"/>
        <w:ind w:left="7"/>
        <w:jc w:val="center"/>
        <w:rPr>
          <w:sz w:val="22"/>
          <w:szCs w:val="22"/>
        </w:rPr>
      </w:pPr>
      <w:r w:rsidRPr="004B113F">
        <w:rPr>
          <w:rFonts w:eastAsia="Times New Roman"/>
          <w:spacing w:val="-7"/>
          <w:sz w:val="22"/>
          <w:szCs w:val="22"/>
        </w:rPr>
        <w:t>§10</w:t>
      </w:r>
    </w:p>
    <w:p w:rsidR="00B277C5" w:rsidRPr="004B113F" w:rsidRDefault="00B277C5" w:rsidP="00073F0D">
      <w:pPr>
        <w:shd w:val="clear" w:color="auto" w:fill="FFFFFF"/>
        <w:spacing w:line="276" w:lineRule="auto"/>
        <w:ind w:left="29"/>
        <w:rPr>
          <w:sz w:val="22"/>
          <w:szCs w:val="22"/>
        </w:rPr>
      </w:pPr>
      <w:r w:rsidRPr="004B113F">
        <w:rPr>
          <w:sz w:val="22"/>
          <w:szCs w:val="22"/>
        </w:rPr>
        <w:t>W czasie wykonywania niniejszej umowy, Wykonawca jest zobowi</w:t>
      </w:r>
      <w:r w:rsidRPr="004B113F">
        <w:rPr>
          <w:rFonts w:eastAsia="Times New Roman"/>
          <w:sz w:val="22"/>
          <w:szCs w:val="22"/>
        </w:rPr>
        <w:t>ązany do pisemnego powiadamiania Zamawiającego o:</w:t>
      </w:r>
    </w:p>
    <w:p w:rsidR="00B277C5" w:rsidRPr="004B113F" w:rsidRDefault="00B277C5" w:rsidP="00073F0D">
      <w:pPr>
        <w:numPr>
          <w:ilvl w:val="0"/>
          <w:numId w:val="8"/>
        </w:numPr>
        <w:shd w:val="clear" w:color="auto" w:fill="FFFFFF"/>
        <w:tabs>
          <w:tab w:val="left" w:pos="295"/>
        </w:tabs>
        <w:spacing w:line="276" w:lineRule="auto"/>
        <w:ind w:left="14"/>
        <w:rPr>
          <w:sz w:val="22"/>
          <w:szCs w:val="22"/>
        </w:rPr>
      </w:pPr>
      <w:r w:rsidRPr="004B113F">
        <w:rPr>
          <w:sz w:val="22"/>
          <w:szCs w:val="22"/>
        </w:rPr>
        <w:t>zmianie siedziby Wykonawcy,</w:t>
      </w:r>
    </w:p>
    <w:p w:rsidR="00B277C5" w:rsidRPr="004B113F" w:rsidRDefault="00B277C5" w:rsidP="00073F0D">
      <w:pPr>
        <w:numPr>
          <w:ilvl w:val="0"/>
          <w:numId w:val="8"/>
        </w:numPr>
        <w:shd w:val="clear" w:color="auto" w:fill="FFFFFF"/>
        <w:tabs>
          <w:tab w:val="left" w:pos="295"/>
        </w:tabs>
        <w:spacing w:line="276" w:lineRule="auto"/>
        <w:ind w:left="14"/>
        <w:rPr>
          <w:sz w:val="22"/>
          <w:szCs w:val="22"/>
        </w:rPr>
      </w:pPr>
      <w:r w:rsidRPr="004B113F">
        <w:rPr>
          <w:sz w:val="22"/>
          <w:szCs w:val="22"/>
        </w:rPr>
        <w:t>upad</w:t>
      </w:r>
      <w:r w:rsidRPr="004B113F">
        <w:rPr>
          <w:rFonts w:eastAsia="Times New Roman"/>
          <w:sz w:val="22"/>
          <w:szCs w:val="22"/>
        </w:rPr>
        <w:t>łości Wykonawcy,</w:t>
      </w:r>
    </w:p>
    <w:p w:rsidR="00B277C5" w:rsidRPr="004B113F" w:rsidRDefault="00B277C5" w:rsidP="00073F0D">
      <w:pPr>
        <w:numPr>
          <w:ilvl w:val="0"/>
          <w:numId w:val="8"/>
        </w:numPr>
        <w:shd w:val="clear" w:color="auto" w:fill="FFFFFF"/>
        <w:tabs>
          <w:tab w:val="left" w:pos="295"/>
        </w:tabs>
        <w:spacing w:line="276" w:lineRule="auto"/>
        <w:ind w:left="14"/>
        <w:rPr>
          <w:sz w:val="22"/>
          <w:szCs w:val="22"/>
        </w:rPr>
      </w:pPr>
      <w:r w:rsidRPr="004B113F">
        <w:rPr>
          <w:sz w:val="22"/>
          <w:szCs w:val="22"/>
        </w:rPr>
        <w:t>wszcz</w:t>
      </w:r>
      <w:r w:rsidRPr="004B113F">
        <w:rPr>
          <w:rFonts w:eastAsia="Times New Roman"/>
          <w:sz w:val="22"/>
          <w:szCs w:val="22"/>
        </w:rPr>
        <w:t>ęciu postępowania układowego,</w:t>
      </w:r>
    </w:p>
    <w:p w:rsidR="00B277C5" w:rsidRPr="004B113F" w:rsidRDefault="00B277C5" w:rsidP="00073F0D">
      <w:pPr>
        <w:numPr>
          <w:ilvl w:val="0"/>
          <w:numId w:val="8"/>
        </w:numPr>
        <w:shd w:val="clear" w:color="auto" w:fill="FFFFFF"/>
        <w:tabs>
          <w:tab w:val="left" w:pos="295"/>
        </w:tabs>
        <w:spacing w:line="276" w:lineRule="auto"/>
        <w:ind w:left="14"/>
        <w:rPr>
          <w:sz w:val="22"/>
          <w:szCs w:val="22"/>
        </w:rPr>
      </w:pPr>
      <w:r w:rsidRPr="004B113F">
        <w:rPr>
          <w:sz w:val="22"/>
          <w:szCs w:val="22"/>
        </w:rPr>
        <w:t>og</w:t>
      </w:r>
      <w:r w:rsidRPr="004B113F">
        <w:rPr>
          <w:rFonts w:eastAsia="Times New Roman"/>
          <w:sz w:val="22"/>
          <w:szCs w:val="22"/>
        </w:rPr>
        <w:t>łoszeniu likwidacji,</w:t>
      </w:r>
    </w:p>
    <w:p w:rsidR="00B277C5" w:rsidRPr="004B113F" w:rsidRDefault="00B277C5" w:rsidP="00073F0D">
      <w:pPr>
        <w:numPr>
          <w:ilvl w:val="0"/>
          <w:numId w:val="8"/>
        </w:numPr>
        <w:shd w:val="clear" w:color="auto" w:fill="FFFFFF"/>
        <w:tabs>
          <w:tab w:val="left" w:pos="295"/>
        </w:tabs>
        <w:spacing w:line="276" w:lineRule="auto"/>
        <w:ind w:left="14"/>
        <w:rPr>
          <w:sz w:val="22"/>
          <w:szCs w:val="22"/>
        </w:rPr>
      </w:pPr>
      <w:r w:rsidRPr="004B113F">
        <w:rPr>
          <w:sz w:val="22"/>
          <w:szCs w:val="22"/>
        </w:rPr>
        <w:t>zawieszeniu dzia</w:t>
      </w:r>
      <w:r w:rsidRPr="004B113F">
        <w:rPr>
          <w:rFonts w:eastAsia="Times New Roman"/>
          <w:sz w:val="22"/>
          <w:szCs w:val="22"/>
        </w:rPr>
        <w:t>łalności,</w:t>
      </w:r>
    </w:p>
    <w:p w:rsidR="00B277C5" w:rsidRPr="004B113F" w:rsidRDefault="00B277C5" w:rsidP="00073F0D">
      <w:pPr>
        <w:numPr>
          <w:ilvl w:val="0"/>
          <w:numId w:val="8"/>
        </w:numPr>
        <w:shd w:val="clear" w:color="auto" w:fill="FFFFFF"/>
        <w:tabs>
          <w:tab w:val="left" w:pos="295"/>
        </w:tabs>
        <w:spacing w:line="276" w:lineRule="auto"/>
        <w:ind w:left="14"/>
        <w:rPr>
          <w:sz w:val="22"/>
          <w:szCs w:val="22"/>
        </w:rPr>
      </w:pPr>
      <w:r w:rsidRPr="004B113F">
        <w:rPr>
          <w:sz w:val="22"/>
          <w:szCs w:val="22"/>
        </w:rPr>
        <w:t>zmianie w zakresie rejestracji dzia</w:t>
      </w:r>
      <w:r w:rsidRPr="004B113F">
        <w:rPr>
          <w:rFonts w:eastAsia="Times New Roman"/>
          <w:sz w:val="22"/>
          <w:szCs w:val="22"/>
        </w:rPr>
        <w:t>łalności Wykonawcy.</w:t>
      </w:r>
    </w:p>
    <w:p w:rsidR="00C07C7C" w:rsidRDefault="00C07C7C" w:rsidP="00073F0D">
      <w:pPr>
        <w:shd w:val="clear" w:color="auto" w:fill="FFFFFF"/>
        <w:spacing w:line="276" w:lineRule="auto"/>
        <w:ind w:left="14"/>
        <w:jc w:val="center"/>
        <w:rPr>
          <w:rFonts w:eastAsia="Times New Roman"/>
          <w:spacing w:val="-29"/>
          <w:sz w:val="22"/>
          <w:szCs w:val="22"/>
        </w:rPr>
      </w:pPr>
    </w:p>
    <w:p w:rsidR="00B277C5" w:rsidRPr="004B113F" w:rsidRDefault="00B277C5" w:rsidP="00073F0D">
      <w:pPr>
        <w:shd w:val="clear" w:color="auto" w:fill="FFFFFF"/>
        <w:spacing w:line="276" w:lineRule="auto"/>
        <w:ind w:left="14"/>
        <w:jc w:val="center"/>
        <w:rPr>
          <w:sz w:val="22"/>
          <w:szCs w:val="22"/>
        </w:rPr>
      </w:pPr>
      <w:r w:rsidRPr="004B113F">
        <w:rPr>
          <w:rFonts w:eastAsia="Times New Roman"/>
          <w:spacing w:val="-29"/>
          <w:sz w:val="22"/>
          <w:szCs w:val="22"/>
        </w:rPr>
        <w:t>§11</w:t>
      </w:r>
    </w:p>
    <w:p w:rsidR="00B277C5" w:rsidRPr="004B113F" w:rsidRDefault="00B277C5" w:rsidP="00073F0D">
      <w:pPr>
        <w:shd w:val="clear" w:color="auto" w:fill="FFFFFF"/>
        <w:tabs>
          <w:tab w:val="left" w:pos="8107"/>
        </w:tabs>
        <w:spacing w:line="276" w:lineRule="auto"/>
        <w:ind w:left="29"/>
        <w:rPr>
          <w:sz w:val="22"/>
          <w:szCs w:val="22"/>
        </w:rPr>
      </w:pPr>
      <w:r w:rsidRPr="004B113F">
        <w:rPr>
          <w:sz w:val="22"/>
          <w:szCs w:val="22"/>
        </w:rPr>
        <w:t>Umow</w:t>
      </w:r>
      <w:r w:rsidRPr="004B113F">
        <w:rPr>
          <w:rFonts w:eastAsia="Times New Roman"/>
          <w:sz w:val="22"/>
          <w:szCs w:val="22"/>
        </w:rPr>
        <w:t>ę sporządzono w trzech jednobrzmiących egzemplarzach, jeden dla Wykonawcy</w:t>
      </w:r>
      <w:r w:rsidRPr="004B113F">
        <w:rPr>
          <w:rFonts w:eastAsia="Times New Roman"/>
          <w:sz w:val="22"/>
          <w:szCs w:val="22"/>
        </w:rPr>
        <w:br/>
        <w:t>oraz dwa dla Zamawiającego.</w:t>
      </w:r>
      <w:r w:rsidRPr="004B113F">
        <w:rPr>
          <w:rFonts w:eastAsia="Times New Roman"/>
          <w:sz w:val="22"/>
          <w:szCs w:val="22"/>
        </w:rPr>
        <w:tab/>
      </w:r>
    </w:p>
    <w:p w:rsidR="00B277C5" w:rsidRPr="004B113F" w:rsidRDefault="00B277C5" w:rsidP="00073F0D">
      <w:pPr>
        <w:shd w:val="clear" w:color="auto" w:fill="FFFFFF"/>
        <w:spacing w:line="276" w:lineRule="auto"/>
        <w:ind w:right="29"/>
        <w:rPr>
          <w:sz w:val="22"/>
          <w:szCs w:val="22"/>
        </w:rPr>
      </w:pPr>
    </w:p>
    <w:p w:rsidR="00FA65B5" w:rsidRPr="004B113F" w:rsidRDefault="004D18DD" w:rsidP="00073F0D">
      <w:pPr>
        <w:shd w:val="clear" w:color="auto" w:fill="FFFFFF"/>
        <w:spacing w:line="276" w:lineRule="auto"/>
        <w:ind w:right="29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277C5" w:rsidRPr="004B113F">
        <w:rPr>
          <w:sz w:val="22"/>
          <w:szCs w:val="22"/>
        </w:rPr>
        <w:t>Wykonawca                                                    Zamawiający</w:t>
      </w:r>
    </w:p>
    <w:p w:rsidR="00B277C5" w:rsidRPr="004B113F" w:rsidRDefault="00B277C5" w:rsidP="00073F0D">
      <w:pPr>
        <w:shd w:val="clear" w:color="auto" w:fill="FFFFFF"/>
        <w:spacing w:line="276" w:lineRule="auto"/>
        <w:ind w:right="29"/>
        <w:rPr>
          <w:sz w:val="22"/>
          <w:szCs w:val="22"/>
        </w:rPr>
      </w:pPr>
    </w:p>
    <w:p w:rsidR="00B277C5" w:rsidRPr="004B113F" w:rsidRDefault="00B277C5" w:rsidP="00073F0D">
      <w:pPr>
        <w:shd w:val="clear" w:color="auto" w:fill="FFFFFF"/>
        <w:spacing w:line="276" w:lineRule="auto"/>
        <w:ind w:right="29"/>
        <w:rPr>
          <w:sz w:val="22"/>
          <w:szCs w:val="22"/>
        </w:rPr>
      </w:pPr>
      <w:r w:rsidRPr="004B113F">
        <w:rPr>
          <w:sz w:val="22"/>
          <w:szCs w:val="22"/>
        </w:rPr>
        <w:t xml:space="preserve">……………………………….                             </w:t>
      </w:r>
      <w:r w:rsidR="004D18DD">
        <w:rPr>
          <w:sz w:val="22"/>
          <w:szCs w:val="22"/>
        </w:rPr>
        <w:t xml:space="preserve">      </w:t>
      </w:r>
      <w:r w:rsidRPr="004B113F">
        <w:rPr>
          <w:sz w:val="22"/>
          <w:szCs w:val="22"/>
        </w:rPr>
        <w:t>……………………………….</w:t>
      </w:r>
    </w:p>
    <w:sectPr w:rsidR="00B277C5" w:rsidRPr="004B113F">
      <w:type w:val="continuous"/>
      <w:pgSz w:w="11909" w:h="16834"/>
      <w:pgMar w:top="979" w:right="1696" w:bottom="360" w:left="84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DEE192"/>
    <w:lvl w:ilvl="0">
      <w:numFmt w:val="bullet"/>
      <w:lvlText w:val="*"/>
      <w:lvlJc w:val="left"/>
    </w:lvl>
  </w:abstractNum>
  <w:abstractNum w:abstractNumId="1" w15:restartNumberingAfterBreak="0">
    <w:nsid w:val="0853153E"/>
    <w:multiLevelType w:val="hybridMultilevel"/>
    <w:tmpl w:val="F0741CDE"/>
    <w:lvl w:ilvl="0" w:tplc="134A42B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C4358"/>
    <w:multiLevelType w:val="hybridMultilevel"/>
    <w:tmpl w:val="84B20BDA"/>
    <w:lvl w:ilvl="0" w:tplc="0415000F">
      <w:start w:val="1"/>
      <w:numFmt w:val="decimal"/>
      <w:lvlText w:val="%1."/>
      <w:lvlJc w:val="left"/>
      <w:pPr>
        <w:ind w:left="36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" w15:restartNumberingAfterBreak="0">
    <w:nsid w:val="2AB64129"/>
    <w:multiLevelType w:val="singleLevel"/>
    <w:tmpl w:val="1DB63906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4" w15:restartNumberingAfterBreak="0">
    <w:nsid w:val="4A362BE0"/>
    <w:multiLevelType w:val="singleLevel"/>
    <w:tmpl w:val="F5F2EB0C"/>
    <w:lvl w:ilvl="0">
      <w:start w:val="1"/>
      <w:numFmt w:val="decimal"/>
      <w:lvlText w:val="%1.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5" w15:restartNumberingAfterBreak="0">
    <w:nsid w:val="4A393D4A"/>
    <w:multiLevelType w:val="singleLevel"/>
    <w:tmpl w:val="155024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7982515E"/>
    <w:multiLevelType w:val="singleLevel"/>
    <w:tmpl w:val="850EF59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7"/>
        <w:lvlJc w:val="left"/>
        <w:rPr>
          <w:rFonts w:ascii="Arial" w:hAnsi="Arial" w:cs="Arial" w:hint="default"/>
        </w:rPr>
      </w:lvl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Arial" w:hAnsi="Arial" w:cs="Aria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88"/>
    <w:rsid w:val="00073F0D"/>
    <w:rsid w:val="00125157"/>
    <w:rsid w:val="00137E8F"/>
    <w:rsid w:val="00177F14"/>
    <w:rsid w:val="0025325F"/>
    <w:rsid w:val="003159B3"/>
    <w:rsid w:val="003F3A9B"/>
    <w:rsid w:val="004B113F"/>
    <w:rsid w:val="004D18DD"/>
    <w:rsid w:val="004D57E3"/>
    <w:rsid w:val="004E5A0F"/>
    <w:rsid w:val="005113C5"/>
    <w:rsid w:val="005B1FF1"/>
    <w:rsid w:val="00675DC1"/>
    <w:rsid w:val="006B1462"/>
    <w:rsid w:val="006D4580"/>
    <w:rsid w:val="007641C1"/>
    <w:rsid w:val="00822C7C"/>
    <w:rsid w:val="00965FDC"/>
    <w:rsid w:val="00966C40"/>
    <w:rsid w:val="00A03694"/>
    <w:rsid w:val="00B277C5"/>
    <w:rsid w:val="00BA1D88"/>
    <w:rsid w:val="00C07C7C"/>
    <w:rsid w:val="00CD4F2D"/>
    <w:rsid w:val="00DE0740"/>
    <w:rsid w:val="00E40724"/>
    <w:rsid w:val="00F00BED"/>
    <w:rsid w:val="00FA65B5"/>
    <w:rsid w:val="00FB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6B01D2-07CB-4E9D-8CEC-6A40882F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1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nw.g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Woźniak  Adam</cp:lastModifiedBy>
  <cp:revision>7</cp:revision>
  <dcterms:created xsi:type="dcterms:W3CDTF">2018-12-18T13:44:00Z</dcterms:created>
  <dcterms:modified xsi:type="dcterms:W3CDTF">2018-12-19T07:42:00Z</dcterms:modified>
</cp:coreProperties>
</file>