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DD92" w14:textId="26545DAE" w:rsidR="00A617CA" w:rsidRPr="002975C7" w:rsidRDefault="00A617CA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975C7">
        <w:rPr>
          <w:rFonts w:ascii="Arial" w:eastAsia="Times New Roman" w:hAnsi="Arial" w:cs="Arial"/>
          <w:sz w:val="22"/>
          <w:szCs w:val="22"/>
          <w:lang w:eastAsia="pl-PL"/>
        </w:rPr>
        <w:t xml:space="preserve">Biuro </w:t>
      </w:r>
      <w:r w:rsidR="005E5151">
        <w:rPr>
          <w:rFonts w:ascii="Arial" w:eastAsia="Times New Roman" w:hAnsi="Arial" w:cs="Arial"/>
          <w:sz w:val="22"/>
          <w:szCs w:val="22"/>
          <w:lang w:eastAsia="pl-PL"/>
        </w:rPr>
        <w:t>Operacyjne</w:t>
      </w:r>
    </w:p>
    <w:p w14:paraId="17CE1CAF" w14:textId="0C2A090B" w:rsidR="00A617CA" w:rsidRPr="002975C7" w:rsidRDefault="005E5151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BOzn.203.1.2022</w:t>
      </w:r>
    </w:p>
    <w:p w14:paraId="187967E4" w14:textId="07E06363" w:rsidR="00296DB0" w:rsidRPr="00651949" w:rsidRDefault="004D4FBA" w:rsidP="00651949">
      <w:pPr>
        <w:spacing w:before="12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Warszawa, </w:t>
      </w:r>
      <w:r w:rsidR="00E14C20">
        <w:rPr>
          <w:rFonts w:ascii="Arial" w:hAnsi="Arial" w:cs="Arial"/>
          <w:sz w:val="22"/>
          <w:szCs w:val="22"/>
        </w:rPr>
        <w:t xml:space="preserve">dnia </w:t>
      </w:r>
      <w:r w:rsidR="005E5151">
        <w:rPr>
          <w:rFonts w:ascii="Arial" w:hAnsi="Arial" w:cs="Arial"/>
          <w:sz w:val="22"/>
          <w:szCs w:val="22"/>
        </w:rPr>
        <w:t>12</w:t>
      </w:r>
      <w:r w:rsidR="002A7810">
        <w:rPr>
          <w:rFonts w:ascii="Arial" w:hAnsi="Arial" w:cs="Arial"/>
          <w:sz w:val="22"/>
          <w:szCs w:val="22"/>
        </w:rPr>
        <w:t>.</w:t>
      </w:r>
      <w:r w:rsidR="00C605FE">
        <w:rPr>
          <w:rFonts w:ascii="Arial" w:hAnsi="Arial" w:cs="Arial"/>
          <w:sz w:val="22"/>
          <w:szCs w:val="22"/>
        </w:rPr>
        <w:t>0</w:t>
      </w:r>
      <w:r w:rsidR="005E5151">
        <w:rPr>
          <w:rFonts w:ascii="Arial" w:hAnsi="Arial" w:cs="Arial"/>
          <w:sz w:val="22"/>
          <w:szCs w:val="22"/>
        </w:rPr>
        <w:t>7</w:t>
      </w:r>
      <w:r w:rsidR="00F62C5B" w:rsidRPr="00F62C5B">
        <w:rPr>
          <w:rFonts w:ascii="Arial" w:hAnsi="Arial" w:cs="Arial"/>
          <w:sz w:val="22"/>
          <w:szCs w:val="22"/>
        </w:rPr>
        <w:t>.202</w:t>
      </w:r>
      <w:r w:rsidR="00C605FE">
        <w:rPr>
          <w:rFonts w:ascii="Arial" w:hAnsi="Arial" w:cs="Arial"/>
          <w:sz w:val="22"/>
          <w:szCs w:val="22"/>
        </w:rPr>
        <w:t>2</w:t>
      </w:r>
      <w:r w:rsidR="00F62C5B" w:rsidRPr="00F62C5B">
        <w:rPr>
          <w:rFonts w:ascii="Arial" w:hAnsi="Arial" w:cs="Arial"/>
          <w:sz w:val="22"/>
          <w:szCs w:val="22"/>
        </w:rPr>
        <w:t xml:space="preserve"> r.</w:t>
      </w:r>
    </w:p>
    <w:p w14:paraId="3647C85D" w14:textId="77777777" w:rsidR="003E772E" w:rsidRDefault="003E772E" w:rsidP="00541EFA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03775365" w14:textId="0374E37C" w:rsidR="00F62C5B" w:rsidRPr="00B33354" w:rsidRDefault="00F62C5B" w:rsidP="00541EFA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B33354">
        <w:rPr>
          <w:rFonts w:ascii="Arial" w:hAnsi="Arial" w:cs="Arial"/>
          <w:b/>
          <w:sz w:val="22"/>
          <w:szCs w:val="22"/>
        </w:rPr>
        <w:t>Informacja z otwarcia ofert</w:t>
      </w:r>
    </w:p>
    <w:p w14:paraId="13C6F23B" w14:textId="77777777" w:rsidR="00F62C5B" w:rsidRPr="00B33354" w:rsidRDefault="00F62C5B" w:rsidP="00541EFA">
      <w:pPr>
        <w:spacing w:before="120"/>
        <w:rPr>
          <w:rFonts w:ascii="Arial" w:hAnsi="Arial" w:cs="Arial"/>
          <w:b/>
          <w:sz w:val="22"/>
          <w:szCs w:val="22"/>
        </w:rPr>
      </w:pPr>
    </w:p>
    <w:p w14:paraId="57A426BF" w14:textId="43056974" w:rsidR="00B33354" w:rsidRPr="00B33354" w:rsidRDefault="00F62C5B" w:rsidP="00484395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B33354">
        <w:rPr>
          <w:rFonts w:ascii="Arial" w:hAnsi="Arial" w:cs="Arial"/>
          <w:i/>
          <w:sz w:val="22"/>
          <w:szCs w:val="22"/>
        </w:rPr>
        <w:t xml:space="preserve">Dot.: </w:t>
      </w:r>
      <w:r w:rsidR="005E5151">
        <w:rPr>
          <w:rFonts w:ascii="Arial" w:hAnsi="Arial" w:cs="Arial"/>
          <w:i/>
          <w:sz w:val="22"/>
          <w:szCs w:val="22"/>
        </w:rPr>
        <w:t>Postępowania „Sprzedaż wraz z rozbiórką bocznicy kolejowe</w:t>
      </w:r>
      <w:r w:rsidR="005F3147">
        <w:rPr>
          <w:rFonts w:ascii="Arial" w:hAnsi="Arial" w:cs="Arial"/>
          <w:i/>
          <w:sz w:val="22"/>
          <w:szCs w:val="22"/>
        </w:rPr>
        <w:t>j</w:t>
      </w:r>
      <w:r w:rsidR="005F3147" w:rsidRPr="005F3147">
        <w:rPr>
          <w:rFonts w:ascii="Arial" w:hAnsi="Arial" w:cs="Arial"/>
          <w:i/>
          <w:sz w:val="22"/>
          <w:szCs w:val="22"/>
        </w:rPr>
        <w:t>”</w:t>
      </w:r>
      <w:r w:rsidR="005F3147">
        <w:rPr>
          <w:rFonts w:ascii="Arial" w:hAnsi="Arial" w:cs="Arial"/>
          <w:i/>
          <w:sz w:val="22"/>
          <w:szCs w:val="22"/>
        </w:rPr>
        <w:t xml:space="preserve"> znak referencyjny: BOzn.203.1.2022</w:t>
      </w:r>
    </w:p>
    <w:p w14:paraId="4F6F4CC5" w14:textId="77777777" w:rsidR="00B33354" w:rsidRPr="00B33354" w:rsidRDefault="00B33354" w:rsidP="00484395">
      <w:pPr>
        <w:rPr>
          <w:rFonts w:ascii="Arial" w:hAnsi="Arial" w:cs="Arial"/>
          <w:sz w:val="22"/>
          <w:szCs w:val="22"/>
        </w:rPr>
      </w:pPr>
    </w:p>
    <w:p w14:paraId="7BE1042B" w14:textId="77777777" w:rsidR="00B33354" w:rsidRPr="00B33354" w:rsidRDefault="00B33354" w:rsidP="00484395">
      <w:pPr>
        <w:rPr>
          <w:rFonts w:ascii="Arial" w:hAnsi="Arial" w:cs="Arial"/>
          <w:sz w:val="22"/>
          <w:szCs w:val="22"/>
        </w:rPr>
      </w:pPr>
    </w:p>
    <w:p w14:paraId="0269E753" w14:textId="351853A6" w:rsidR="00B33354" w:rsidRDefault="00B33354" w:rsidP="00B33354">
      <w:pPr>
        <w:jc w:val="both"/>
        <w:rPr>
          <w:rFonts w:ascii="Arial" w:hAnsi="Arial" w:cs="Arial"/>
          <w:sz w:val="22"/>
          <w:szCs w:val="22"/>
        </w:rPr>
      </w:pPr>
      <w:r w:rsidRPr="00B33354">
        <w:rPr>
          <w:rFonts w:ascii="Arial" w:hAnsi="Arial" w:cs="Arial"/>
          <w:sz w:val="22"/>
          <w:szCs w:val="22"/>
        </w:rPr>
        <w:t>Działając na podstawie art. 222 ust. 5 ustawy z dnia 11 września 2019 r. Prawo zamówień publicznych (Dz.U.2021</w:t>
      </w:r>
      <w:r w:rsidR="00CB67D0">
        <w:rPr>
          <w:rFonts w:ascii="Arial" w:hAnsi="Arial" w:cs="Arial"/>
          <w:sz w:val="22"/>
          <w:szCs w:val="22"/>
        </w:rPr>
        <w:t xml:space="preserve"> poz.</w:t>
      </w:r>
      <w:r w:rsidRPr="00B33354">
        <w:rPr>
          <w:rFonts w:ascii="Arial" w:hAnsi="Arial" w:cs="Arial"/>
          <w:sz w:val="22"/>
          <w:szCs w:val="22"/>
        </w:rPr>
        <w:t xml:space="preserve">1129 </w:t>
      </w:r>
      <w:r w:rsidR="00C605FE">
        <w:rPr>
          <w:rFonts w:ascii="Arial" w:hAnsi="Arial" w:cs="Arial"/>
          <w:sz w:val="22"/>
          <w:szCs w:val="22"/>
        </w:rPr>
        <w:t>z późn. zm</w:t>
      </w:r>
      <w:r w:rsidRPr="00B33354">
        <w:rPr>
          <w:rFonts w:ascii="Arial" w:hAnsi="Arial" w:cs="Arial"/>
          <w:sz w:val="22"/>
          <w:szCs w:val="22"/>
        </w:rPr>
        <w:t>.) Zamawiający informuje, że do upływu terminu składania ofert, wpłynęły następujące oferty:</w:t>
      </w:r>
    </w:p>
    <w:p w14:paraId="0B5C5374" w14:textId="6FFA2FF3" w:rsidR="003E772E" w:rsidRDefault="003E772E" w:rsidP="00B33354">
      <w:pPr>
        <w:jc w:val="both"/>
        <w:rPr>
          <w:rFonts w:ascii="Arial" w:hAnsi="Arial" w:cs="Arial"/>
          <w:sz w:val="22"/>
          <w:szCs w:val="22"/>
        </w:rPr>
      </w:pPr>
    </w:p>
    <w:p w14:paraId="6C0E80ED" w14:textId="77777777" w:rsidR="003E772E" w:rsidRPr="00B33354" w:rsidRDefault="003E772E" w:rsidP="00B3335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4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5077"/>
        <w:gridCol w:w="2072"/>
      </w:tblGrid>
      <w:tr w:rsidR="008A69D7" w:rsidRPr="00B33354" w14:paraId="3B67FBB9" w14:textId="77777777" w:rsidTr="008A69D7">
        <w:trPr>
          <w:trHeight w:val="709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FAD5" w14:textId="77777777" w:rsidR="008A69D7" w:rsidRPr="00B33354" w:rsidRDefault="008A69D7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B33354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Nr oferty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35280" w14:textId="77777777" w:rsidR="008A69D7" w:rsidRPr="00B33354" w:rsidRDefault="008A69D7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B33354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Nazwa i adres Wykonawcy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0B2CC" w14:textId="77777777" w:rsidR="008A69D7" w:rsidRPr="00B33354" w:rsidRDefault="008A69D7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B33354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Cena brutto (zł)</w:t>
            </w:r>
          </w:p>
        </w:tc>
      </w:tr>
      <w:tr w:rsidR="008A69D7" w:rsidRPr="00B33354" w14:paraId="2FD84FCF" w14:textId="77777777" w:rsidTr="008A69D7">
        <w:trPr>
          <w:trHeight w:val="709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3AD47" w14:textId="187A73FF" w:rsidR="008A69D7" w:rsidRPr="00B33354" w:rsidRDefault="008A69D7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862BC6" w14:textId="77777777" w:rsidR="00C86607" w:rsidRDefault="005E5151" w:rsidP="0039343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JKB Spółka z o.o., Spółka k.</w:t>
            </w:r>
          </w:p>
          <w:p w14:paraId="658EB084" w14:textId="77777777" w:rsidR="005E5151" w:rsidRDefault="005E5151" w:rsidP="005E515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Ul. Jana Pawła II 104, 42 – 300 Myszków</w:t>
            </w:r>
          </w:p>
          <w:p w14:paraId="29178759" w14:textId="529A0965" w:rsidR="005E5151" w:rsidRPr="00B33354" w:rsidRDefault="005E5151" w:rsidP="005E515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NIP 577197758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2DC3" w14:textId="75B191C7" w:rsidR="008A69D7" w:rsidRPr="00B33354" w:rsidRDefault="00EE0E7B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E0E7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166 050.00</w:t>
            </w:r>
          </w:p>
        </w:tc>
      </w:tr>
      <w:tr w:rsidR="008A69D7" w:rsidRPr="00B33354" w14:paraId="4FB2E6EA" w14:textId="77777777" w:rsidTr="00EB773C">
        <w:trPr>
          <w:trHeight w:val="559"/>
          <w:jc w:val="center"/>
        </w:trPr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0CA37" w14:textId="67CF329E" w:rsidR="008A69D7" w:rsidRPr="00393437" w:rsidRDefault="008A69D7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93437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31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5A2E6" w14:textId="77777777" w:rsidR="00C86607" w:rsidRDefault="00EE0E7B" w:rsidP="005C751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BENMICHELIN BENSKI Michał</w:t>
            </w:r>
          </w:p>
          <w:p w14:paraId="15508D27" w14:textId="77777777" w:rsidR="00EE0E7B" w:rsidRDefault="00EE0E7B" w:rsidP="005C751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Staszica 18, 42 – 700 Lubliniec</w:t>
            </w:r>
          </w:p>
          <w:p w14:paraId="711C8BEF" w14:textId="7811416B" w:rsidR="00EE0E7B" w:rsidRPr="00393437" w:rsidRDefault="00EE0E7B" w:rsidP="005C751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 575180</w:t>
            </w:r>
            <w:r w:rsidR="00EB773C">
              <w:rPr>
                <w:rFonts w:ascii="Arial" w:eastAsia="Calibri" w:hAnsi="Arial" w:cs="Arial"/>
                <w:sz w:val="22"/>
                <w:szCs w:val="22"/>
              </w:rPr>
              <w:t>3127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41B6" w14:textId="20891049" w:rsidR="008A69D7" w:rsidRPr="00393437" w:rsidRDefault="00EE0E7B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E0E7B">
              <w:rPr>
                <w:rFonts w:ascii="Arial" w:eastAsia="Calibri" w:hAnsi="Arial" w:cs="Arial"/>
                <w:sz w:val="22"/>
                <w:szCs w:val="22"/>
              </w:rPr>
              <w:t>186 960.00</w:t>
            </w:r>
          </w:p>
        </w:tc>
      </w:tr>
      <w:tr w:rsidR="00EB773C" w:rsidRPr="00B33354" w14:paraId="7DA470D7" w14:textId="77777777" w:rsidTr="00EB773C">
        <w:trPr>
          <w:trHeight w:val="559"/>
          <w:jc w:val="center"/>
        </w:trPr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55906" w14:textId="2889F532" w:rsidR="00EB773C" w:rsidRPr="00393437" w:rsidRDefault="00EB773C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31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569BD" w14:textId="77777777" w:rsidR="00EB773C" w:rsidRDefault="00EB773C" w:rsidP="005C751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MMJB Sp. z o.o.</w:t>
            </w:r>
          </w:p>
          <w:p w14:paraId="0DC51240" w14:textId="6BBD0E0C" w:rsidR="00EB773C" w:rsidRPr="00EB773C" w:rsidRDefault="00C2590E" w:rsidP="005C751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NIP </w:t>
            </w:r>
            <w:r w:rsidR="00EB773C" w:rsidRPr="00EB773C">
              <w:rPr>
                <w:rFonts w:ascii="Arial" w:hAnsi="Arial" w:cs="Arial"/>
                <w:sz w:val="22"/>
                <w:szCs w:val="22"/>
              </w:rPr>
              <w:t>9691614286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D746" w14:textId="53E69E8F" w:rsidR="00EB773C" w:rsidRPr="00EE0E7B" w:rsidRDefault="00EB773C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B773C">
              <w:rPr>
                <w:rFonts w:ascii="Arial" w:eastAsia="Calibri" w:hAnsi="Arial" w:cs="Arial"/>
                <w:sz w:val="22"/>
                <w:szCs w:val="22"/>
              </w:rPr>
              <w:t>486 957.31</w:t>
            </w:r>
          </w:p>
        </w:tc>
      </w:tr>
      <w:tr w:rsidR="00EB773C" w:rsidRPr="00B33354" w14:paraId="6EAFED7B" w14:textId="77777777" w:rsidTr="00C2590E">
        <w:trPr>
          <w:trHeight w:val="559"/>
          <w:jc w:val="center"/>
        </w:trPr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AD0F8" w14:textId="6E367BBF" w:rsidR="00EB773C" w:rsidRDefault="00EB773C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31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36647" w14:textId="77777777" w:rsidR="00EB773C" w:rsidRDefault="00EB773C" w:rsidP="005C751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B773C">
              <w:rPr>
                <w:rFonts w:ascii="Arial" w:eastAsia="Calibri" w:hAnsi="Arial" w:cs="Arial"/>
                <w:sz w:val="22"/>
                <w:szCs w:val="22"/>
              </w:rPr>
              <w:t>BG SCRAP METALS Bartłomiej Gruszczyński</w:t>
            </w:r>
          </w:p>
          <w:p w14:paraId="5CD18BC3" w14:textId="77777777" w:rsidR="00EB773C" w:rsidRDefault="00EB773C" w:rsidP="005C751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Wrzosowa 45, 41 – 250 Czeladź</w:t>
            </w:r>
          </w:p>
          <w:p w14:paraId="65DF9B80" w14:textId="476E8767" w:rsidR="00C2590E" w:rsidRDefault="00C2590E" w:rsidP="005C751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NIP </w:t>
            </w:r>
            <w:r w:rsidRPr="00C2590E">
              <w:rPr>
                <w:rFonts w:ascii="Arial" w:eastAsia="Calibri" w:hAnsi="Arial" w:cs="Arial"/>
                <w:sz w:val="22"/>
                <w:szCs w:val="22"/>
              </w:rPr>
              <w:t xml:space="preserve">6462084833 </w:t>
            </w:r>
            <w:r w:rsidRPr="00C2590E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5C6F" w14:textId="2862098F" w:rsidR="00EB773C" w:rsidRPr="00EB773C" w:rsidRDefault="00C2590E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2590E">
              <w:rPr>
                <w:rFonts w:ascii="Arial" w:eastAsia="Calibri" w:hAnsi="Arial" w:cs="Arial"/>
                <w:sz w:val="22"/>
                <w:szCs w:val="22"/>
              </w:rPr>
              <w:t>984 000.00</w:t>
            </w:r>
          </w:p>
        </w:tc>
      </w:tr>
      <w:tr w:rsidR="00C2590E" w:rsidRPr="00B33354" w14:paraId="48870022" w14:textId="77777777" w:rsidTr="00C2590E">
        <w:trPr>
          <w:trHeight w:val="559"/>
          <w:jc w:val="center"/>
        </w:trPr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3DD47" w14:textId="7E1CF40F" w:rsidR="00C2590E" w:rsidRDefault="00C2590E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31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C8EAB" w14:textId="77777777" w:rsidR="00C2590E" w:rsidRDefault="00C2590E" w:rsidP="005C751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2590E">
              <w:rPr>
                <w:rFonts w:ascii="Arial" w:eastAsia="Calibri" w:hAnsi="Arial" w:cs="Arial"/>
                <w:sz w:val="22"/>
                <w:szCs w:val="22"/>
              </w:rPr>
              <w:t>CIURA SOBIESŁAW PRZEDSIĘBIORSTWO USŁUGOWO-HANDLOWE "DORMAR"</w:t>
            </w:r>
          </w:p>
          <w:p w14:paraId="0F7DB701" w14:textId="77777777" w:rsidR="00C2590E" w:rsidRDefault="00C2590E" w:rsidP="005C751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Oddziału AK Ordona 339a/56</w:t>
            </w:r>
          </w:p>
          <w:p w14:paraId="614CC954" w14:textId="45EF5069" w:rsidR="00C2590E" w:rsidRPr="00EB773C" w:rsidRDefault="00C2590E" w:rsidP="005C751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NIP </w:t>
            </w:r>
            <w:r w:rsidRPr="00C2590E">
              <w:rPr>
                <w:rFonts w:ascii="Arial" w:eastAsia="Calibri" w:hAnsi="Arial" w:cs="Arial"/>
                <w:sz w:val="22"/>
                <w:szCs w:val="22"/>
              </w:rPr>
              <w:t xml:space="preserve">6291911777 </w:t>
            </w:r>
            <w:r w:rsidRPr="00C2590E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81DE" w14:textId="3BAC961F" w:rsidR="00C2590E" w:rsidRPr="00C2590E" w:rsidRDefault="00C2590E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2590E">
              <w:rPr>
                <w:rFonts w:ascii="Arial" w:eastAsia="Calibri" w:hAnsi="Arial" w:cs="Arial"/>
                <w:sz w:val="22"/>
                <w:szCs w:val="22"/>
              </w:rPr>
              <w:t>259 530.00</w:t>
            </w:r>
          </w:p>
        </w:tc>
      </w:tr>
      <w:tr w:rsidR="00C2590E" w:rsidRPr="00B33354" w14:paraId="083E9B00" w14:textId="77777777" w:rsidTr="008A69D7">
        <w:trPr>
          <w:trHeight w:val="559"/>
          <w:jc w:val="center"/>
        </w:trPr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1C6D3" w14:textId="64CD0612" w:rsidR="00C2590E" w:rsidRDefault="00C2590E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3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525D" w14:textId="77777777" w:rsidR="00C2590E" w:rsidRDefault="005F3147" w:rsidP="005C751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Maria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Łęgowik</w:t>
            </w:r>
            <w:proofErr w:type="spellEnd"/>
          </w:p>
          <w:p w14:paraId="0A0D3D25" w14:textId="77777777" w:rsidR="005F3147" w:rsidRDefault="005F3147" w:rsidP="005C751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Al. Wolności 54/60, 42 – 202 Częstochowa</w:t>
            </w:r>
          </w:p>
          <w:p w14:paraId="4775527C" w14:textId="03856D41" w:rsidR="005F3147" w:rsidRPr="00C2590E" w:rsidRDefault="005F3147" w:rsidP="005C751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 9491328104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43F9" w14:textId="49B970E4" w:rsidR="00C2590E" w:rsidRPr="00C2590E" w:rsidRDefault="00C2590E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2590E">
              <w:rPr>
                <w:rFonts w:ascii="Arial" w:eastAsia="Calibri" w:hAnsi="Arial" w:cs="Arial"/>
                <w:sz w:val="22"/>
                <w:szCs w:val="22"/>
              </w:rPr>
              <w:t>461 250.00</w:t>
            </w:r>
          </w:p>
        </w:tc>
      </w:tr>
    </w:tbl>
    <w:p w14:paraId="56ADBB81" w14:textId="057EA5A4" w:rsidR="004254DE" w:rsidRPr="004254DE" w:rsidRDefault="004254DE" w:rsidP="004254DE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254DE">
        <w:rPr>
          <w:rFonts w:ascii="Arial" w:hAnsi="Arial" w:cs="Arial"/>
          <w:sz w:val="22"/>
          <w:szCs w:val="22"/>
        </w:rPr>
        <w:t xml:space="preserve">Dyrektor Biura </w:t>
      </w:r>
      <w:r>
        <w:rPr>
          <w:rFonts w:ascii="Arial" w:hAnsi="Arial" w:cs="Arial"/>
          <w:sz w:val="22"/>
          <w:szCs w:val="22"/>
        </w:rPr>
        <w:t>Operacyjnego</w:t>
      </w:r>
    </w:p>
    <w:p w14:paraId="28C1C871" w14:textId="369508A7" w:rsidR="004254DE" w:rsidRPr="00F62C5B" w:rsidRDefault="004254DE" w:rsidP="004254DE">
      <w:pPr>
        <w:spacing w:before="120" w:line="360" w:lineRule="auto"/>
        <w:ind w:left="4254"/>
        <w:rPr>
          <w:rFonts w:ascii="Arial" w:hAnsi="Arial" w:cs="Arial"/>
          <w:sz w:val="22"/>
          <w:szCs w:val="22"/>
        </w:rPr>
      </w:pPr>
      <w:r w:rsidRPr="004254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w/z Jaromir Kowalczyk Kierownik Projektu</w:t>
      </w:r>
    </w:p>
    <w:sectPr w:rsidR="004254DE" w:rsidRPr="00F62C5B" w:rsidSect="00E333C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694" w:right="1418" w:bottom="2552" w:left="1418" w:header="1361" w:footer="1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D2DB1" w14:textId="77777777" w:rsidR="00561876" w:rsidRDefault="00561876" w:rsidP="006A0496">
      <w:r>
        <w:separator/>
      </w:r>
    </w:p>
  </w:endnote>
  <w:endnote w:type="continuationSeparator" w:id="0">
    <w:p w14:paraId="17556FE4" w14:textId="77777777" w:rsidR="00561876" w:rsidRDefault="00561876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0FB3" w14:textId="77777777" w:rsidR="00484395" w:rsidRDefault="00484395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484395" w:rsidRDefault="00484395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88CB" w14:textId="5039139E" w:rsidR="00484395" w:rsidRPr="00AD1D61" w:rsidRDefault="00484395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AD1D61">
      <w:rPr>
        <w:rFonts w:ascii="Arial" w:hAnsi="Arial" w:cs="Arial"/>
        <w:noProof/>
        <w:sz w:val="16"/>
        <w:szCs w:val="16"/>
      </w:rPr>
      <w:t>Rządowa Agencja Rezerw Strategicznych</w:t>
    </w:r>
    <w:r w:rsidRPr="00AD1D61">
      <w:rPr>
        <w:rFonts w:ascii="Arial" w:hAnsi="Arial" w:cs="Arial"/>
        <w:sz w:val="16"/>
        <w:szCs w:val="16"/>
      </w:rPr>
      <w:t>, ul. Grzybowska 45, 00-844 Warszawa | www.rars.gov.pl</w:t>
    </w:r>
    <w:r w:rsidRPr="00AD1D61">
      <w:rPr>
        <w:rFonts w:cs="Times New Roman (Tekst podstawo"/>
        <w:sz w:val="14"/>
        <w:szCs w:val="14"/>
      </w:rPr>
      <w:br/>
    </w:r>
  </w:p>
  <w:p w14:paraId="214182BA" w14:textId="77777777" w:rsidR="00484395" w:rsidRPr="003B6B60" w:rsidRDefault="00484395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FC2F" w14:textId="12ECD023" w:rsidR="00484395" w:rsidRPr="00AD1D61" w:rsidRDefault="00484395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AD1D61">
      <w:rPr>
        <w:rFonts w:ascii="Arial" w:hAnsi="Arial" w:cs="Arial"/>
        <w:noProof/>
        <w:sz w:val="16"/>
        <w:szCs w:val="16"/>
      </w:rPr>
      <w:t>Rządowa Agencja Rezerw Strategicznych</w:t>
    </w:r>
    <w:r w:rsidRPr="00AD1D61">
      <w:rPr>
        <w:rFonts w:ascii="Arial" w:hAnsi="Arial" w:cs="Arial"/>
        <w:sz w:val="16"/>
        <w:szCs w:val="16"/>
      </w:rPr>
      <w:t>, ul. Grzybowska 45, 00-844 Warszawa | www.rars.gov.pl</w:t>
    </w:r>
    <w:r w:rsidRPr="00AD1D61">
      <w:rPr>
        <w:rFonts w:ascii="Arial" w:hAnsi="Arial" w:cs="Arial"/>
        <w:sz w:val="16"/>
        <w:szCs w:val="16"/>
      </w:rPr>
      <w:br/>
    </w:r>
  </w:p>
  <w:p w14:paraId="08319B8D" w14:textId="77777777" w:rsidR="00484395" w:rsidRPr="00C569A6" w:rsidRDefault="00484395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88A62" w14:textId="77777777" w:rsidR="00561876" w:rsidRDefault="00561876" w:rsidP="006A0496">
      <w:r>
        <w:separator/>
      </w:r>
    </w:p>
  </w:footnote>
  <w:footnote w:type="continuationSeparator" w:id="0">
    <w:p w14:paraId="0493A699" w14:textId="77777777" w:rsidR="00561876" w:rsidRDefault="00561876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80A6" w14:textId="77777777" w:rsidR="00484395" w:rsidRDefault="00484395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563B" w14:textId="3AFE6122" w:rsidR="00484395" w:rsidRDefault="004843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5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78B0"/>
    <w:multiLevelType w:val="hybridMultilevel"/>
    <w:tmpl w:val="C276B6CC"/>
    <w:lvl w:ilvl="0" w:tplc="F28A4158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6E596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D25A0B"/>
    <w:multiLevelType w:val="hybridMultilevel"/>
    <w:tmpl w:val="3508D6F4"/>
    <w:lvl w:ilvl="0" w:tplc="2466E596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10C7E"/>
    <w:multiLevelType w:val="hybridMultilevel"/>
    <w:tmpl w:val="081A1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71A5F"/>
    <w:multiLevelType w:val="hybridMultilevel"/>
    <w:tmpl w:val="9DDA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14459"/>
    <w:rsid w:val="00056AD8"/>
    <w:rsid w:val="000577CB"/>
    <w:rsid w:val="00060EBD"/>
    <w:rsid w:val="0007379F"/>
    <w:rsid w:val="000A0FD6"/>
    <w:rsid w:val="000D3460"/>
    <w:rsid w:val="001127C8"/>
    <w:rsid w:val="001137D5"/>
    <w:rsid w:val="00146AB8"/>
    <w:rsid w:val="001859A8"/>
    <w:rsid w:val="001866B5"/>
    <w:rsid w:val="001C1960"/>
    <w:rsid w:val="001F027D"/>
    <w:rsid w:val="001F1157"/>
    <w:rsid w:val="0020760D"/>
    <w:rsid w:val="002177DA"/>
    <w:rsid w:val="002276A4"/>
    <w:rsid w:val="00231262"/>
    <w:rsid w:val="00235EE9"/>
    <w:rsid w:val="00240B09"/>
    <w:rsid w:val="00244AB8"/>
    <w:rsid w:val="00245830"/>
    <w:rsid w:val="00263D1C"/>
    <w:rsid w:val="0027647F"/>
    <w:rsid w:val="00285CBE"/>
    <w:rsid w:val="00296DB0"/>
    <w:rsid w:val="00297681"/>
    <w:rsid w:val="002A2AEB"/>
    <w:rsid w:val="002A55B8"/>
    <w:rsid w:val="002A7810"/>
    <w:rsid w:val="002D1723"/>
    <w:rsid w:val="002E251E"/>
    <w:rsid w:val="003156EA"/>
    <w:rsid w:val="00367D90"/>
    <w:rsid w:val="00371D61"/>
    <w:rsid w:val="0037238A"/>
    <w:rsid w:val="00391BCF"/>
    <w:rsid w:val="00393437"/>
    <w:rsid w:val="003B6B60"/>
    <w:rsid w:val="003E772E"/>
    <w:rsid w:val="004035EA"/>
    <w:rsid w:val="00404827"/>
    <w:rsid w:val="004254DE"/>
    <w:rsid w:val="00436EB8"/>
    <w:rsid w:val="00484395"/>
    <w:rsid w:val="0048615D"/>
    <w:rsid w:val="004A4C7D"/>
    <w:rsid w:val="004D4FBA"/>
    <w:rsid w:val="004D5ED0"/>
    <w:rsid w:val="004E0856"/>
    <w:rsid w:val="004F49C3"/>
    <w:rsid w:val="004F4D31"/>
    <w:rsid w:val="005023D2"/>
    <w:rsid w:val="0050722D"/>
    <w:rsid w:val="00516D09"/>
    <w:rsid w:val="005344FC"/>
    <w:rsid w:val="00541EFA"/>
    <w:rsid w:val="00545F49"/>
    <w:rsid w:val="00561876"/>
    <w:rsid w:val="005874E4"/>
    <w:rsid w:val="005C1367"/>
    <w:rsid w:val="005C7518"/>
    <w:rsid w:val="005E5151"/>
    <w:rsid w:val="005F3147"/>
    <w:rsid w:val="0060270F"/>
    <w:rsid w:val="006148D7"/>
    <w:rsid w:val="00643E28"/>
    <w:rsid w:val="00651949"/>
    <w:rsid w:val="0066148A"/>
    <w:rsid w:val="0066674F"/>
    <w:rsid w:val="006A0496"/>
    <w:rsid w:val="006C0A18"/>
    <w:rsid w:val="006E1F18"/>
    <w:rsid w:val="007001D2"/>
    <w:rsid w:val="00703368"/>
    <w:rsid w:val="00732160"/>
    <w:rsid w:val="00773A28"/>
    <w:rsid w:val="00793A26"/>
    <w:rsid w:val="007A05ED"/>
    <w:rsid w:val="007B611E"/>
    <w:rsid w:val="007C484C"/>
    <w:rsid w:val="00800DDE"/>
    <w:rsid w:val="008353A5"/>
    <w:rsid w:val="0085176E"/>
    <w:rsid w:val="0086611C"/>
    <w:rsid w:val="008735DF"/>
    <w:rsid w:val="00884B01"/>
    <w:rsid w:val="00891FCE"/>
    <w:rsid w:val="00896FFD"/>
    <w:rsid w:val="008A69D7"/>
    <w:rsid w:val="008C0CBA"/>
    <w:rsid w:val="008D164B"/>
    <w:rsid w:val="008D740E"/>
    <w:rsid w:val="008E3C72"/>
    <w:rsid w:val="008F265F"/>
    <w:rsid w:val="008F5DAC"/>
    <w:rsid w:val="008F7F78"/>
    <w:rsid w:val="00900085"/>
    <w:rsid w:val="00911C79"/>
    <w:rsid w:val="009209EA"/>
    <w:rsid w:val="00920AD4"/>
    <w:rsid w:val="0093373E"/>
    <w:rsid w:val="009E331C"/>
    <w:rsid w:val="009E3DCF"/>
    <w:rsid w:val="009F5663"/>
    <w:rsid w:val="009F7ABB"/>
    <w:rsid w:val="00A35B35"/>
    <w:rsid w:val="00A40136"/>
    <w:rsid w:val="00A61219"/>
    <w:rsid w:val="00A617CA"/>
    <w:rsid w:val="00A6352A"/>
    <w:rsid w:val="00A8181A"/>
    <w:rsid w:val="00A926B5"/>
    <w:rsid w:val="00AA0DBB"/>
    <w:rsid w:val="00AD1D61"/>
    <w:rsid w:val="00AF6317"/>
    <w:rsid w:val="00B00D9D"/>
    <w:rsid w:val="00B02A01"/>
    <w:rsid w:val="00B07D18"/>
    <w:rsid w:val="00B17F5D"/>
    <w:rsid w:val="00B2012B"/>
    <w:rsid w:val="00B27441"/>
    <w:rsid w:val="00B305D8"/>
    <w:rsid w:val="00B33354"/>
    <w:rsid w:val="00B5412A"/>
    <w:rsid w:val="00B80006"/>
    <w:rsid w:val="00B90509"/>
    <w:rsid w:val="00B9536C"/>
    <w:rsid w:val="00BD4E94"/>
    <w:rsid w:val="00BF0CB8"/>
    <w:rsid w:val="00C15EF5"/>
    <w:rsid w:val="00C2590E"/>
    <w:rsid w:val="00C43EF0"/>
    <w:rsid w:val="00C45A8D"/>
    <w:rsid w:val="00C536EB"/>
    <w:rsid w:val="00C569A6"/>
    <w:rsid w:val="00C605FE"/>
    <w:rsid w:val="00C629A2"/>
    <w:rsid w:val="00C86607"/>
    <w:rsid w:val="00CA218A"/>
    <w:rsid w:val="00CA27CE"/>
    <w:rsid w:val="00CB32DE"/>
    <w:rsid w:val="00CB67D0"/>
    <w:rsid w:val="00CC1AD5"/>
    <w:rsid w:val="00CC4A14"/>
    <w:rsid w:val="00CD41F5"/>
    <w:rsid w:val="00D25A15"/>
    <w:rsid w:val="00D31151"/>
    <w:rsid w:val="00D320DC"/>
    <w:rsid w:val="00D5371E"/>
    <w:rsid w:val="00D60B62"/>
    <w:rsid w:val="00D9581D"/>
    <w:rsid w:val="00DD72DF"/>
    <w:rsid w:val="00DD7EB4"/>
    <w:rsid w:val="00DE2338"/>
    <w:rsid w:val="00E14C20"/>
    <w:rsid w:val="00E333CA"/>
    <w:rsid w:val="00E33E7F"/>
    <w:rsid w:val="00E61FD3"/>
    <w:rsid w:val="00E809D7"/>
    <w:rsid w:val="00E85817"/>
    <w:rsid w:val="00E9557C"/>
    <w:rsid w:val="00E9797C"/>
    <w:rsid w:val="00EA2C93"/>
    <w:rsid w:val="00EA4058"/>
    <w:rsid w:val="00EB773C"/>
    <w:rsid w:val="00EC079D"/>
    <w:rsid w:val="00EE0E7B"/>
    <w:rsid w:val="00F05B7D"/>
    <w:rsid w:val="00F12ADA"/>
    <w:rsid w:val="00F12C40"/>
    <w:rsid w:val="00F35C83"/>
    <w:rsid w:val="00F60CEA"/>
    <w:rsid w:val="00F62C5B"/>
    <w:rsid w:val="00F6341F"/>
    <w:rsid w:val="00FB64E4"/>
    <w:rsid w:val="00FD01B0"/>
    <w:rsid w:val="00FF280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4FC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FF7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0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45A8D"/>
    <w:pPr>
      <w:ind w:left="720"/>
      <w:contextualSpacing/>
    </w:pPr>
  </w:style>
  <w:style w:type="character" w:customStyle="1" w:styleId="fontstyle01">
    <w:name w:val="fontstyle01"/>
    <w:basedOn w:val="Domylnaczcionkaakapitu"/>
    <w:rsid w:val="00235E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7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Pastwa Magdalena</cp:lastModifiedBy>
  <cp:revision>3</cp:revision>
  <cp:lastPrinted>2022-07-12T13:16:00Z</cp:lastPrinted>
  <dcterms:created xsi:type="dcterms:W3CDTF">2022-07-12T13:27:00Z</dcterms:created>
  <dcterms:modified xsi:type="dcterms:W3CDTF">2022-07-13T07:01:00Z</dcterms:modified>
</cp:coreProperties>
</file>