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2F" w:rsidRPr="003D6087" w:rsidRDefault="004E073D" w:rsidP="00442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Pr="004E07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252F" w:rsidRPr="00C734D8">
        <w:rPr>
          <w:rFonts w:ascii="Times New Roman" w:hAnsi="Times New Roman" w:cs="Times New Roman"/>
          <w:sz w:val="24"/>
          <w:szCs w:val="24"/>
        </w:rPr>
        <w:t xml:space="preserve">Załącznik Nr ……….….….. </w:t>
      </w:r>
    </w:p>
    <w:p w:rsidR="00912583" w:rsidRDefault="0044252F" w:rsidP="00442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087">
        <w:rPr>
          <w:rFonts w:ascii="Times New Roman" w:hAnsi="Times New Roman" w:cs="Times New Roman"/>
          <w:sz w:val="24"/>
          <w:szCs w:val="24"/>
        </w:rPr>
        <w:t>Z</w:t>
      </w:r>
      <w:r w:rsidR="00D73399">
        <w:rPr>
          <w:rFonts w:ascii="Times New Roman" w:hAnsi="Times New Roman" w:cs="Times New Roman"/>
          <w:sz w:val="24"/>
          <w:szCs w:val="24"/>
        </w:rPr>
        <w:t>adanie 3</w:t>
      </w:r>
    </w:p>
    <w:p w:rsidR="0044252F" w:rsidRPr="0044252F" w:rsidRDefault="0044252F" w:rsidP="00442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423" w:rsidRPr="00C734D8" w:rsidRDefault="00D959BE" w:rsidP="00442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34D8">
        <w:rPr>
          <w:rFonts w:ascii="Times New Roman" w:hAnsi="Times New Roman" w:cs="Times New Roman"/>
          <w:b/>
          <w:sz w:val="24"/>
        </w:rPr>
        <w:t xml:space="preserve">FORMULARZ CENOWY </w:t>
      </w:r>
    </w:p>
    <w:p w:rsidR="00FA744D" w:rsidRDefault="003F4423" w:rsidP="0044252F">
      <w:pPr>
        <w:pStyle w:val="Akapitzlist"/>
        <w:spacing w:after="0"/>
        <w:ind w:left="788"/>
        <w:jc w:val="center"/>
        <w:rPr>
          <w:rFonts w:ascii="Times New Roman" w:hAnsi="Times New Roman"/>
          <w:sz w:val="24"/>
        </w:rPr>
      </w:pPr>
      <w:r w:rsidRPr="00C62D5A">
        <w:rPr>
          <w:rFonts w:ascii="Times New Roman" w:hAnsi="Times New Roman"/>
          <w:sz w:val="24"/>
          <w:szCs w:val="24"/>
        </w:rPr>
        <w:t>„</w:t>
      </w:r>
      <w:r w:rsidR="00536607" w:rsidRPr="001A6FE9">
        <w:rPr>
          <w:rFonts w:ascii="Times New Roman" w:hAnsi="Times New Roman"/>
          <w:sz w:val="24"/>
          <w:szCs w:val="24"/>
        </w:rPr>
        <w:t xml:space="preserve">Usługa </w:t>
      </w:r>
      <w:r w:rsidR="001A6FE9" w:rsidRPr="001A6FE9">
        <w:rPr>
          <w:rFonts w:ascii="Times New Roman" w:hAnsi="Times New Roman"/>
          <w:sz w:val="24"/>
        </w:rPr>
        <w:t>konserwacji i serwisu urządzeń myjni samochodowych</w:t>
      </w:r>
      <w:r w:rsidR="00912583">
        <w:rPr>
          <w:rFonts w:ascii="Times New Roman" w:hAnsi="Times New Roman"/>
          <w:sz w:val="24"/>
        </w:rPr>
        <w:t xml:space="preserve"> w kompleksach administrowanych przez 6 WOG</w:t>
      </w:r>
      <w:r w:rsidR="001A6FE9" w:rsidRPr="001A6FE9">
        <w:rPr>
          <w:rFonts w:ascii="Times New Roman" w:hAnsi="Times New Roman"/>
          <w:sz w:val="24"/>
        </w:rPr>
        <w:t xml:space="preserve"> –</w:t>
      </w:r>
      <w:r w:rsidR="00912583">
        <w:rPr>
          <w:rFonts w:ascii="Times New Roman" w:hAnsi="Times New Roman"/>
          <w:sz w:val="24"/>
        </w:rPr>
        <w:t xml:space="preserve"> </w:t>
      </w:r>
      <w:r w:rsidR="001A6FE9" w:rsidRPr="001A6FE9">
        <w:rPr>
          <w:rFonts w:ascii="Times New Roman" w:hAnsi="Times New Roman"/>
          <w:sz w:val="24"/>
        </w:rPr>
        <w:t xml:space="preserve">w budynku nr 114 </w:t>
      </w:r>
      <w:r w:rsidR="00912583">
        <w:rPr>
          <w:rFonts w:ascii="Times New Roman" w:hAnsi="Times New Roman"/>
          <w:sz w:val="24"/>
        </w:rPr>
        <w:br/>
      </w:r>
      <w:r w:rsidR="001A6FE9" w:rsidRPr="001A6FE9">
        <w:rPr>
          <w:rFonts w:ascii="Times New Roman" w:hAnsi="Times New Roman"/>
          <w:sz w:val="24"/>
        </w:rPr>
        <w:t>w kompleksie wojskowym m. Czarne</w:t>
      </w:r>
      <w:r w:rsidR="001A6FE9">
        <w:rPr>
          <w:rFonts w:ascii="Times New Roman" w:hAnsi="Times New Roman"/>
          <w:sz w:val="24"/>
        </w:rPr>
        <w:t>”.</w:t>
      </w:r>
    </w:p>
    <w:p w:rsidR="003054EA" w:rsidRPr="0044252F" w:rsidRDefault="003054EA" w:rsidP="0044252F">
      <w:pPr>
        <w:pStyle w:val="Akapitzlist"/>
        <w:spacing w:after="0"/>
        <w:ind w:left="7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268"/>
        <w:gridCol w:w="1724"/>
        <w:gridCol w:w="1536"/>
        <w:gridCol w:w="1843"/>
        <w:gridCol w:w="1982"/>
      </w:tblGrid>
      <w:tr w:rsidR="00C734D8" w:rsidRPr="00C734D8" w:rsidTr="008D2C8E">
        <w:trPr>
          <w:trHeight w:val="1526"/>
          <w:jc w:val="center"/>
        </w:trPr>
        <w:tc>
          <w:tcPr>
            <w:tcW w:w="562" w:type="dxa"/>
            <w:vAlign w:val="center"/>
          </w:tcPr>
          <w:p w:rsidR="00C734D8" w:rsidRPr="00C734D8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D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3" w:type="dxa"/>
            <w:vAlign w:val="center"/>
          </w:tcPr>
          <w:p w:rsidR="00C734D8" w:rsidRPr="00C734D8" w:rsidRDefault="00C734D8" w:rsidP="0044252F">
            <w:pPr>
              <w:spacing w:after="0"/>
              <w:ind w:right="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D8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268" w:type="dxa"/>
            <w:vAlign w:val="center"/>
          </w:tcPr>
          <w:p w:rsidR="00C734D8" w:rsidRPr="00C734D8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D8">
              <w:rPr>
                <w:rFonts w:ascii="Times New Roman" w:hAnsi="Times New Roman" w:cs="Times New Roman"/>
                <w:sz w:val="24"/>
                <w:szCs w:val="24"/>
              </w:rPr>
              <w:t>Krotność usługi w okresie umowy</w:t>
            </w:r>
          </w:p>
        </w:tc>
        <w:tc>
          <w:tcPr>
            <w:tcW w:w="1724" w:type="dxa"/>
            <w:vAlign w:val="center"/>
          </w:tcPr>
          <w:p w:rsidR="00C734D8" w:rsidRPr="00C734D8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D8">
              <w:rPr>
                <w:rFonts w:ascii="Times New Roman" w:hAnsi="Times New Roman" w:cs="Times New Roman"/>
                <w:sz w:val="24"/>
                <w:szCs w:val="24"/>
              </w:rPr>
              <w:t>Koszt jednorazowej usługi netto w zł</w:t>
            </w:r>
          </w:p>
        </w:tc>
        <w:tc>
          <w:tcPr>
            <w:tcW w:w="1536" w:type="dxa"/>
            <w:vAlign w:val="center"/>
          </w:tcPr>
          <w:p w:rsidR="00C734D8" w:rsidRPr="00C734D8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D8">
              <w:rPr>
                <w:rFonts w:ascii="Times New Roman" w:hAnsi="Times New Roman" w:cs="Times New Roman"/>
                <w:sz w:val="24"/>
                <w:szCs w:val="24"/>
              </w:rPr>
              <w:t>Koszt jednorazowej usługi brutto w zł</w:t>
            </w:r>
          </w:p>
        </w:tc>
        <w:tc>
          <w:tcPr>
            <w:tcW w:w="1843" w:type="dxa"/>
            <w:vAlign w:val="center"/>
          </w:tcPr>
          <w:p w:rsidR="00C734D8" w:rsidRPr="00C734D8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D8">
              <w:rPr>
                <w:rFonts w:ascii="Times New Roman" w:hAnsi="Times New Roman" w:cs="Times New Roman"/>
                <w:sz w:val="24"/>
                <w:szCs w:val="24"/>
              </w:rPr>
              <w:t xml:space="preserve">Całkowity koszt usługi netto w okresie obowiązywania umowy w zł (kol.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4D8">
              <w:rPr>
                <w:rFonts w:ascii="Times New Roman" w:hAnsi="Times New Roman" w:cs="Times New Roman"/>
                <w:sz w:val="24"/>
                <w:szCs w:val="24"/>
              </w:rPr>
              <w:t xml:space="preserve"> x kol.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3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  <w:vAlign w:val="center"/>
          </w:tcPr>
          <w:p w:rsidR="00C734D8" w:rsidRPr="00C734D8" w:rsidRDefault="008D2C8E" w:rsidP="00442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D8">
              <w:rPr>
                <w:rFonts w:ascii="Times New Roman" w:hAnsi="Times New Roman" w:cs="Times New Roman"/>
                <w:sz w:val="24"/>
                <w:szCs w:val="24"/>
              </w:rPr>
              <w:t xml:space="preserve">Całkowity koszt usługi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 w:rsidRPr="00C734D8">
              <w:rPr>
                <w:rFonts w:ascii="Times New Roman" w:hAnsi="Times New Roman" w:cs="Times New Roman"/>
                <w:sz w:val="24"/>
                <w:szCs w:val="24"/>
              </w:rPr>
              <w:t xml:space="preserve"> w okresie obowiązywania umowy w 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34D8">
              <w:rPr>
                <w:rFonts w:ascii="Times New Roman" w:hAnsi="Times New Roman" w:cs="Times New Roman"/>
                <w:sz w:val="24"/>
                <w:szCs w:val="24"/>
              </w:rPr>
              <w:t xml:space="preserve">(kol.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4D8">
              <w:rPr>
                <w:rFonts w:ascii="Times New Roman" w:hAnsi="Times New Roman" w:cs="Times New Roman"/>
                <w:sz w:val="24"/>
                <w:szCs w:val="24"/>
              </w:rPr>
              <w:t xml:space="preserve"> x kol.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3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4D8" w:rsidRPr="00C734D8" w:rsidTr="008D2C8E">
        <w:trPr>
          <w:trHeight w:val="287"/>
          <w:jc w:val="center"/>
        </w:trPr>
        <w:tc>
          <w:tcPr>
            <w:tcW w:w="562" w:type="dxa"/>
            <w:vAlign w:val="center"/>
          </w:tcPr>
          <w:p w:rsidR="00C734D8" w:rsidRPr="000B7937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793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C734D8" w:rsidRPr="000B7937" w:rsidRDefault="00C734D8" w:rsidP="0044252F">
            <w:pPr>
              <w:spacing w:after="0"/>
              <w:ind w:right="7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793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734D8" w:rsidRPr="000B7937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793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24" w:type="dxa"/>
            <w:vAlign w:val="center"/>
          </w:tcPr>
          <w:p w:rsidR="00C734D8" w:rsidRPr="000B7937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793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36" w:type="dxa"/>
            <w:vAlign w:val="center"/>
          </w:tcPr>
          <w:p w:rsidR="00C734D8" w:rsidRPr="000B7937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793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734D8" w:rsidRPr="000B7937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7937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:rsidR="00C734D8" w:rsidRPr="000B7937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7937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C734D8" w:rsidRPr="00C734D8" w:rsidTr="008D2C8E">
        <w:trPr>
          <w:trHeight w:val="899"/>
          <w:jc w:val="center"/>
        </w:trPr>
        <w:tc>
          <w:tcPr>
            <w:tcW w:w="562" w:type="dxa"/>
            <w:vAlign w:val="center"/>
          </w:tcPr>
          <w:p w:rsidR="00C734D8" w:rsidRPr="00C734D8" w:rsidRDefault="00912583" w:rsidP="00442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C734D8" w:rsidRPr="00C734D8" w:rsidRDefault="00C734D8" w:rsidP="00442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D8">
              <w:rPr>
                <w:rFonts w:ascii="Times New Roman" w:hAnsi="Times New Roman" w:cs="Times New Roman"/>
                <w:sz w:val="24"/>
              </w:rPr>
              <w:t xml:space="preserve">Konserwacja i serwis myjni kołowo-gąsienicowej w budynku nr 114 </w:t>
            </w:r>
            <w:r w:rsidR="008D2C8E">
              <w:rPr>
                <w:rFonts w:ascii="Times New Roman" w:hAnsi="Times New Roman" w:cs="Times New Roman"/>
                <w:sz w:val="24"/>
              </w:rPr>
              <w:br/>
            </w:r>
            <w:r w:rsidRPr="00C734D8">
              <w:rPr>
                <w:rFonts w:ascii="Times New Roman" w:hAnsi="Times New Roman" w:cs="Times New Roman"/>
                <w:sz w:val="24"/>
              </w:rPr>
              <w:t>w kompleksie wojskowym m. Czarne</w:t>
            </w:r>
            <w:r w:rsidR="008D2C8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734D8" w:rsidRPr="00C734D8" w:rsidRDefault="00A83585" w:rsidP="00A83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4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czerwiec, sierpień/wrzesień, październik</w:t>
            </w:r>
            <w:r w:rsidR="008D2C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4" w:type="dxa"/>
            <w:vAlign w:val="center"/>
          </w:tcPr>
          <w:p w:rsidR="00C734D8" w:rsidRPr="00C734D8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734D8" w:rsidRPr="00C734D8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34D8" w:rsidRPr="00C734D8" w:rsidRDefault="00C734D8" w:rsidP="00442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C734D8" w:rsidRPr="00C734D8" w:rsidRDefault="00C734D8" w:rsidP="00442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34D8" w:rsidRPr="00C734D8" w:rsidTr="0044252F">
        <w:trPr>
          <w:trHeight w:val="448"/>
          <w:jc w:val="center"/>
        </w:trPr>
        <w:tc>
          <w:tcPr>
            <w:tcW w:w="10343" w:type="dxa"/>
            <w:gridSpan w:val="5"/>
            <w:vAlign w:val="center"/>
          </w:tcPr>
          <w:p w:rsidR="00C734D8" w:rsidRPr="00C734D8" w:rsidRDefault="00C734D8" w:rsidP="00442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D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vAlign w:val="center"/>
          </w:tcPr>
          <w:p w:rsidR="00C734D8" w:rsidRPr="00C734D8" w:rsidRDefault="00C734D8" w:rsidP="0044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C734D8" w:rsidRPr="00C734D8" w:rsidRDefault="00C734D8" w:rsidP="0044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D6B09" w:rsidRPr="00C734D8" w:rsidRDefault="004D6B09" w:rsidP="0044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D8">
        <w:rPr>
          <w:rFonts w:ascii="Times New Roman" w:hAnsi="Times New Roman" w:cs="Times New Roman"/>
          <w:sz w:val="24"/>
          <w:szCs w:val="24"/>
        </w:rPr>
        <w:t>Cena zawiera całkowity koszt związany z realizacją usługi.</w:t>
      </w:r>
    </w:p>
    <w:p w:rsidR="004D6B09" w:rsidRDefault="004D6B09" w:rsidP="00442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FE9">
        <w:rPr>
          <w:rFonts w:ascii="Times New Roman" w:hAnsi="Times New Roman" w:cs="Times New Roman"/>
          <w:sz w:val="24"/>
          <w:szCs w:val="24"/>
        </w:rPr>
        <w:t>Termin realizacji usługi:</w:t>
      </w:r>
      <w:r w:rsidRPr="00C73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FE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3A74F8" w:rsidRPr="001A6FE9">
        <w:rPr>
          <w:rFonts w:ascii="Times New Roman" w:hAnsi="Times New Roman" w:cs="Times New Roman"/>
          <w:b/>
          <w:sz w:val="24"/>
          <w:szCs w:val="24"/>
        </w:rPr>
        <w:t>dnia zawarcia</w:t>
      </w:r>
      <w:r w:rsidR="003A74F8" w:rsidRPr="003751C1">
        <w:rPr>
          <w:rFonts w:ascii="Times New Roman" w:hAnsi="Times New Roman" w:cs="Times New Roman"/>
          <w:sz w:val="24"/>
          <w:szCs w:val="24"/>
        </w:rPr>
        <w:t xml:space="preserve"> </w:t>
      </w:r>
      <w:r w:rsidR="008D2C8E" w:rsidRPr="00B656BD">
        <w:rPr>
          <w:rFonts w:ascii="Times New Roman" w:hAnsi="Times New Roman" w:cs="Times New Roman"/>
          <w:b/>
          <w:sz w:val="24"/>
          <w:szCs w:val="24"/>
        </w:rPr>
        <w:t>do dnia 3</w:t>
      </w:r>
      <w:r w:rsidR="00B656BD" w:rsidRPr="00B656BD">
        <w:rPr>
          <w:rFonts w:ascii="Times New Roman" w:hAnsi="Times New Roman" w:cs="Times New Roman"/>
          <w:b/>
          <w:sz w:val="24"/>
          <w:szCs w:val="24"/>
        </w:rPr>
        <w:t>0</w:t>
      </w:r>
      <w:r w:rsidRPr="00B656BD">
        <w:rPr>
          <w:rFonts w:ascii="Times New Roman" w:hAnsi="Times New Roman" w:cs="Times New Roman"/>
          <w:b/>
          <w:sz w:val="24"/>
          <w:szCs w:val="24"/>
        </w:rPr>
        <w:t>.</w:t>
      </w:r>
      <w:r w:rsidR="008D2C8E" w:rsidRPr="00B656BD">
        <w:rPr>
          <w:rFonts w:ascii="Times New Roman" w:hAnsi="Times New Roman" w:cs="Times New Roman"/>
          <w:b/>
          <w:sz w:val="24"/>
          <w:szCs w:val="24"/>
        </w:rPr>
        <w:t>1</w:t>
      </w:r>
      <w:r w:rsidR="005B7952" w:rsidRPr="00B656BD">
        <w:rPr>
          <w:rFonts w:ascii="Times New Roman" w:hAnsi="Times New Roman" w:cs="Times New Roman"/>
          <w:b/>
          <w:sz w:val="24"/>
          <w:szCs w:val="24"/>
        </w:rPr>
        <w:t>1</w:t>
      </w:r>
      <w:r w:rsidR="003A74F8" w:rsidRPr="00B656BD">
        <w:rPr>
          <w:rFonts w:ascii="Times New Roman" w:hAnsi="Times New Roman" w:cs="Times New Roman"/>
          <w:b/>
          <w:sz w:val="24"/>
          <w:szCs w:val="24"/>
        </w:rPr>
        <w:t>.</w:t>
      </w:r>
      <w:r w:rsidRPr="00B656BD">
        <w:rPr>
          <w:rFonts w:ascii="Times New Roman" w:hAnsi="Times New Roman" w:cs="Times New Roman"/>
          <w:b/>
          <w:sz w:val="24"/>
          <w:szCs w:val="24"/>
        </w:rPr>
        <w:t>202</w:t>
      </w:r>
      <w:r w:rsidR="008D2C8E" w:rsidRPr="00B656BD">
        <w:rPr>
          <w:rFonts w:ascii="Times New Roman" w:hAnsi="Times New Roman" w:cs="Times New Roman"/>
          <w:b/>
          <w:sz w:val="24"/>
          <w:szCs w:val="24"/>
        </w:rPr>
        <w:t>2</w:t>
      </w:r>
      <w:r w:rsidRPr="00B656BD">
        <w:rPr>
          <w:rFonts w:ascii="Times New Roman" w:hAnsi="Times New Roman" w:cs="Times New Roman"/>
          <w:b/>
          <w:sz w:val="24"/>
          <w:szCs w:val="24"/>
        </w:rPr>
        <w:t>r.</w:t>
      </w:r>
    </w:p>
    <w:p w:rsidR="0044252F" w:rsidRPr="003751C1" w:rsidRDefault="0044252F" w:rsidP="0044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252F" w:rsidRPr="003D6087" w:rsidRDefault="0044252F" w:rsidP="0044252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3D60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Akceptujemy warunki umowy.</w:t>
      </w:r>
    </w:p>
    <w:p w:rsidR="0044252F" w:rsidRPr="003D6087" w:rsidRDefault="0044252F" w:rsidP="0044252F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Dane do umowy: …………………………………………………adres……………………………………………NIP…………………………..REGON………………………</w:t>
      </w:r>
      <w:r w:rsidRPr="003D608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44252F" w:rsidRPr="003D6087" w:rsidRDefault="0044252F" w:rsidP="0044252F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D6087">
        <w:rPr>
          <w:rFonts w:ascii="Times New Roman" w:eastAsia="Times New Roman" w:hAnsi="Times New Roman"/>
          <w:color w:val="000000"/>
          <w:lang w:eastAsia="pl-PL"/>
        </w:rPr>
        <w:t xml:space="preserve">Firma działa na podstawie </w:t>
      </w:r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wpisu do CEIDG/KRS* pod numerem……………………………………………………………</w:t>
      </w:r>
      <w:r w:rsidRPr="003D608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44252F" w:rsidRPr="003D6087" w:rsidRDefault="0044252F" w:rsidP="0044252F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 xml:space="preserve">Osobą upoważnioną do podpisania umowy jest ………………………………………………….. </w:t>
      </w:r>
      <w:proofErr w:type="spellStart"/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tel</w:t>
      </w:r>
      <w:proofErr w:type="spellEnd"/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…………………………………..</w:t>
      </w:r>
      <w:r w:rsidRPr="003D608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44252F" w:rsidRDefault="0044252F" w:rsidP="0044252F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Do wzajemnego współdziałania przy wykonaniu umowy ze strony wykonawcy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wyznacza się:…………………………………………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</w:t>
      </w:r>
    </w:p>
    <w:p w:rsidR="0044252F" w:rsidRPr="00552BAA" w:rsidRDefault="0044252F" w:rsidP="004425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4252F" w:rsidRPr="00552BAA" w:rsidRDefault="0044252F" w:rsidP="0044252F">
      <w:pPr>
        <w:spacing w:after="0" w:line="240" w:lineRule="auto"/>
        <w:ind w:left="8505" w:right="-2" w:firstLine="14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2BA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 w:rsidRPr="00552B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44252F" w:rsidRPr="00552BAA" w:rsidRDefault="0044252F" w:rsidP="0044252F">
      <w:pPr>
        <w:spacing w:after="0" w:line="240" w:lineRule="auto"/>
        <w:ind w:left="11199" w:hanging="326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2B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osoby/osób wskazanych w dokumencie uprawnionej/uprawnionych</w:t>
      </w:r>
    </w:p>
    <w:p w:rsidR="0044252F" w:rsidRPr="00552BAA" w:rsidRDefault="0044252F" w:rsidP="0044252F">
      <w:pPr>
        <w:spacing w:after="0" w:line="240" w:lineRule="auto"/>
        <w:ind w:left="11199" w:hanging="326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2B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występowania w obrocie prawnym repre</w:t>
      </w:r>
      <w:r w:rsidRPr="00552B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zentowania oferenta i składania</w:t>
      </w:r>
    </w:p>
    <w:p w:rsidR="007E2672" w:rsidRPr="007E2672" w:rsidRDefault="0044252F" w:rsidP="0044252F">
      <w:pPr>
        <w:spacing w:after="0" w:line="240" w:lineRule="auto"/>
        <w:ind w:left="11199" w:hanging="3261"/>
        <w:jc w:val="center"/>
        <w:rPr>
          <w:rFonts w:ascii="Arial" w:hAnsi="Arial" w:cs="Arial"/>
          <w:sz w:val="20"/>
        </w:rPr>
      </w:pPr>
      <w:r w:rsidRPr="00552B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oświadcze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ń</w:t>
      </w:r>
    </w:p>
    <w:sectPr w:rsidR="007E2672" w:rsidRPr="007E2672" w:rsidSect="0044252F">
      <w:footerReference w:type="default" r:id="rId7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E4" w:rsidRDefault="00E220E4" w:rsidP="00632310">
      <w:pPr>
        <w:spacing w:after="0" w:line="240" w:lineRule="auto"/>
      </w:pPr>
      <w:r>
        <w:separator/>
      </w:r>
    </w:p>
  </w:endnote>
  <w:endnote w:type="continuationSeparator" w:id="0">
    <w:p w:rsidR="00E220E4" w:rsidRDefault="00E220E4" w:rsidP="0063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09" w:rsidRPr="00C734D8" w:rsidRDefault="00E220E4" w:rsidP="004D6B09">
    <w:pPr>
      <w:pStyle w:val="Stopka"/>
      <w:ind w:firstLine="4536"/>
      <w:jc w:val="right"/>
      <w:rPr>
        <w:rFonts w:ascii="Times New Roman" w:eastAsiaTheme="majorEastAsia" w:hAnsi="Times New Roman" w:cs="Times New Roman"/>
        <w:sz w:val="20"/>
        <w:szCs w:val="16"/>
      </w:rPr>
    </w:pPr>
    <w:sdt>
      <w:sdtPr>
        <w:rPr>
          <w:rFonts w:ascii="Times New Roman" w:eastAsiaTheme="majorEastAsia" w:hAnsi="Times New Roman" w:cs="Times New Roman"/>
          <w:sz w:val="20"/>
          <w:szCs w:val="16"/>
        </w:rPr>
        <w:id w:val="-924181450"/>
        <w:docPartObj>
          <w:docPartGallery w:val="Page Numbers (Bottom of Page)"/>
          <w:docPartUnique/>
        </w:docPartObj>
      </w:sdtPr>
      <w:sdtEndPr/>
      <w:sdtContent>
        <w:r w:rsidR="00C734D8">
          <w:rPr>
            <w:rFonts w:ascii="Times New Roman" w:eastAsiaTheme="majorEastAsia" w:hAnsi="Times New Roman" w:cs="Times New Roman"/>
            <w:sz w:val="20"/>
            <w:szCs w:val="16"/>
          </w:rPr>
          <w:t>S</w:t>
        </w:r>
        <w:r w:rsidR="004D6B09" w:rsidRPr="00C734D8">
          <w:rPr>
            <w:rFonts w:ascii="Times New Roman" w:eastAsiaTheme="majorEastAsia" w:hAnsi="Times New Roman" w:cs="Times New Roman"/>
            <w:sz w:val="20"/>
            <w:szCs w:val="16"/>
          </w:rPr>
          <w:t xml:space="preserve">tr. </w:t>
        </w:r>
        <w:r w:rsidR="004D6B09" w:rsidRPr="00C734D8">
          <w:rPr>
            <w:rFonts w:ascii="Times New Roman" w:eastAsiaTheme="minorEastAsia" w:hAnsi="Times New Roman" w:cs="Times New Roman"/>
            <w:sz w:val="20"/>
            <w:szCs w:val="16"/>
          </w:rPr>
          <w:fldChar w:fldCharType="begin"/>
        </w:r>
        <w:r w:rsidR="004D6B09" w:rsidRPr="00C734D8">
          <w:rPr>
            <w:rFonts w:ascii="Times New Roman" w:hAnsi="Times New Roman" w:cs="Times New Roman"/>
            <w:sz w:val="20"/>
            <w:szCs w:val="16"/>
          </w:rPr>
          <w:instrText>PAGE    \* MERGEFORMAT</w:instrText>
        </w:r>
        <w:r w:rsidR="004D6B09" w:rsidRPr="00C734D8">
          <w:rPr>
            <w:rFonts w:ascii="Times New Roman" w:eastAsiaTheme="minorEastAsia" w:hAnsi="Times New Roman" w:cs="Times New Roman"/>
            <w:sz w:val="20"/>
            <w:szCs w:val="16"/>
          </w:rPr>
          <w:fldChar w:fldCharType="separate"/>
        </w:r>
        <w:r w:rsidR="00A83585" w:rsidRPr="00A83585">
          <w:rPr>
            <w:rFonts w:ascii="Times New Roman" w:eastAsiaTheme="majorEastAsia" w:hAnsi="Times New Roman" w:cs="Times New Roman"/>
            <w:noProof/>
            <w:sz w:val="20"/>
            <w:szCs w:val="16"/>
          </w:rPr>
          <w:t>1</w:t>
        </w:r>
        <w:r w:rsidR="004D6B09" w:rsidRPr="00C734D8">
          <w:rPr>
            <w:rFonts w:ascii="Times New Roman" w:eastAsiaTheme="majorEastAsia" w:hAnsi="Times New Roman" w:cs="Times New Roman"/>
            <w:sz w:val="20"/>
            <w:szCs w:val="16"/>
          </w:rPr>
          <w:fldChar w:fldCharType="end"/>
        </w:r>
      </w:sdtContent>
    </w:sdt>
    <w:r w:rsidR="004D6B09" w:rsidRPr="00C734D8">
      <w:rPr>
        <w:rFonts w:ascii="Times New Roman" w:hAnsi="Times New Roman" w:cs="Times New Roman"/>
        <w:sz w:val="20"/>
        <w:szCs w:val="16"/>
      </w:rPr>
      <w:t>/</w:t>
    </w:r>
    <w:r w:rsidR="00C734D8">
      <w:rPr>
        <w:rFonts w:ascii="Times New Roman" w:hAnsi="Times New Roman" w:cs="Times New Roman"/>
        <w:sz w:val="20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E4" w:rsidRDefault="00E220E4" w:rsidP="00632310">
      <w:pPr>
        <w:spacing w:after="0" w:line="240" w:lineRule="auto"/>
      </w:pPr>
      <w:r>
        <w:separator/>
      </w:r>
    </w:p>
  </w:footnote>
  <w:footnote w:type="continuationSeparator" w:id="0">
    <w:p w:rsidR="00E220E4" w:rsidRDefault="00E220E4" w:rsidP="00632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4D"/>
    <w:rsid w:val="00004AB0"/>
    <w:rsid w:val="000B7937"/>
    <w:rsid w:val="000D0BC0"/>
    <w:rsid w:val="000E35B0"/>
    <w:rsid w:val="00114BF6"/>
    <w:rsid w:val="00163F0E"/>
    <w:rsid w:val="001A6FE9"/>
    <w:rsid w:val="0023324F"/>
    <w:rsid w:val="002D3A93"/>
    <w:rsid w:val="003054EA"/>
    <w:rsid w:val="003751C1"/>
    <w:rsid w:val="003A74F8"/>
    <w:rsid w:val="003F35BD"/>
    <w:rsid w:val="003F4423"/>
    <w:rsid w:val="00402898"/>
    <w:rsid w:val="0041782A"/>
    <w:rsid w:val="004267BD"/>
    <w:rsid w:val="0044252F"/>
    <w:rsid w:val="004766F7"/>
    <w:rsid w:val="004B506A"/>
    <w:rsid w:val="004D6B09"/>
    <w:rsid w:val="004E073D"/>
    <w:rsid w:val="004F5FCE"/>
    <w:rsid w:val="00536607"/>
    <w:rsid w:val="00563FAC"/>
    <w:rsid w:val="005855D4"/>
    <w:rsid w:val="005B7952"/>
    <w:rsid w:val="005F1D73"/>
    <w:rsid w:val="006250A1"/>
    <w:rsid w:val="00632310"/>
    <w:rsid w:val="007555DE"/>
    <w:rsid w:val="00787FD5"/>
    <w:rsid w:val="007E2672"/>
    <w:rsid w:val="007E71A4"/>
    <w:rsid w:val="007E75C7"/>
    <w:rsid w:val="008D1DCD"/>
    <w:rsid w:val="008D2C8E"/>
    <w:rsid w:val="008F23C4"/>
    <w:rsid w:val="00912583"/>
    <w:rsid w:val="00945412"/>
    <w:rsid w:val="00971429"/>
    <w:rsid w:val="00A27FCC"/>
    <w:rsid w:val="00A83585"/>
    <w:rsid w:val="00A94109"/>
    <w:rsid w:val="00AB377F"/>
    <w:rsid w:val="00B656BD"/>
    <w:rsid w:val="00C31565"/>
    <w:rsid w:val="00C44131"/>
    <w:rsid w:val="00C62D5A"/>
    <w:rsid w:val="00C734D8"/>
    <w:rsid w:val="00C83E20"/>
    <w:rsid w:val="00CD7864"/>
    <w:rsid w:val="00D73399"/>
    <w:rsid w:val="00D752FA"/>
    <w:rsid w:val="00D959BE"/>
    <w:rsid w:val="00DB1886"/>
    <w:rsid w:val="00DE604B"/>
    <w:rsid w:val="00E220E4"/>
    <w:rsid w:val="00EF50BC"/>
    <w:rsid w:val="00F405B3"/>
    <w:rsid w:val="00F40A40"/>
    <w:rsid w:val="00FA1EA6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0DEAF"/>
  <w15:chartTrackingRefBased/>
  <w15:docId w15:val="{41777C2A-FA83-496B-B548-8EBAC6CA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4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310"/>
  </w:style>
  <w:style w:type="paragraph" w:styleId="Stopka">
    <w:name w:val="footer"/>
    <w:basedOn w:val="Normalny"/>
    <w:link w:val="StopkaZnak"/>
    <w:uiPriority w:val="99"/>
    <w:unhideWhenUsed/>
    <w:rsid w:val="0063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310"/>
  </w:style>
  <w:style w:type="paragraph" w:styleId="Akapitzlist">
    <w:name w:val="List Paragraph"/>
    <w:basedOn w:val="Normalny"/>
    <w:uiPriority w:val="34"/>
    <w:qFormat/>
    <w:rsid w:val="001A6F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3C712E3-E0D8-4A9B-988D-D872518B05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Izabela</dc:creator>
  <cp:keywords/>
  <dc:description/>
  <cp:lastModifiedBy>Pełka Kinga</cp:lastModifiedBy>
  <cp:revision>40</cp:revision>
  <cp:lastPrinted>2021-06-15T09:01:00Z</cp:lastPrinted>
  <dcterms:created xsi:type="dcterms:W3CDTF">2019-01-04T11:10:00Z</dcterms:created>
  <dcterms:modified xsi:type="dcterms:W3CDTF">2022-05-26T12:45:00Z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a3b5deeb-c368-4092-8d03-8da978148a07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