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AA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KRS/CEiDG)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3FE3BD0D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1ED87EB5" w14:textId="77777777" w:rsidR="00F16452" w:rsidRPr="00EE0ACF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EE0ACF">
        <w:rPr>
          <w:rFonts w:eastAsia="Calibri" w:cstheme="minorHAnsi"/>
          <w:i/>
          <w:color w:val="000000"/>
          <w:sz w:val="16"/>
          <w:szCs w:val="16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3864AC1B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</w:t>
      </w:r>
      <w:r w:rsidR="00EE0ACF">
        <w:rPr>
          <w:rFonts w:eastAsia="Calibri" w:cstheme="minorHAnsi"/>
          <w:b/>
          <w:color w:val="000000"/>
          <w:sz w:val="24"/>
          <w:szCs w:val="24"/>
          <w:u w:val="single"/>
        </w:rPr>
        <w:t>podmiotu udostępniającego zasoby</w:t>
      </w:r>
    </w:p>
    <w:p w14:paraId="0902BC3A" w14:textId="42BB4519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</w:t>
      </w:r>
      <w:r w:rsidR="006B74B0">
        <w:rPr>
          <w:rFonts w:eastAsia="Calibri" w:cstheme="minorHAnsi"/>
          <w:b/>
          <w:color w:val="000000"/>
          <w:sz w:val="20"/>
          <w:szCs w:val="20"/>
        </w:rPr>
        <w:t>5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1BAD199" w14:textId="7DE41950" w:rsidR="00F16452" w:rsidRPr="00B90D69" w:rsidRDefault="00F16452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2D200ABA" w14:textId="447F6D74" w:rsidR="00F16452" w:rsidRPr="00EE0ACF" w:rsidRDefault="00F16452" w:rsidP="00B90D69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B90D69" w:rsidRPr="00B90D69">
        <w:rPr>
          <w:rFonts w:cstheme="minorHAnsi"/>
          <w:b/>
          <w:i/>
          <w:iCs/>
          <w:sz w:val="24"/>
          <w:szCs w:val="24"/>
        </w:rPr>
        <w:t>Zagospodarowanie terenu przy budynku Dom Dziennego Pobytu i Żłobka w m. Błotnica</w:t>
      </w:r>
      <w:r w:rsidR="00694A09">
        <w:rPr>
          <w:rFonts w:cstheme="minorHAnsi"/>
          <w:b/>
          <w:i/>
          <w:iCs/>
          <w:sz w:val="24"/>
          <w:szCs w:val="24"/>
        </w:rPr>
        <w:t xml:space="preserve"> – etap I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41485497" w14:textId="0FFF5B5F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OŚWIADCZENIA DOTYCZĄCE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ZASOBY</w:t>
      </w:r>
      <w:r w:rsidRPr="00791E81">
        <w:rPr>
          <w:rFonts w:eastAsia="Calibri" w:cstheme="minorHAnsi"/>
          <w:b/>
          <w:color w:val="000000"/>
          <w:sz w:val="20"/>
          <w:szCs w:val="20"/>
        </w:rPr>
        <w:t>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Pzp.</w:t>
      </w:r>
    </w:p>
    <w:p w14:paraId="3EC570C0" w14:textId="77777777" w:rsidR="00F16452" w:rsidRPr="00791E81" w:rsidRDefault="00F16452" w:rsidP="00EE0ACF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62025933" w14:textId="03A7B235" w:rsidR="00503798" w:rsidRPr="00503798" w:rsidRDefault="00503798" w:rsidP="00FE593B">
      <w:pPr>
        <w:tabs>
          <w:tab w:val="decimal" w:leader="dot" w:pos="9072"/>
        </w:tabs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>Oświadczam, że zachodzą w stosunku do mnie podstawy wykluczenia z postępowania na podstawie art. ………… ustawy Pzp (podać mającą zastosowanie podstawę wykluczenia spośród wymienionych w art. 108 ust. 1 pkt 1, 2, 5 lub art. 109 ust. 1 pkt 4 ustawy Pzp). Jednocześnie oświadczam, że podjąłem czynności określone w art. 110 ust.</w:t>
      </w:r>
      <w:r>
        <w:rPr>
          <w:rFonts w:eastAsia="Calibri" w:cstheme="minorHAnsi"/>
          <w:color w:val="000000"/>
          <w:sz w:val="20"/>
          <w:szCs w:val="20"/>
        </w:rPr>
        <w:t xml:space="preserve"> </w:t>
      </w:r>
      <w:r w:rsidRPr="00503798">
        <w:rPr>
          <w:rFonts w:eastAsia="Calibri" w:cstheme="minorHAnsi"/>
          <w:color w:val="000000"/>
          <w:sz w:val="20"/>
          <w:szCs w:val="20"/>
        </w:rPr>
        <w:t xml:space="preserve">2 ustawy Pzp: </w:t>
      </w:r>
    </w:p>
    <w:p w14:paraId="42F02CC5" w14:textId="0F24D565" w:rsidR="00F16452" w:rsidRPr="00791E81" w:rsidRDefault="00503798" w:rsidP="00503798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503798">
        <w:rPr>
          <w:rFonts w:eastAsia="Calibri" w:cstheme="minorHAnsi"/>
          <w:color w:val="000000"/>
          <w:sz w:val="20"/>
          <w:szCs w:val="20"/>
        </w:rPr>
        <w:tab/>
      </w:r>
      <w:r w:rsidR="00F16452"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70F4D2F6" w14:textId="77777777" w:rsidR="00EE0ACF" w:rsidRPr="00EE0ACF" w:rsidRDefault="00EE0ACF" w:rsidP="00EE0ACF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bookmarkStart w:id="0" w:name="_Hlk29375222"/>
    </w:p>
    <w:p w14:paraId="4D3A13B3" w14:textId="32AC0BAC" w:rsidR="006B74B0" w:rsidRPr="00B90D69" w:rsidRDefault="006B74B0" w:rsidP="00B90D69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48129913" w14:textId="01F6EE91" w:rsidR="006B74B0" w:rsidRPr="00791E81" w:rsidRDefault="006B74B0" w:rsidP="00B90D69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B90D69" w:rsidRPr="00B90D69">
        <w:rPr>
          <w:rFonts w:cstheme="minorHAnsi"/>
          <w:b/>
          <w:i/>
          <w:iCs/>
          <w:sz w:val="24"/>
          <w:szCs w:val="24"/>
        </w:rPr>
        <w:t>Zagospodarowanie terenu przy budynku Dom Dziennego Pobytu i Żłobka w m. Błotnica</w:t>
      </w:r>
      <w:r w:rsidRPr="00791E81">
        <w:rPr>
          <w:rFonts w:cstheme="minorHAnsi"/>
          <w:b/>
          <w:i/>
          <w:iCs/>
          <w:sz w:val="24"/>
          <w:szCs w:val="24"/>
        </w:rPr>
        <w:t>”</w:t>
      </w:r>
    </w:p>
    <w:p w14:paraId="0C874460" w14:textId="77777777" w:rsidR="006B74B0" w:rsidRPr="00791E81" w:rsidRDefault="006B74B0" w:rsidP="006B74B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3C56BB84" w14:textId="77777777" w:rsidR="006B74B0" w:rsidRPr="00791E81" w:rsidRDefault="006B74B0" w:rsidP="006B74B0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666489F9" w14:textId="30B038F5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INFORMACJA DOTYCZĄCA </w:t>
      </w:r>
      <w:r w:rsidR="00EE0ACF">
        <w:rPr>
          <w:rFonts w:eastAsia="Calibri" w:cstheme="minorHAnsi"/>
          <w:b/>
          <w:color w:val="000000"/>
          <w:sz w:val="20"/>
          <w:szCs w:val="20"/>
        </w:rPr>
        <w:t>PODMIOTU UDOSTĘPNIAJĄCEGO ZASOB</w:t>
      </w:r>
      <w:r w:rsidRPr="00791E81">
        <w:rPr>
          <w:rFonts w:eastAsia="Calibri" w:cstheme="minorHAnsi"/>
          <w:b/>
          <w:color w:val="000000"/>
          <w:sz w:val="20"/>
          <w:szCs w:val="20"/>
        </w:rPr>
        <w:t>Y:</w:t>
      </w:r>
    </w:p>
    <w:p w14:paraId="3A0DF930" w14:textId="5AFA31B1" w:rsidR="006B74B0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B90D69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>
        <w:rPr>
          <w:rFonts w:eastAsia="Calibri" w:cstheme="minorHAnsi"/>
          <w:color w:val="000000"/>
          <w:sz w:val="20"/>
          <w:szCs w:val="20"/>
        </w:rPr>
        <w:t>.</w:t>
      </w:r>
    </w:p>
    <w:p w14:paraId="451D7736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60CE04" w14:textId="77777777" w:rsidR="006B74B0" w:rsidRPr="00791E81" w:rsidRDefault="006B74B0" w:rsidP="006B74B0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02CC3B0F" w14:textId="77777777" w:rsidR="006B74B0" w:rsidRPr="00791E81" w:rsidRDefault="006B74B0" w:rsidP="006B74B0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70026C7D" w14:textId="77777777" w:rsidR="006B74B0" w:rsidRPr="00791E81" w:rsidRDefault="006B74B0" w:rsidP="006B74B0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bookmarkEnd w:id="0"/>
    <w:p w14:paraId="1CA8D009" w14:textId="77777777" w:rsidR="00F16452" w:rsidRPr="00791E81" w:rsidRDefault="00F16452" w:rsidP="00EE0ACF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A8800A2" w14:textId="792AE6C5" w:rsidR="00E226EF" w:rsidRPr="00B90D69" w:rsidRDefault="00F16452" w:rsidP="00B90D69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właściwe</w:t>
      </w:r>
    </w:p>
    <w:p w14:paraId="34F591C2" w14:textId="77777777" w:rsidR="00B90D69" w:rsidRDefault="00B90D69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6152485" w14:textId="0D4897D6" w:rsidR="00E226EF" w:rsidRPr="00A75E68" w:rsidRDefault="00DA3BC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 w:rsidRPr="00DA3BC5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Dokument należy wypełnić i podpisać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w formie elektronicznej za pomocą kwalifikowanego podpisu elektronicznego, </w:t>
      </w:r>
      <w:r w:rsidR="00E226EF"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F43D" w14:textId="77777777" w:rsidR="004F4446" w:rsidRDefault="004F4446" w:rsidP="00791E81">
      <w:pPr>
        <w:spacing w:after="0" w:line="240" w:lineRule="auto"/>
      </w:pPr>
      <w:r>
        <w:separator/>
      </w:r>
    </w:p>
  </w:endnote>
  <w:endnote w:type="continuationSeparator" w:id="0">
    <w:p w14:paraId="0357C050" w14:textId="77777777" w:rsidR="004F4446" w:rsidRDefault="004F4446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1E935" w14:textId="77777777" w:rsidR="004F4446" w:rsidRDefault="004F4446" w:rsidP="00791E81">
      <w:pPr>
        <w:spacing w:after="0" w:line="240" w:lineRule="auto"/>
      </w:pPr>
      <w:r>
        <w:separator/>
      </w:r>
    </w:p>
  </w:footnote>
  <w:footnote w:type="continuationSeparator" w:id="0">
    <w:p w14:paraId="3D815691" w14:textId="77777777" w:rsidR="004F4446" w:rsidRDefault="004F4446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68AAD1A4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 xml:space="preserve">Załącznik nr </w:t>
    </w:r>
    <w:r w:rsidR="006B74B0">
      <w:rPr>
        <w:rFonts w:eastAsia="Calibri" w:cstheme="minorHAnsi"/>
        <w:b/>
        <w:color w:val="000000"/>
        <w:sz w:val="20"/>
        <w:szCs w:val="20"/>
      </w:rPr>
      <w:t>7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</w:t>
    </w:r>
    <w:r w:rsidR="006B74B0">
      <w:rPr>
        <w:rFonts w:eastAsia="Calibri" w:cstheme="minorHAnsi"/>
        <w:b/>
        <w:color w:val="000000"/>
        <w:sz w:val="20"/>
        <w:szCs w:val="20"/>
      </w:rPr>
      <w:t>PODMIOTU UDOSTĘPNIAJĄCEGO ZASOBY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325255"/>
    <w:rsid w:val="003B71AB"/>
    <w:rsid w:val="004570FC"/>
    <w:rsid w:val="004737A7"/>
    <w:rsid w:val="004D5590"/>
    <w:rsid w:val="004F4446"/>
    <w:rsid w:val="00503798"/>
    <w:rsid w:val="0050524C"/>
    <w:rsid w:val="0053162F"/>
    <w:rsid w:val="00542547"/>
    <w:rsid w:val="00617C75"/>
    <w:rsid w:val="00694A09"/>
    <w:rsid w:val="006B74B0"/>
    <w:rsid w:val="007603F0"/>
    <w:rsid w:val="00791E81"/>
    <w:rsid w:val="007C2789"/>
    <w:rsid w:val="007C537A"/>
    <w:rsid w:val="00A75E68"/>
    <w:rsid w:val="00A85DD8"/>
    <w:rsid w:val="00B90D69"/>
    <w:rsid w:val="00B95E89"/>
    <w:rsid w:val="00B961B5"/>
    <w:rsid w:val="00C83BBC"/>
    <w:rsid w:val="00D14EE4"/>
    <w:rsid w:val="00DA3BC5"/>
    <w:rsid w:val="00E226EF"/>
    <w:rsid w:val="00E74232"/>
    <w:rsid w:val="00EE0ACF"/>
    <w:rsid w:val="00F16452"/>
    <w:rsid w:val="00F226A1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13</cp:revision>
  <cp:lastPrinted>2021-01-28T13:40:00Z</cp:lastPrinted>
  <dcterms:created xsi:type="dcterms:W3CDTF">2021-01-07T10:35:00Z</dcterms:created>
  <dcterms:modified xsi:type="dcterms:W3CDTF">2021-03-01T09:04:00Z</dcterms:modified>
</cp:coreProperties>
</file>