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28C9F" w14:textId="37EA46F7" w:rsidR="009D63EF" w:rsidRPr="00A02BD8" w:rsidRDefault="009D63EF" w:rsidP="009D63EF">
      <w:pPr>
        <w:jc w:val="right"/>
        <w:rPr>
          <w:rFonts w:asciiTheme="majorHAnsi" w:hAnsiTheme="majorHAnsi" w:cstheme="majorHAnsi"/>
          <w:b/>
          <w:bCs/>
          <w:sz w:val="22"/>
          <w:szCs w:val="22"/>
        </w:rPr>
      </w:pPr>
      <w:r w:rsidRPr="00A02BD8">
        <w:rPr>
          <w:rFonts w:asciiTheme="majorHAnsi" w:hAnsiTheme="majorHAnsi" w:cstheme="majorHAnsi"/>
          <w:b/>
          <w:bCs/>
          <w:sz w:val="22"/>
          <w:szCs w:val="22"/>
        </w:rPr>
        <w:t xml:space="preserve">Załącznik nr </w:t>
      </w:r>
      <w:r w:rsidR="00282129">
        <w:rPr>
          <w:rFonts w:asciiTheme="majorHAnsi" w:hAnsiTheme="majorHAnsi" w:cstheme="majorHAnsi"/>
          <w:b/>
          <w:bCs/>
          <w:sz w:val="22"/>
          <w:szCs w:val="22"/>
        </w:rPr>
        <w:t>6</w:t>
      </w:r>
      <w:r w:rsidRPr="00A02BD8">
        <w:rPr>
          <w:rFonts w:asciiTheme="majorHAnsi" w:hAnsiTheme="majorHAnsi" w:cstheme="majorHAnsi"/>
          <w:b/>
          <w:bCs/>
          <w:sz w:val="22"/>
          <w:szCs w:val="22"/>
        </w:rPr>
        <w:t xml:space="preserve"> do SWZ</w:t>
      </w:r>
    </w:p>
    <w:p w14:paraId="30771D51" w14:textId="43BF01BD" w:rsidR="009D63EF" w:rsidRPr="00A02BD8" w:rsidRDefault="009D63EF" w:rsidP="008A538E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A02BD8">
        <w:rPr>
          <w:rFonts w:asciiTheme="majorHAnsi" w:hAnsiTheme="majorHAnsi" w:cstheme="majorHAnsi"/>
          <w:b/>
          <w:bCs/>
          <w:sz w:val="28"/>
          <w:szCs w:val="28"/>
        </w:rPr>
        <w:t>Opis przedmiotu zamówienia</w:t>
      </w:r>
    </w:p>
    <w:p w14:paraId="11B27ECA" w14:textId="70CEAC93" w:rsidR="009D63EF" w:rsidRPr="00A02BD8" w:rsidRDefault="009D63EF" w:rsidP="009D63EF">
      <w:pPr>
        <w:rPr>
          <w:rFonts w:asciiTheme="majorHAnsi" w:hAnsiTheme="majorHAnsi" w:cstheme="majorHAnsi"/>
          <w:sz w:val="28"/>
          <w:szCs w:val="28"/>
        </w:rPr>
      </w:pPr>
    </w:p>
    <w:p w14:paraId="43BF7D50" w14:textId="7CE2A8FA" w:rsidR="001C7BF0" w:rsidRPr="00A02BD8" w:rsidRDefault="001C7BF0" w:rsidP="001C7BF0">
      <w:pPr>
        <w:pStyle w:val="Akapitzlist"/>
        <w:numPr>
          <w:ilvl w:val="0"/>
          <w:numId w:val="4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A02BD8">
        <w:rPr>
          <w:rFonts w:asciiTheme="majorHAnsi" w:hAnsiTheme="majorHAnsi" w:cstheme="majorHAnsi"/>
          <w:b/>
          <w:bCs/>
          <w:sz w:val="28"/>
          <w:szCs w:val="28"/>
        </w:rPr>
        <w:t>Komputer Przenośny 1</w:t>
      </w:r>
      <w:r w:rsidR="005E0832">
        <w:rPr>
          <w:rFonts w:asciiTheme="majorHAnsi" w:hAnsiTheme="majorHAnsi" w:cstheme="majorHAnsi"/>
          <w:b/>
          <w:bCs/>
          <w:sz w:val="28"/>
          <w:szCs w:val="28"/>
        </w:rPr>
        <w:t>3</w:t>
      </w:r>
      <w:r w:rsidRPr="00A02BD8">
        <w:rPr>
          <w:rFonts w:asciiTheme="majorHAnsi" w:hAnsiTheme="majorHAnsi" w:cstheme="majorHAnsi"/>
          <w:b/>
          <w:bCs/>
          <w:sz w:val="28"/>
          <w:szCs w:val="28"/>
        </w:rPr>
        <w:t xml:space="preserve"> szt.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8"/>
        <w:gridCol w:w="5102"/>
        <w:gridCol w:w="6327"/>
      </w:tblGrid>
      <w:tr w:rsidR="009D63EF" w:rsidRPr="00A02BD8" w14:paraId="439107E8" w14:textId="77777777" w:rsidTr="009D63EF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C8B0F" w14:textId="77777777" w:rsidR="009D63EF" w:rsidRPr="00A02BD8" w:rsidRDefault="009D63EF" w:rsidP="0021500C">
            <w:pPr>
              <w:pStyle w:val="Style2"/>
              <w:widowControl/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</w:pPr>
            <w:bookmarkStart w:id="0" w:name="_Hlk99967035"/>
            <w:r w:rsidRPr="00A02BD8"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  <w:t>Nazwa komponentu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FA819" w14:textId="77777777" w:rsidR="009D63EF" w:rsidRPr="00A02BD8" w:rsidRDefault="009D63EF" w:rsidP="0021500C">
            <w:pPr>
              <w:pStyle w:val="Style2"/>
              <w:widowControl/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  <w:t>Wymagane minimalne parametry techniczne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41248" w14:textId="0521D148" w:rsidR="009D63EF" w:rsidRPr="00A02BD8" w:rsidRDefault="009D63EF" w:rsidP="0021500C">
            <w:pPr>
              <w:pStyle w:val="Style2"/>
              <w:widowControl/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  <w:t>Oferowane parametry, nazwa i model urz</w:t>
            </w:r>
            <w:r w:rsidR="00A46BA0" w:rsidRPr="00A02BD8"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  <w:t>ą</w:t>
            </w:r>
            <w:r w:rsidRPr="00A02BD8"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  <w:t>dzenia</w:t>
            </w:r>
            <w:r w:rsidR="00C06E74" w:rsidRPr="00A02BD8"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52C0A544" w14:textId="6332B2D4" w:rsidR="00B23A39" w:rsidRPr="00A02BD8" w:rsidRDefault="00B23A39" w:rsidP="0021500C">
            <w:pPr>
              <w:pStyle w:val="Style2"/>
              <w:widowControl/>
              <w:rPr>
                <w:rStyle w:val="FontStyle20"/>
                <w:rFonts w:asciiTheme="majorHAnsi" w:hAnsiTheme="majorHAnsi" w:cstheme="majorHAnsi"/>
                <w:b w:val="0"/>
                <w:bCs w:val="0"/>
                <w:i/>
                <w:iCs/>
                <w:sz w:val="22"/>
                <w:szCs w:val="22"/>
              </w:rPr>
            </w:pPr>
            <w:r w:rsidRPr="00A02BD8">
              <w:rPr>
                <w:rStyle w:val="FontStyle20"/>
                <w:rFonts w:asciiTheme="majorHAnsi" w:hAnsiTheme="majorHAnsi" w:cstheme="majorHAnsi"/>
                <w:b w:val="0"/>
                <w:bCs w:val="0"/>
                <w:i/>
                <w:iCs/>
                <w:sz w:val="22"/>
                <w:szCs w:val="22"/>
              </w:rPr>
              <w:t>( proszę wypełnić każdą rubrykę !)</w:t>
            </w:r>
          </w:p>
        </w:tc>
      </w:tr>
      <w:tr w:rsidR="009D63EF" w:rsidRPr="00A02BD8" w14:paraId="23716811" w14:textId="77777777" w:rsidTr="009D63EF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91FD5" w14:textId="77777777" w:rsidR="009D63EF" w:rsidRPr="00A02BD8" w:rsidRDefault="009D63EF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A02BD8">
              <w:rPr>
                <w:rStyle w:val="FontStyle22"/>
                <w:rFonts w:asciiTheme="majorHAnsi" w:hAnsiTheme="majorHAnsi" w:cstheme="majorHAnsi"/>
                <w:b/>
                <w:bCs/>
                <w:sz w:val="28"/>
                <w:szCs w:val="28"/>
              </w:rPr>
              <w:t>Typ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6EBF8" w14:textId="77777777" w:rsidR="009D63EF" w:rsidRPr="00A02BD8" w:rsidRDefault="009D63EF" w:rsidP="00101E23">
            <w:pPr>
              <w:pStyle w:val="Style5"/>
              <w:widowControl/>
              <w:spacing w:line="360" w:lineRule="auto"/>
              <w:jc w:val="left"/>
              <w:rPr>
                <w:rStyle w:val="FontStyle22"/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A02BD8">
              <w:rPr>
                <w:rStyle w:val="FontStyle22"/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Komputer przenośny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76EC5" w14:textId="4491FFBF" w:rsidR="009D63EF" w:rsidRPr="00A02BD8" w:rsidRDefault="009D63EF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52588E" w:rsidRPr="00A02BD8" w14:paraId="3CA95B7C" w14:textId="77777777" w:rsidTr="009D63EF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20840" w14:textId="3F834552" w:rsidR="0052588E" w:rsidRPr="00A02BD8" w:rsidRDefault="0052588E" w:rsidP="0052588E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Ekran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3624E" w14:textId="3D9CCF1F" w:rsidR="0052588E" w:rsidRPr="00A02BD8" w:rsidRDefault="0052588E" w:rsidP="00E44D98">
            <w:pPr>
              <w:pStyle w:val="Style8"/>
              <w:widowControl/>
              <w:spacing w:line="216" w:lineRule="exact"/>
              <w:ind w:firstLine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Matryca  min. IPS, przekątna matrycy min. 15.6”, LED Full</w:t>
            </w:r>
            <w:r w:rsidR="00E44D9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HD o rozdzielczości min. 1920 x 1080 o jasności min. 250 cd/m2, z powłoką matową, nie dopuszcza się matryc typu "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glare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" lub stosowania folii samoprzylepnej w celu zmatowienia błyszczącego ekranu.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F2920" w14:textId="6FE7FCFB" w:rsidR="0052588E" w:rsidRPr="00A02BD8" w:rsidRDefault="0052588E" w:rsidP="0052588E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2588E" w:rsidRPr="00A02BD8" w14:paraId="53E4BE7D" w14:textId="77777777" w:rsidTr="009D63EF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779FD" w14:textId="5B49F9F4" w:rsidR="0052588E" w:rsidRPr="00A02BD8" w:rsidRDefault="0052588E" w:rsidP="0052588E">
            <w:pPr>
              <w:pStyle w:val="Style8"/>
              <w:widowControl/>
              <w:spacing w:line="221" w:lineRule="exact"/>
              <w:ind w:left="5" w:hanging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Procesor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FC5DD" w14:textId="445E748C" w:rsidR="0052588E" w:rsidRPr="00A02BD8" w:rsidRDefault="0052588E" w:rsidP="0052588E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Procesor klasy x86 zaprojektowany do pracy w komputerach przenośnych musi osiągać w teście wydajności 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PassMark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 - CPU 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Benchmarks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 wynik min. </w:t>
            </w:r>
            <w:r w:rsidRPr="00EC60B4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B24248" w:rsidRPr="00EC60B4">
              <w:rPr>
                <w:rFonts w:asciiTheme="majorHAnsi" w:hAnsiTheme="majorHAnsi" w:cstheme="majorHAnsi"/>
                <w:sz w:val="22"/>
                <w:szCs w:val="22"/>
              </w:rPr>
              <w:t>0000</w:t>
            </w:r>
            <w:r w:rsidRPr="00EC60B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punktów.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678CB" w14:textId="76A9ECA2" w:rsidR="0052588E" w:rsidRPr="00A02BD8" w:rsidRDefault="0052588E" w:rsidP="0052588E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2588E" w:rsidRPr="00A02BD8" w14:paraId="2FCB63E5" w14:textId="77777777" w:rsidTr="009D63EF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CAAD7" w14:textId="362D3C6F" w:rsidR="0052588E" w:rsidRPr="00A02BD8" w:rsidRDefault="0052588E" w:rsidP="0052588E">
            <w:pPr>
              <w:pStyle w:val="Style8"/>
              <w:widowControl/>
              <w:spacing w:line="221" w:lineRule="exact"/>
              <w:ind w:left="5" w:hanging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color w:val="000000"/>
              </w:rPr>
              <w:t>Chipset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E68B2" w14:textId="050A6713" w:rsidR="0052588E" w:rsidRPr="00E44D98" w:rsidRDefault="0052588E" w:rsidP="0052588E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E44D9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Zaprojektowany i wykonany do pracy w komputerach przenośnych rekomendowany przez producenta procesora.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381E8" w14:textId="31E12C62" w:rsidR="0052588E" w:rsidRPr="00A02BD8" w:rsidRDefault="0052588E" w:rsidP="0052588E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2588E" w:rsidRPr="00A02BD8" w14:paraId="58987F9E" w14:textId="77777777" w:rsidTr="009D63EF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7DE87" w14:textId="757124D2" w:rsidR="0052588E" w:rsidRPr="00A02BD8" w:rsidRDefault="0052588E" w:rsidP="0052588E">
            <w:pPr>
              <w:widowControl/>
              <w:autoSpaceDE/>
              <w:autoSpaceDN/>
              <w:adjustRightInd/>
              <w:rPr>
                <w:rFonts w:asciiTheme="majorHAnsi" w:hAnsiTheme="majorHAnsi" w:cstheme="majorHAnsi"/>
                <w:color w:val="000000"/>
              </w:rPr>
            </w:pPr>
            <w:r w:rsidRPr="00A02BD8">
              <w:rPr>
                <w:rFonts w:asciiTheme="majorHAnsi" w:hAnsiTheme="majorHAnsi" w:cstheme="majorHAnsi"/>
                <w:color w:val="000000"/>
              </w:rPr>
              <w:t>Obudowa</w:t>
            </w:r>
          </w:p>
          <w:p w14:paraId="0E708516" w14:textId="77777777" w:rsidR="0052588E" w:rsidRPr="00A02BD8" w:rsidRDefault="0052588E" w:rsidP="0052588E">
            <w:pPr>
              <w:widowControl/>
              <w:autoSpaceDE/>
              <w:autoSpaceDN/>
              <w:adjustRightInd/>
              <w:rPr>
                <w:rFonts w:asciiTheme="majorHAnsi" w:hAnsiTheme="majorHAnsi" w:cstheme="majorHAnsi"/>
                <w:color w:val="000000"/>
              </w:rPr>
            </w:pPr>
          </w:p>
          <w:p w14:paraId="0DAE5EA2" w14:textId="77777777" w:rsidR="0052588E" w:rsidRPr="00A02BD8" w:rsidRDefault="0052588E" w:rsidP="0052588E">
            <w:pPr>
              <w:widowControl/>
              <w:autoSpaceDE/>
              <w:autoSpaceDN/>
              <w:adjustRightInd/>
              <w:rPr>
                <w:rFonts w:asciiTheme="majorHAnsi" w:hAnsiTheme="majorHAnsi" w:cstheme="majorHAnsi"/>
                <w:color w:val="000000"/>
              </w:rPr>
            </w:pPr>
          </w:p>
          <w:p w14:paraId="28C40E07" w14:textId="620D70E7" w:rsidR="0052588E" w:rsidRPr="00A02BD8" w:rsidRDefault="0052588E" w:rsidP="0052588E">
            <w:pPr>
              <w:widowControl/>
              <w:autoSpaceDE/>
              <w:autoSpaceDN/>
              <w:adjustRightInd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564E8" w14:textId="77777777" w:rsidR="0052588E" w:rsidRPr="00E44D98" w:rsidRDefault="0052588E" w:rsidP="0052588E">
            <w:pPr>
              <w:widowControl/>
              <w:autoSpaceDE/>
              <w:autoSpaceDN/>
              <w:adjustRightInd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44D9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Zamawiający wymaga obudowy min.:</w:t>
            </w:r>
          </w:p>
          <w:p w14:paraId="1BED1929" w14:textId="77777777" w:rsidR="0052588E" w:rsidRPr="00E44D98" w:rsidRDefault="0052588E" w:rsidP="0052588E">
            <w:pPr>
              <w:widowControl/>
              <w:autoSpaceDE/>
              <w:autoSpaceDN/>
              <w:adjustRightInd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44D9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1. Dolna część obudowy nie będzie stanowiła podstawy elektroniki i laptopa </w:t>
            </w:r>
          </w:p>
          <w:p w14:paraId="71EAFD8D" w14:textId="77777777" w:rsidR="0052588E" w:rsidRPr="00E44D98" w:rsidRDefault="0052588E" w:rsidP="0052588E">
            <w:pPr>
              <w:widowControl/>
              <w:autoSpaceDE/>
              <w:autoSpaceDN/>
              <w:adjustRightInd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44D9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2. Odkręcenie dolnej części obudowy pozwoli Zamawiającemu na swobodny dostęp do urządzenia w celu wymiany pamięci lub dysku bez utraty gwarancji.</w:t>
            </w:r>
          </w:p>
          <w:p w14:paraId="045AE11D" w14:textId="5F0E0B3F" w:rsidR="0052588E" w:rsidRPr="00E44D98" w:rsidRDefault="0052588E" w:rsidP="0052588E">
            <w:pPr>
              <w:widowControl/>
              <w:autoSpaceDE/>
              <w:autoSpaceDN/>
              <w:adjustRightInd/>
              <w:rPr>
                <w:rStyle w:val="FontStyle22"/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E44D9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Obudowa laptopa wzmocniona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ABC59" w14:textId="2670878A" w:rsidR="00FA6026" w:rsidRPr="00A02BD8" w:rsidRDefault="00FA6026" w:rsidP="00FA6026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2588E" w:rsidRPr="00A02BD8" w14:paraId="3B30F577" w14:textId="77777777" w:rsidTr="009D63EF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4AFB4" w14:textId="77777777" w:rsidR="0052588E" w:rsidRPr="00A02BD8" w:rsidRDefault="0052588E" w:rsidP="0052588E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Pamięć operacyjna:  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58E64" w14:textId="4392BD0E" w:rsidR="0052588E" w:rsidRPr="00A02BD8" w:rsidRDefault="0052588E" w:rsidP="0052588E">
            <w:pPr>
              <w:pStyle w:val="Style8"/>
              <w:widowControl/>
              <w:spacing w:line="216" w:lineRule="exac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Co najmniej 1x 8GB DDR4 o taktowaniu min. 3100 </w:t>
            </w:r>
            <w:proofErr w:type="spellStart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Mhz</w:t>
            </w:r>
            <w:proofErr w:type="spellEnd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. Możliwość rozbudowy pamięci RAM do co najmniej 32GB, co najmniej 1 slot pamięci wolny. Zamawiający nie dopuszcza pamięci wlutowanej na stałe w płytę główną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471DD" w14:textId="6AB45488" w:rsidR="0052588E" w:rsidRPr="00A02BD8" w:rsidRDefault="0052588E" w:rsidP="0052588E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2588E" w:rsidRPr="00A02BD8" w14:paraId="771989C6" w14:textId="77777777" w:rsidTr="009D63EF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5A953" w14:textId="77777777" w:rsidR="0052588E" w:rsidRPr="00A02BD8" w:rsidRDefault="0052588E" w:rsidP="0052588E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Parametry pamięci masowej: 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DBFD9" w14:textId="2079E198" w:rsidR="0052588E" w:rsidRPr="00A02BD8" w:rsidRDefault="0052588E" w:rsidP="0052588E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Minumum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FA6026"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1x 256 GB M.2 </w:t>
            </w:r>
            <w:proofErr w:type="spellStart"/>
            <w:r w:rsidR="00FA6026" w:rsidRPr="00A02BD8">
              <w:rPr>
                <w:rFonts w:asciiTheme="majorHAnsi" w:hAnsiTheme="majorHAnsi" w:cstheme="majorHAnsi"/>
                <w:sz w:val="22"/>
                <w:szCs w:val="22"/>
              </w:rPr>
              <w:t>PCIe</w:t>
            </w:r>
            <w:proofErr w:type="spellEnd"/>
            <w:r w:rsidR="00FA6026"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FA6026" w:rsidRPr="00A02BD8">
              <w:rPr>
                <w:rFonts w:asciiTheme="majorHAnsi" w:hAnsiTheme="majorHAnsi" w:cstheme="majorHAnsi"/>
                <w:sz w:val="22"/>
                <w:szCs w:val="22"/>
              </w:rPr>
              <w:t>NVMe</w:t>
            </w:r>
            <w:proofErr w:type="spellEnd"/>
            <w:r w:rsidR="00FA6026"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, wraz z  możliwością jednoczesnego montażu drugiego dysku twardego. Zamawiający nie dopuszcza rozwiązania w którym montaż odbywa się naprzemiennie albo SSD albo HDD 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5DAD9" w14:textId="231BE47D" w:rsidR="0052588E" w:rsidRPr="00A02BD8" w:rsidRDefault="0052588E" w:rsidP="0052588E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2588E" w:rsidRPr="00A02BD8" w14:paraId="2BA80CF4" w14:textId="77777777" w:rsidTr="009D63EF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7740E" w14:textId="77777777" w:rsidR="0052588E" w:rsidRPr="00A02BD8" w:rsidRDefault="0052588E" w:rsidP="0052588E">
            <w:pPr>
              <w:pStyle w:val="Style8"/>
              <w:widowControl/>
              <w:spacing w:line="221" w:lineRule="exact"/>
              <w:ind w:left="5" w:hanging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Karta graficzna: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FD7EB" w14:textId="07F3BCBB" w:rsidR="0052588E" w:rsidRPr="00A02BD8" w:rsidRDefault="0052588E" w:rsidP="0052588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Zintegrowana ze wsparciem dla 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OpenGL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OpenCL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 , Microsoft</w:t>
            </w:r>
            <w:r w:rsidR="00B2424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DirectX . </w:t>
            </w:r>
            <w:r w:rsidR="00556DAA">
              <w:rPr>
                <w:rFonts w:asciiTheme="majorHAnsi" w:hAnsiTheme="majorHAnsi" w:cstheme="majorHAnsi"/>
                <w:sz w:val="22"/>
                <w:szCs w:val="22"/>
              </w:rPr>
              <w:t>Karta graficzna zintegrowana.</w:t>
            </w:r>
          </w:p>
          <w:p w14:paraId="63BC1221" w14:textId="738B344D" w:rsidR="0052588E" w:rsidRPr="00A02BD8" w:rsidRDefault="0052588E" w:rsidP="0052588E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W ofercie wymagane podanie producenta i modelu procesora.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05C0C" w14:textId="77777777" w:rsidR="0052588E" w:rsidRPr="00A02BD8" w:rsidRDefault="0052588E" w:rsidP="00675A53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2588E" w:rsidRPr="00A02BD8" w14:paraId="3BC2CB81" w14:textId="77777777" w:rsidTr="009D63EF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5C940" w14:textId="4FE328FC" w:rsidR="0052588E" w:rsidRPr="00A02BD8" w:rsidRDefault="0052588E" w:rsidP="0052588E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Karta dźwiękowa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68993" w14:textId="5D6F4BFD" w:rsidR="0052588E" w:rsidRPr="00A02BD8" w:rsidRDefault="0052588E" w:rsidP="0052588E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Karta dźwiękowa zgodna z HD Audio, wbudowane dwa głośniki stereo oraz min. podwójny cyfrowy mikrofon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88066" w14:textId="0019454A" w:rsidR="0052588E" w:rsidRPr="00A02BD8" w:rsidRDefault="0052588E" w:rsidP="0052588E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2588E" w:rsidRPr="00A02BD8" w14:paraId="0FC660FF" w14:textId="77777777" w:rsidTr="009D63EF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B9448" w14:textId="5E0365FC" w:rsidR="0052588E" w:rsidRPr="00A02BD8" w:rsidRDefault="0052588E" w:rsidP="0052588E">
            <w:pPr>
              <w:pStyle w:val="Style8"/>
              <w:widowControl/>
              <w:spacing w:line="221" w:lineRule="exact"/>
              <w:ind w:left="5" w:hanging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Połączenia i karty sieciowe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8E4F8" w14:textId="77777777" w:rsidR="0052588E" w:rsidRPr="00A02BD8" w:rsidRDefault="0052588E" w:rsidP="0052588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- Karta sieciowa LAN 10/100/1000 Ethernet RJ 45 (WOL) zintegrowana trwale z płytą główną </w:t>
            </w:r>
          </w:p>
          <w:p w14:paraId="0CB9B8EF" w14:textId="0B44D850" w:rsidR="0052588E" w:rsidRPr="00A02BD8" w:rsidRDefault="0052588E" w:rsidP="0052588E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- WLAN 802.11a/b/g/n/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ac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 wraz z Bluetooth min. 5.0 – karta zintegrowana trwale z płytą główną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84D9D" w14:textId="6483CBFF" w:rsidR="0052588E" w:rsidRPr="00A02BD8" w:rsidRDefault="0052588E" w:rsidP="00AF6B8D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F6B8D" w:rsidRPr="00A02BD8" w14:paraId="711CBAA1" w14:textId="77777777" w:rsidTr="009D63EF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3CBC3" w14:textId="3F87B6C3" w:rsidR="00AF6B8D" w:rsidRPr="00A02BD8" w:rsidRDefault="00AF6B8D" w:rsidP="00AF6B8D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Porty/złącza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3F208" w14:textId="77777777" w:rsidR="00AF6B8D" w:rsidRPr="00A02BD8" w:rsidRDefault="00AF6B8D" w:rsidP="00AF6B8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1 x Złącze RJ-45 (podłączenie sieci lokalnej) </w:t>
            </w:r>
          </w:p>
          <w:p w14:paraId="7718E968" w14:textId="77777777" w:rsidR="00AF6B8D" w:rsidRPr="00A02BD8" w:rsidRDefault="00AF6B8D" w:rsidP="00AF6B8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1 x Czytnik Kart pamięci SD trwale zintegrowany w obudowie </w:t>
            </w:r>
          </w:p>
          <w:p w14:paraId="11BF2615" w14:textId="55371A6F" w:rsidR="00AF6B8D" w:rsidRPr="00633043" w:rsidRDefault="00AF6B8D" w:rsidP="00AF6B8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33043">
              <w:rPr>
                <w:rFonts w:asciiTheme="majorHAnsi" w:hAnsiTheme="majorHAnsi" w:cstheme="majorHAnsi"/>
                <w:sz w:val="22"/>
                <w:szCs w:val="22"/>
              </w:rPr>
              <w:t>3 x USB min.</w:t>
            </w:r>
          </w:p>
          <w:p w14:paraId="6D24AB4C" w14:textId="77777777" w:rsidR="00AF6B8D" w:rsidRPr="00A02BD8" w:rsidRDefault="00AF6B8D" w:rsidP="00AF6B8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1 x USB min. 3.x typu C </w:t>
            </w:r>
          </w:p>
          <w:p w14:paraId="32CC813D" w14:textId="77777777" w:rsidR="00AF6B8D" w:rsidRPr="00A02BD8" w:rsidRDefault="00AF6B8D" w:rsidP="00AF6B8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1 x Gniazdo mikrofonowe/Gniazdo słuchawkowe (Combo)</w:t>
            </w:r>
          </w:p>
          <w:p w14:paraId="6A86DA19" w14:textId="77777777" w:rsidR="00AF6B8D" w:rsidRPr="00A02BD8" w:rsidRDefault="00AF6B8D" w:rsidP="00AF6B8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1 x HDMI min 2.0 ze wsparciem HDCP</w:t>
            </w:r>
          </w:p>
          <w:p w14:paraId="5269E239" w14:textId="77777777" w:rsidR="00AF6B8D" w:rsidRPr="00A02BD8" w:rsidRDefault="00AF6B8D" w:rsidP="00AF6B8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1 x zasilanie DC-in </w:t>
            </w:r>
          </w:p>
          <w:p w14:paraId="032CC95E" w14:textId="43188930" w:rsidR="00AF6B8D" w:rsidRPr="00A02BD8" w:rsidRDefault="00AF6B8D" w:rsidP="00AF6B8D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Zamawiający nie dopuszcza adapterów lub przejściówek w celu osiągniecia wymaganej ilości portów złączy USB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5C03C" w14:textId="2F35E49C" w:rsidR="00AF6B8D" w:rsidRPr="00A02BD8" w:rsidRDefault="00AF6B8D" w:rsidP="00AF6B8D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 </w:t>
            </w:r>
          </w:p>
        </w:tc>
      </w:tr>
      <w:tr w:rsidR="00AF6B8D" w:rsidRPr="00A02BD8" w14:paraId="137E9F37" w14:textId="77777777" w:rsidTr="009D63EF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0947E" w14:textId="004F0F50" w:rsidR="00AF6B8D" w:rsidRPr="00A02BD8" w:rsidRDefault="00AF6B8D" w:rsidP="00AF6B8D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Klawiatura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D9617" w14:textId="77186F5E" w:rsidR="00AF6B8D" w:rsidRPr="00803D35" w:rsidRDefault="00AF6B8D" w:rsidP="00AF6B8D">
            <w:pPr>
              <w:pStyle w:val="Style8"/>
              <w:widowControl/>
              <w:spacing w:line="216" w:lineRule="exact"/>
              <w:ind w:firstLine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Pełnowymiarowa z wydzielonymi pełnowymiarowymi klawiszami numerycznymi w prawej części klawiatury, w układzie US-QWERTY, polskie znaki zgodne z układem MS Windows "polski programistyczny", klawiatura musi być wyposażona w 2 klawisze ALT (prawy i lewy).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3D4FC" w14:textId="418FF629" w:rsidR="00AF6B8D" w:rsidRPr="00803D35" w:rsidRDefault="00AF6B8D" w:rsidP="00AF6B8D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F6B8D" w:rsidRPr="00A02BD8" w14:paraId="634C7FE5" w14:textId="77777777" w:rsidTr="009D63EF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EC862" w14:textId="4C5AB714" w:rsidR="00AF6B8D" w:rsidRPr="00A02BD8" w:rsidRDefault="00AF6B8D" w:rsidP="00AF6B8D">
            <w:pPr>
              <w:pStyle w:val="Style8"/>
              <w:widowControl/>
              <w:spacing w:line="221" w:lineRule="exact"/>
              <w:ind w:left="5" w:hanging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Urządzenie wskazujące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A5BC6" w14:textId="7711A9D8" w:rsidR="00AF6B8D" w:rsidRPr="00A02BD8" w:rsidRDefault="00AF6B8D" w:rsidP="00AF6B8D">
            <w:pPr>
              <w:pStyle w:val="Style8"/>
              <w:widowControl/>
              <w:spacing w:line="216" w:lineRule="exact"/>
              <w:ind w:firstLine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Touch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 Pad (płytka dotykowa) wbudowana w obudowę notebooka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FA4A7" w14:textId="4AE3534B" w:rsidR="00AF6B8D" w:rsidRPr="00A02BD8" w:rsidRDefault="00AF6B8D" w:rsidP="00AF6B8D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F6B8D" w:rsidRPr="00A02BD8" w14:paraId="1CC36120" w14:textId="77777777" w:rsidTr="009D63EF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A3132" w14:textId="51FF8B83" w:rsidR="00AF6B8D" w:rsidRPr="00A02BD8" w:rsidRDefault="00AF6B8D" w:rsidP="00AF6B8D">
            <w:pPr>
              <w:pStyle w:val="Style8"/>
              <w:widowControl/>
              <w:spacing w:line="221" w:lineRule="exact"/>
              <w:ind w:left="5" w:hanging="5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Kamera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C825B" w14:textId="77777777" w:rsidR="00AF6B8D" w:rsidRPr="00A02BD8" w:rsidRDefault="00AF6B8D" w:rsidP="00AF6B8D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Wbudowana, o parametrach:</w:t>
            </w:r>
          </w:p>
          <w:p w14:paraId="1721C968" w14:textId="77777777" w:rsidR="00AF6B8D" w:rsidRPr="00A02BD8" w:rsidRDefault="00AF6B8D" w:rsidP="00AF6B8D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- HD 1280 x 720 rozdzielczość</w:t>
            </w:r>
          </w:p>
          <w:p w14:paraId="749E241A" w14:textId="54D644C5" w:rsidR="00AF6B8D" w:rsidRPr="00A02BD8" w:rsidRDefault="00AF6B8D" w:rsidP="00AF6B8D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- 720p HD audio/video nagrywanie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BEA96" w14:textId="0DFF3A44" w:rsidR="00AF6B8D" w:rsidRPr="00A02BD8" w:rsidRDefault="00AF6B8D" w:rsidP="00AF6B8D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F6B8D" w:rsidRPr="00A02BD8" w14:paraId="55A17C68" w14:textId="77777777" w:rsidTr="009D63EF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C2ADB" w14:textId="263229F6" w:rsidR="00AF6B8D" w:rsidRPr="00A02BD8" w:rsidRDefault="00AF6B8D" w:rsidP="00AF6B8D">
            <w:pPr>
              <w:pStyle w:val="Style8"/>
              <w:widowControl/>
              <w:spacing w:line="221" w:lineRule="exact"/>
              <w:ind w:left="5" w:hanging="5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Bateria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50047" w14:textId="6341360B" w:rsidR="00AF6B8D" w:rsidRPr="00A02BD8" w:rsidRDefault="00AF6B8D" w:rsidP="00AF6B8D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56DAA">
              <w:rPr>
                <w:rFonts w:asciiTheme="majorHAnsi" w:hAnsiTheme="majorHAnsi" w:cstheme="majorHAnsi"/>
                <w:sz w:val="22"/>
                <w:szCs w:val="22"/>
              </w:rPr>
              <w:t xml:space="preserve">Czas pracy min 10h 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89323" w14:textId="136B0A43" w:rsidR="00AF6B8D" w:rsidRPr="00A02BD8" w:rsidRDefault="00AF6B8D" w:rsidP="00AF6B8D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F6B8D" w:rsidRPr="00A02BD8" w14:paraId="5372F61B" w14:textId="77777777" w:rsidTr="009D63EF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D889E" w14:textId="30567EA8" w:rsidR="00AF6B8D" w:rsidRPr="00A02BD8" w:rsidRDefault="00AF6B8D" w:rsidP="00AF6B8D">
            <w:pPr>
              <w:pStyle w:val="Style8"/>
              <w:widowControl/>
              <w:spacing w:line="221" w:lineRule="exact"/>
              <w:ind w:left="5" w:hanging="5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Zasilacz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EE618" w14:textId="692A59F7" w:rsidR="00AF6B8D" w:rsidRPr="00A02BD8" w:rsidRDefault="00AF6B8D" w:rsidP="00AF6B8D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Zewnętrzny, pracujący w sieci elektrycznej 230V 50/60Hz,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E189D" w14:textId="0C7571BA" w:rsidR="00AF6B8D" w:rsidRPr="00A02BD8" w:rsidRDefault="00AF6B8D" w:rsidP="00AF6B8D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F6B8D" w:rsidRPr="00A02BD8" w14:paraId="384C34C1" w14:textId="77777777" w:rsidTr="009D63EF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38465" w14:textId="24A12A74" w:rsidR="00AF6B8D" w:rsidRPr="00A02BD8" w:rsidRDefault="00AF6B8D" w:rsidP="00AF6B8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Waga i wymiary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B1A44" w14:textId="5A56F0E5" w:rsidR="00AF6B8D" w:rsidRPr="00D62E9F" w:rsidRDefault="00AF6B8D" w:rsidP="00AF6B8D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556DAA">
              <w:rPr>
                <w:rFonts w:asciiTheme="majorHAnsi" w:hAnsiTheme="majorHAnsi" w:cstheme="majorHAnsi"/>
                <w:sz w:val="22"/>
                <w:szCs w:val="22"/>
              </w:rPr>
              <w:t>- Waga do 2 kg z baterią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B7B0C" w14:textId="1098A7B1" w:rsidR="00AF6B8D" w:rsidRPr="00A02BD8" w:rsidRDefault="00AF6B8D" w:rsidP="00AF6B8D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F6B8D" w:rsidRPr="00A02BD8" w14:paraId="57B409F6" w14:textId="77777777" w:rsidTr="009D63EF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316CD" w14:textId="480985F0" w:rsidR="00AF6B8D" w:rsidRPr="00A02BD8" w:rsidRDefault="00AF6B8D" w:rsidP="00AF6B8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Niezawodność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E8944" w14:textId="20D54325" w:rsidR="00AF6B8D" w:rsidRPr="00A02BD8" w:rsidRDefault="00AF6B8D" w:rsidP="00AF6B8D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Produkt musi być pod zgodny z normami MIL-STD-810G – dołączony na wezwanie Zamawiającego  certyfikat testu niezależnej jednostki akredytującej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EAE5" w14:textId="4B65F0D7" w:rsidR="00AF6B8D" w:rsidRPr="00A02BD8" w:rsidRDefault="00AF6B8D" w:rsidP="00AF6B8D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177D6" w:rsidRPr="00A02BD8" w14:paraId="45FCE21C" w14:textId="77777777" w:rsidTr="009D63EF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BB4D8" w14:textId="4221DD2F" w:rsidR="003177D6" w:rsidRPr="00A02BD8" w:rsidRDefault="003177D6" w:rsidP="003177D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Bezpieczeństwo  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69C55" w14:textId="77777777" w:rsidR="003177D6" w:rsidRPr="00A02BD8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- Zabezpieczenie BIOS hasłem użytkownika.</w:t>
            </w:r>
          </w:p>
          <w:p w14:paraId="18A81E75" w14:textId="77777777" w:rsidR="003177D6" w:rsidRPr="00A02BD8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- Zabezpieczenie dysku twardego hasłem użytkownika.</w:t>
            </w:r>
          </w:p>
          <w:p w14:paraId="04A51D1D" w14:textId="77777777" w:rsidR="003177D6" w:rsidRPr="00A02BD8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- Złącze typu 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Kensington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 Lock.</w:t>
            </w:r>
          </w:p>
          <w:p w14:paraId="6D6588F9" w14:textId="4D5AA1EB" w:rsidR="003177D6" w:rsidRPr="00A02BD8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- Zintegrowany z płytą główną (wbudowany) układ sprzętowy służący do tworzenia i zarządzania wygenerowanymi przez komputer kluczami szyfrowania. Zabezpieczenie to musi posiadać możliwość szyfrowania poufnych dokumentów przechowywanych na dysku twardym przy użyciu klucza sprzętowego - 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Trusted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 Platform Module 2.0. Zamawiający nie dopuszcza rozwiązania typu 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FirmwareTPM</w:t>
            </w:r>
            <w:proofErr w:type="spellEnd"/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4B5BC" w14:textId="23711727" w:rsidR="003177D6" w:rsidRPr="00A02BD8" w:rsidRDefault="003177D6" w:rsidP="003177D6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177D6" w:rsidRPr="00A02BD8" w14:paraId="205346D3" w14:textId="77777777" w:rsidTr="009D63EF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379FC" w14:textId="24B5202C" w:rsidR="003177D6" w:rsidRPr="00A02BD8" w:rsidRDefault="003177D6" w:rsidP="003177D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Gwarancja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C31BA" w14:textId="77777777" w:rsidR="003177D6" w:rsidRPr="00A02BD8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Gwarancja producenta komputera min. 24 miesiące. Wymagane jest  oświadczenie wykonawcy lub </w:t>
            </w:r>
            <w:r w:rsidRPr="00A02BD8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producenta sprzętu o spełnieniu tego warunku – dostarczenie dokumentu na wezwanie Zamawiającego</w:t>
            </w:r>
          </w:p>
          <w:p w14:paraId="41CC6CB6" w14:textId="77777777" w:rsidR="003177D6" w:rsidRPr="00A02BD8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A) Serwis urządzeń musi być realizowany przez producenta lub autoryzowanego partnera serwisowego producenta – wymagane oświadczenie wykonawcy (lub jego przedstawiciela w Polsce) potwierdzające, że serwis będzie realizowany przez Producenta lub Autoryzowanego Partnera Serwisowego producenta (oświadczenie dostarczane  na wezwanie Zamawiającego). </w:t>
            </w:r>
          </w:p>
          <w:p w14:paraId="5A73482D" w14:textId="77777777" w:rsidR="003177D6" w:rsidRPr="00A02BD8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B) Autoryzowany Partner Serwisowy musi posiadać status autoryzowanego partnera serwisowego producenta komputera. Oświadczenie wykonawcy (lub jego przedstawiciela w Polsce) dostarczane na wezwanie Zamawiającego.</w:t>
            </w:r>
          </w:p>
          <w:p w14:paraId="13A4B9D2" w14:textId="77777777" w:rsidR="003177D6" w:rsidRPr="00A02BD8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Serwis urządzeń musi być realizowany zgodnie z wymogami normy ISO9001 –  dokument potwierdzający, że serwis urządzeń będzie realizowany zgodnie z tą normą - dostarczane  na wezwanie Zamawiającego</w:t>
            </w:r>
          </w:p>
          <w:p w14:paraId="60AB8D70" w14:textId="31796E1A" w:rsidR="003177D6" w:rsidRPr="00A02BD8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Wymagane okno czasowe dla zgłaszania usterek min wszystkie dni robocze w godzinach od 8:00 do 17:00. Zgłoszenie serwisowe przyjmowane poprzez stronę www lub telefoniczne.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DFA2C" w14:textId="60E99C21" w:rsidR="003177D6" w:rsidRPr="00A02BD8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177D6" w:rsidRPr="00A02BD8" w14:paraId="4E0197AE" w14:textId="77777777" w:rsidTr="009D63EF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BD719" w14:textId="49041F0D" w:rsidR="003177D6" w:rsidRPr="00A02BD8" w:rsidRDefault="003177D6" w:rsidP="003177D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Pakiet Biurowy: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662F8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Pakiet biurowy musi spełniać następujące wymagania poprzez wbudowane mechanizmy, bez użycia</w:t>
            </w:r>
          </w:p>
          <w:p w14:paraId="2C2F8343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dodatkowych aplikacji:</w:t>
            </w:r>
          </w:p>
          <w:p w14:paraId="35CB5989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1. Dostępność pakietu w wersjach 32-bit oraz 64-bit umożliwiającej wykorzystanie ponad 2 GB</w:t>
            </w:r>
          </w:p>
          <w:p w14:paraId="5536BF73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przestrzeni adresowej.</w:t>
            </w:r>
          </w:p>
          <w:p w14:paraId="305B8116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2. Wymagania odnośnie interfejsu użytkownika:</w:t>
            </w:r>
          </w:p>
          <w:p w14:paraId="4173E875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a. Pełna polska wersja językowa interfejsu użytkownika.</w:t>
            </w:r>
          </w:p>
          <w:p w14:paraId="5D262FB4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b. Prostota i intuicyjność obsługi, pozwalająca na pracę osobom nieposiadającym umiejętności</w:t>
            </w:r>
          </w:p>
          <w:p w14:paraId="1D010122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technicznych.</w:t>
            </w:r>
          </w:p>
          <w:p w14:paraId="4A9528AD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3. Oprogramowanie musi umożliwiać tworzenie i edycję dokumentów elektronicznych w ustalonym</w:t>
            </w:r>
          </w:p>
          <w:p w14:paraId="57465EF2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formacie, który spełnia następujące warunki:</w:t>
            </w:r>
          </w:p>
          <w:p w14:paraId="41B54B8C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a. Posiada kompletny i publicznie dostępny opis formatu.</w:t>
            </w:r>
          </w:p>
          <w:p w14:paraId="63200755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b. Ma zdefiniowany układ informacji w postaci XML zgodnie z Załącznikiem 2</w:t>
            </w:r>
          </w:p>
          <w:p w14:paraId="5EC64109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Rozporządzenia Rady Ministrów z dnia 12 kwietnia 2012 r. w sprawie Krajowych Ram</w:t>
            </w:r>
          </w:p>
          <w:p w14:paraId="76B9EB74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Interoperacyjności, minimalnych wymagań dla rejestrów publicznych i wymiany informacji</w:t>
            </w:r>
          </w:p>
          <w:p w14:paraId="558AC4A4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w postaci elektronicznej oraz minimalnych wymagań dla systemów teleinformatycznych.</w:t>
            </w:r>
          </w:p>
          <w:p w14:paraId="47A69906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c. Pozwala zapisywać dokumenty w formacie XML.</w:t>
            </w:r>
          </w:p>
          <w:p w14:paraId="5D496607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4. Oprogramowanie musi umożliwiać dostosowanie dokumentów i szablonów do potrzeb</w:t>
            </w:r>
          </w:p>
          <w:p w14:paraId="63DBF521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Zamawiającego.</w:t>
            </w:r>
          </w:p>
          <w:p w14:paraId="0857E3FC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5. W skład oprogramowania muszą wchodzić narzędzia programistyczne umożliwiające automatyzację</w:t>
            </w:r>
          </w:p>
          <w:p w14:paraId="2ED1EABA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pracy i wymianę danych pomiędzy dokumentami i aplikacjami (język makropoleceń, język</w:t>
            </w:r>
          </w:p>
          <w:p w14:paraId="4626B38B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skryptowy).</w:t>
            </w:r>
          </w:p>
          <w:p w14:paraId="55C2AA65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6. Do aplikacji pakietu musi być dostępna pełna dokumentacja w języku polskim.</w:t>
            </w:r>
          </w:p>
          <w:p w14:paraId="280FC8CC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7. Pakiet zintegrowanych aplikacji biurowych musi zawierać:</w:t>
            </w:r>
          </w:p>
          <w:p w14:paraId="0097075D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a. Edytor tekstów.</w:t>
            </w:r>
          </w:p>
          <w:p w14:paraId="3D0238AD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b. Arkusz kalkulacyjny.</w:t>
            </w:r>
          </w:p>
          <w:p w14:paraId="1945200A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c. Narzędzie do przygotowywania i prowadzenia prezentacji.</w:t>
            </w:r>
          </w:p>
          <w:p w14:paraId="0BEAE0C0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d. Narzędzie do zarządzania informacją prywatą (pocztą elektroniczną, kalendarzem, kontaktami</w:t>
            </w:r>
          </w:p>
          <w:p w14:paraId="4CBCD34E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i zadaniami).</w:t>
            </w:r>
          </w:p>
          <w:p w14:paraId="030341F7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8. Edytor tekstów musi umożliwiać:</w:t>
            </w:r>
          </w:p>
          <w:p w14:paraId="2F06400D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a. Edycję i formatowanie tekstu w języku polskim wraz z obsługą języka polskiego w zakresie</w:t>
            </w:r>
          </w:p>
          <w:p w14:paraId="1DD409B8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sprawdzania pisowni i poprawności gramatycznej oraz funkcjonalnością słownika wyrazów</w:t>
            </w:r>
          </w:p>
          <w:p w14:paraId="6A859DE6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bliskoznacznych i autokorekty.</w:t>
            </w:r>
          </w:p>
          <w:p w14:paraId="23077A64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b. Wstawianie oraz formatowanie tabel.</w:t>
            </w:r>
          </w:p>
          <w:p w14:paraId="70EF0F23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c. Wstawianie oraz formatowanie obiektów graficznych.</w:t>
            </w:r>
          </w:p>
          <w:p w14:paraId="1E24B67D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d. Wstawianie wykresów i tabel z arkusza kalkulacyjnego (wliczając tabele przestawne).</w:t>
            </w:r>
          </w:p>
          <w:p w14:paraId="0179AE28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e. Automatyczne numerowanie rozdziałów, punktów, akapitów, tabel i rysunków.</w:t>
            </w:r>
          </w:p>
          <w:p w14:paraId="341AF8B8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f. Automatyczne tworzenie spisów treści.</w:t>
            </w:r>
          </w:p>
          <w:p w14:paraId="09C46990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g. Formatowanie nagłówków i stopek stron.</w:t>
            </w:r>
          </w:p>
          <w:p w14:paraId="4F127990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h. Śledzenie i porównywanie zmian wprowadzonych przez użytkowników w dokumencie.</w:t>
            </w:r>
          </w:p>
          <w:p w14:paraId="12CE6D02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i. Nagrywanie, tworzenie i edycję makr automatyzujących wykonywanie czynności.</w:t>
            </w:r>
          </w:p>
          <w:p w14:paraId="14389FE0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j. Określenie układu strony (pionowa/pozioma), niezależnie dla każdej sekcji dokumentu.</w:t>
            </w:r>
          </w:p>
          <w:p w14:paraId="5B5A060D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k. Wydruk dokumentów.</w:t>
            </w:r>
          </w:p>
          <w:p w14:paraId="27A70AF9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l. Wykonywanie korespondencji seryjnej bazując na danych adresowych pochodzących z arkusza</w:t>
            </w:r>
          </w:p>
          <w:p w14:paraId="4E5CBBA9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kalkulacyjnego i z narzędzia do zarządzania informacją prywatną.</w:t>
            </w:r>
          </w:p>
          <w:p w14:paraId="56982DFE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m. Pracę na dokumentach utworzonych przy pomocy Microsoft Word 2007 lub Microsoft Word 2010,</w:t>
            </w:r>
          </w:p>
          <w:p w14:paraId="27293CD2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2013, 2016 i 2019 z zapewnieniem bezproblemowej konwersji wszystkich elementów i atrybutów</w:t>
            </w:r>
          </w:p>
          <w:p w14:paraId="740F0C11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dokumentu.</w:t>
            </w:r>
          </w:p>
          <w:p w14:paraId="004EE8D5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n. Zabezpieczenie dokumentów hasłem przed odczytem oraz przed wprowadzaniem modyfikacji.</w:t>
            </w:r>
          </w:p>
          <w:p w14:paraId="6E46E235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o. Wymagana jest dostępność do oferowanego edytora tekstu bezpłatnych narzędzi</w:t>
            </w:r>
          </w:p>
          <w:p w14:paraId="3060F940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umożliwiających wykorzystanie go, jako środowiska kreowania aktów normatywnych i prawnych,</w:t>
            </w:r>
          </w:p>
          <w:p w14:paraId="1346E6FE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zgodnie z obowiązującym prawem.</w:t>
            </w:r>
          </w:p>
          <w:p w14:paraId="2218507A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p. Wymagana jest dostępność mechanizmów umożliwiających podpisanie podpisem elektronicznym</w:t>
            </w:r>
          </w:p>
          <w:p w14:paraId="19D4269F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pliku z zapisanym dokumentem przy pomocy certyfikatu kwalifikowanego zgodnie z wymaganiami</w:t>
            </w:r>
          </w:p>
          <w:p w14:paraId="7ADA747B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obowiązującego w Polsce prawa.</w:t>
            </w:r>
          </w:p>
          <w:p w14:paraId="7D44AB42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9. Arkusz kalkulacyjny musi umożliwiać:</w:t>
            </w:r>
          </w:p>
          <w:p w14:paraId="4E6AF6AA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a. Tworzenie raportów tabelarycznych.</w:t>
            </w:r>
          </w:p>
          <w:p w14:paraId="7885C2FA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b. Tworzenie wykresów liniowych (wraz linią trendu), słupkowych, kołowych.</w:t>
            </w:r>
          </w:p>
          <w:p w14:paraId="3E95EE40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c. Tworzenie arkuszy kalkulacyjnych zawierających teksty, dane liczbowe oraz formuły</w:t>
            </w:r>
          </w:p>
          <w:p w14:paraId="18E1E9CA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przeprowadzające operacje matematyczne, logiczne, tekstowe, statystyczne oraz operacje na</w:t>
            </w:r>
          </w:p>
          <w:p w14:paraId="2DD2AA5F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danych finansowych i na miarach czasu.</w:t>
            </w:r>
          </w:p>
          <w:p w14:paraId="05DEDD00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d. Tworzenie raportów z zewnętrznych źródeł danych (inne arkusze kalkulacyjne, bazy danych</w:t>
            </w:r>
          </w:p>
          <w:p w14:paraId="51D0FE59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zgodne z ODBC, pliki tekstowe, pliki XML).</w:t>
            </w:r>
          </w:p>
          <w:p w14:paraId="59BA82C2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e. Obsługę kostek OLAP oraz tworzenie i edycję kwerend bazodanowych i webowych. Narzędzia</w:t>
            </w:r>
          </w:p>
          <w:p w14:paraId="633731ED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wspomagające analizę statystyczną i finansową, analizę wariantową i rozwiązywanie problemów</w:t>
            </w:r>
          </w:p>
          <w:p w14:paraId="57834F0D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optymalizacyjnych.</w:t>
            </w:r>
          </w:p>
          <w:p w14:paraId="637C8C86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f. Tworzenie raportów tabeli przestawnych umożliwiających dynamiczną zmianę wymiarów oraz</w:t>
            </w:r>
          </w:p>
          <w:p w14:paraId="3C27D29D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wykresów bazujących na danych z tabeli przestawnych.</w:t>
            </w:r>
          </w:p>
          <w:p w14:paraId="5EC79405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g. Wyszukiwanie i zamianę danych.</w:t>
            </w:r>
          </w:p>
          <w:p w14:paraId="29866C7E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h. Wykonywanie analiz danych przy użyciu formatowania warunkowego.</w:t>
            </w:r>
          </w:p>
          <w:p w14:paraId="24FCEE19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i. Nazywanie komórek arkusza i odwoływanie się w formułach po takiej nazwie.</w:t>
            </w:r>
          </w:p>
          <w:p w14:paraId="16470422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j. Nagrywanie, tworzenie i edycję makr automatyzujących wykonywanie czynności.</w:t>
            </w:r>
          </w:p>
          <w:p w14:paraId="3D765808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k. Formatowanie czasu, daty i wartości finansowych z polskim formatem.</w:t>
            </w:r>
          </w:p>
          <w:p w14:paraId="001BEFEB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l. Zapis wielu arkuszy kalkulacyjnych w jednym pliku.</w:t>
            </w:r>
          </w:p>
          <w:p w14:paraId="4ACFC903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m. Zachowanie pełnej zgodności z formatami plików utworzonych za pomocą oprogramowania</w:t>
            </w:r>
          </w:p>
          <w:p w14:paraId="205F4C3D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Microsoft Excel 2007 oraz Microsoft Excel 2010, 2013, 2016 i 2019, z uwzględnieniem poprawnej</w:t>
            </w:r>
          </w:p>
          <w:p w14:paraId="02FC815A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realizacji użytych w nich funkcji specjalnych i makropoleceń.</w:t>
            </w:r>
          </w:p>
          <w:p w14:paraId="2BFB0E39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n. Zabezpieczenie dokumentów hasłem przed odczytem oraz przed wprowadzaniem modyfikacji.</w:t>
            </w:r>
          </w:p>
          <w:p w14:paraId="595D60D9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10. Narzędzie do przygotowywania i prowadzenia prezentacji musi umożliwiać:</w:t>
            </w:r>
          </w:p>
          <w:p w14:paraId="6E5941E4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a. Przygotowywanie prezentacji multimedialnych, które będą:</w:t>
            </w:r>
          </w:p>
          <w:p w14:paraId="7141B898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b. Prezentowanie przy użyciu projektora multimedialnego.</w:t>
            </w:r>
          </w:p>
          <w:p w14:paraId="0153874C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c. Drukowanie w formacie umożliwiającym robienie notatek.</w:t>
            </w:r>
          </w:p>
          <w:p w14:paraId="7C7A2D9F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d. Zapisanie jako prezentacja tylko do odczytu.</w:t>
            </w:r>
          </w:p>
          <w:p w14:paraId="763523BF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e. Nagrywanie narracji i dołączanie jej do prezentacji.</w:t>
            </w:r>
          </w:p>
          <w:p w14:paraId="6FA94CD9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f. Opatrywanie slajdów notatkami dla prezentera.</w:t>
            </w:r>
          </w:p>
          <w:p w14:paraId="4CF6016A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g. Umieszczanie i formatowanie tekstów, obiektów graficznych, tabel, nagrań dźwiękowych i wideo.</w:t>
            </w:r>
          </w:p>
          <w:p w14:paraId="14A11E98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h. Umieszczanie tabel i wykresów pochodzących z arkusza kalkulacyjnego.</w:t>
            </w:r>
          </w:p>
          <w:p w14:paraId="041F73F4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i. Odświeżenie wykresu znajdującego się w prezentacji po zmianie danych w źródłowym arkuszu</w:t>
            </w:r>
          </w:p>
          <w:p w14:paraId="45B01D19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kalkulacyjnym.</w:t>
            </w:r>
          </w:p>
          <w:p w14:paraId="10593089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j. Możliwość tworzenia animacji obiektów i całych slajdów.</w:t>
            </w:r>
          </w:p>
          <w:p w14:paraId="48A7B330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k. Prowadzenie prezentacji w trybie prezentera, gdzie slajdy są widoczne na jednym monitorze lub</w:t>
            </w:r>
          </w:p>
          <w:p w14:paraId="649213D9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projektorze, a na drugim widoczne są slajdy i notatki prezentera.</w:t>
            </w:r>
          </w:p>
          <w:p w14:paraId="53105CC0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l. Pełna zgodność z formatami plików utworzonych za pomocą oprogramowania MS PowerPoint</w:t>
            </w:r>
          </w:p>
          <w:p w14:paraId="35C30153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2007, MS PowerPoint 2010, 2013, 2016 i 2019.</w:t>
            </w:r>
          </w:p>
          <w:p w14:paraId="1516A33F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11. Narzędzie do zarządzania informacją prywatną (pocztą elektroniczną, kalendarzem, kontaktami</w:t>
            </w:r>
          </w:p>
          <w:p w14:paraId="2081766A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i zadaniami) musi umożliwiać:</w:t>
            </w:r>
          </w:p>
          <w:p w14:paraId="21A881C6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a. Pobieranie i wysyłanie poczty elektronicznej z serwera pocztowego.</w:t>
            </w:r>
          </w:p>
          <w:p w14:paraId="5887446C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b. Przechowywanie wiadomości na serwerze lub w lokalnym pliku tworzonym z zastosowaniem</w:t>
            </w:r>
          </w:p>
          <w:p w14:paraId="5858C59D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efektywnej kompresji danych.</w:t>
            </w:r>
          </w:p>
          <w:p w14:paraId="60A204D4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c. Filtrowanie niechcianej poczty elektronicznej (SPAM) oraz określanie listy zablokowanych</w:t>
            </w:r>
          </w:p>
          <w:p w14:paraId="42A02F54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i bezpiecznych nadawców.</w:t>
            </w:r>
          </w:p>
          <w:p w14:paraId="16447C17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d. Tworzenie katalogów, pozwalających katalogować pocztę elektroniczną.</w:t>
            </w:r>
          </w:p>
          <w:p w14:paraId="7D0B8E32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e. Automatyczne grupowanie wiadomości poczty o tym samym tytule.</w:t>
            </w:r>
          </w:p>
          <w:p w14:paraId="3F5B0A54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f. Tworzenie reguł przenoszących automatycznie nową pocztę elektroniczną do określonych</w:t>
            </w:r>
          </w:p>
          <w:p w14:paraId="22A7FD3A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katalogów bazując na słowach zawartych w tytule, adresie nadawcy i odbiorcy.</w:t>
            </w:r>
          </w:p>
          <w:p w14:paraId="21AA6334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g. Oflagowanie poczty elektronicznej z określeniem terminu przypomnienia, oddzielnie dla nadawcy</w:t>
            </w:r>
          </w:p>
          <w:p w14:paraId="20AC8029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i adresatów.</w:t>
            </w:r>
          </w:p>
          <w:p w14:paraId="14BD5633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h. Mechanizm ustalania liczby wiadomości, które mają być synchronizowane lokalnie.</w:t>
            </w:r>
          </w:p>
          <w:p w14:paraId="3EA0A9EF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i. Zarządzanie kalendarzem.</w:t>
            </w:r>
          </w:p>
          <w:p w14:paraId="34A413A3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j. Udostępnianie kalendarza innym użytkownikom z możliwością określania uprawnień użytkowników.</w:t>
            </w:r>
          </w:p>
          <w:p w14:paraId="15921794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k. Przeglądanie kalendarza innych użytkowników.</w:t>
            </w:r>
          </w:p>
          <w:p w14:paraId="209F478F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l. Zapraszanie uczestników na spotkanie, co po ich akceptacji powoduje automatyczne</w:t>
            </w:r>
          </w:p>
          <w:p w14:paraId="1988F4AB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wprowadzenie spotkania w ich kalendarzach.</w:t>
            </w:r>
          </w:p>
          <w:p w14:paraId="361F150B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m. Zarządzanie listą zadań.</w:t>
            </w:r>
          </w:p>
          <w:p w14:paraId="6177276D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n. Zlecanie zadań innym użytkownikom.</w:t>
            </w:r>
          </w:p>
          <w:p w14:paraId="33307809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o. Zarządzanie listą kontaktów.</w:t>
            </w:r>
          </w:p>
          <w:p w14:paraId="6579B946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p. Udostępnianie listy kontaktów innym użytkownikom.</w:t>
            </w:r>
          </w:p>
          <w:p w14:paraId="09C5A1A0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q. Przeglądanie listy kontaktów innych użytkowników.</w:t>
            </w:r>
          </w:p>
          <w:p w14:paraId="7DD63FE0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r. Możliwość przesyłania kontaktów innym użytkowników.</w:t>
            </w:r>
          </w:p>
          <w:p w14:paraId="2EC7A89C" w14:textId="1F5D82E4" w:rsidR="003177D6" w:rsidRPr="00A02BD8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s. Możliwość wykorzystania do komunikacji z serwerem pocztowym mechanizmu MAPI poprzez http.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C29EF" w14:textId="7D179891" w:rsidR="003177D6" w:rsidRPr="00A02BD8" w:rsidRDefault="003177D6" w:rsidP="003177D6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177D6" w:rsidRPr="00A02BD8" w14:paraId="68ABEB1E" w14:textId="77777777" w:rsidTr="009D63EF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35D52" w14:textId="77777777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System operacyjny: 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104FA" w14:textId="5FDF25E3" w:rsidR="003177D6" w:rsidRPr="00A02BD8" w:rsidRDefault="003177D6" w:rsidP="003177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1. Dostarczane przez Wykonawcę komputery muszą posiadać zainstalowane 64 bitowe systemy operacyjne min. Microsoft Windows 10 PRO</w:t>
            </w:r>
            <w:r w:rsidR="00675A53">
              <w:rPr>
                <w:rFonts w:asciiTheme="majorHAnsi" w:hAnsiTheme="majorHAnsi" w:cstheme="majorHAnsi"/>
                <w:sz w:val="22"/>
                <w:szCs w:val="22"/>
              </w:rPr>
              <w:t xml:space="preserve"> (lub równoważne)</w:t>
            </w: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 w polskiej wersji językowej.</w:t>
            </w:r>
          </w:p>
          <w:p w14:paraId="1428D7D8" w14:textId="77777777" w:rsidR="003177D6" w:rsidRPr="00A02BD8" w:rsidRDefault="003177D6" w:rsidP="003177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2. Wykonawca może dostarczyć rozwiązanie równoważne spełniające następujące wymagania techniczne opisane poniżej:</w:t>
            </w:r>
          </w:p>
          <w:p w14:paraId="7DED3808" w14:textId="77777777" w:rsidR="003177D6" w:rsidRPr="00A02BD8" w:rsidRDefault="003177D6" w:rsidP="003177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3. Dostępne dwa rodzaje graficznego interfejsu użytkownika:</w:t>
            </w:r>
          </w:p>
          <w:p w14:paraId="108B7E73" w14:textId="77777777" w:rsidR="003177D6" w:rsidRPr="00A02BD8" w:rsidRDefault="003177D6" w:rsidP="003177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a) Klasyczny, umożliwiający obsługę przy pomocy klawiatury i myszy,</w:t>
            </w:r>
          </w:p>
          <w:p w14:paraId="527EB8D9" w14:textId="77777777" w:rsidR="003177D6" w:rsidRPr="00A02BD8" w:rsidRDefault="003177D6" w:rsidP="003177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b) Dotykowy umożliwiający sterowanie dotykiem na urządzeniach typu tablet lub monitorach dotykowych,</w:t>
            </w:r>
          </w:p>
          <w:p w14:paraId="62864A13" w14:textId="0BD1F4ED" w:rsidR="003177D6" w:rsidRPr="00A02BD8" w:rsidRDefault="003177D6" w:rsidP="003177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4. Interfejsy użytkownika dostępne w wielu językach do wyboru - w tym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w p</w:t>
            </w: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olskim i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ngielskim,</w:t>
            </w:r>
          </w:p>
          <w:p w14:paraId="54D4B4A9" w14:textId="77777777" w:rsidR="003177D6" w:rsidRPr="00A02BD8" w:rsidRDefault="003177D6" w:rsidP="003177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5. Zlokalizowane w języku polskim, co najmniej następujące elementy: menu, odtwarzacz multimediów, pomoc, komunikaty systemowe,</w:t>
            </w:r>
          </w:p>
          <w:p w14:paraId="7F239799" w14:textId="77777777" w:rsidR="003177D6" w:rsidRPr="00A02BD8" w:rsidRDefault="003177D6" w:rsidP="003177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6. Wbudowany system pomocy w języku polskim;</w:t>
            </w:r>
          </w:p>
          <w:p w14:paraId="137BD17B" w14:textId="77777777" w:rsidR="003177D6" w:rsidRPr="00A02BD8" w:rsidRDefault="003177D6" w:rsidP="003177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7. Graficzne środowisko instalacji i konfiguracji dostępne w języku polskim,</w:t>
            </w:r>
          </w:p>
          <w:p w14:paraId="102009C5" w14:textId="77777777" w:rsidR="003177D6" w:rsidRPr="00A02BD8" w:rsidRDefault="003177D6" w:rsidP="003177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8. Funkcje związane z obsługą komputerów typu tablet, z wbudowanym modułem „uczenia się” pisma </w:t>
            </w:r>
            <w:r w:rsidRPr="00A02BD8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użytkownika - obsługa języka polskiego.</w:t>
            </w:r>
          </w:p>
          <w:p w14:paraId="382372E1" w14:textId="77777777" w:rsidR="003177D6" w:rsidRPr="00A02BD8" w:rsidRDefault="003177D6" w:rsidP="003177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9. Funkcjonalność rozpoznawania mowy, pozwalającą na sterowanie komputerem głosowo, wraz z modułem „uczenia się” głosu użytkownika.</w:t>
            </w:r>
          </w:p>
          <w:p w14:paraId="42FAF0F0" w14:textId="77777777" w:rsidR="003177D6" w:rsidRPr="00A02BD8" w:rsidRDefault="003177D6" w:rsidP="003177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10. 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      </w:r>
          </w:p>
          <w:p w14:paraId="2FFA00CE" w14:textId="77777777" w:rsidR="003177D6" w:rsidRPr="00A02BD8" w:rsidRDefault="003177D6" w:rsidP="003177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11. Możliwość dokonywania aktualizacji i poprawek systemu poprzez mechanizm zarządzany przez administratora systemu Zamawiającego,</w:t>
            </w:r>
          </w:p>
          <w:p w14:paraId="24FD9B9B" w14:textId="77777777" w:rsidR="003177D6" w:rsidRPr="00A02BD8" w:rsidRDefault="003177D6" w:rsidP="003177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12. Dostępność bezpłatnych biuletynów bezpieczeństwa związanych z działaniem systemu operacyjnego,</w:t>
            </w:r>
          </w:p>
          <w:p w14:paraId="304748B3" w14:textId="77777777" w:rsidR="003177D6" w:rsidRPr="00A02BD8" w:rsidRDefault="003177D6" w:rsidP="003177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13. Wbudowana zapora internetowa (firewall) dla ochrony połączeń internetowych; zintegrowana z systemem konsola do zarządzania ustawieniami zapory i regułami IP v4 i v6;</w:t>
            </w:r>
          </w:p>
          <w:p w14:paraId="39BCC821" w14:textId="77777777" w:rsidR="003177D6" w:rsidRPr="00A02BD8" w:rsidRDefault="003177D6" w:rsidP="003177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14. Wbudowane mechanizmy ochrony antywirusowej i przeciw złośliwemu oprogramowaniu z zapewnionymi bezpłatnymi aktualizacjami,</w:t>
            </w:r>
          </w:p>
          <w:p w14:paraId="1A56704F" w14:textId="77777777" w:rsidR="003177D6" w:rsidRPr="00A02BD8" w:rsidRDefault="003177D6" w:rsidP="003177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15. Wsparcie dla większości powszechnie używanych urządzeń peryferyjnych (drukarek, urządzeń sieciowych, standardów USB, 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Plug&amp;Play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, Wi-Fi),</w:t>
            </w:r>
          </w:p>
          <w:p w14:paraId="011F43C5" w14:textId="77777777" w:rsidR="003177D6" w:rsidRPr="00A02BD8" w:rsidRDefault="003177D6" w:rsidP="003177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16. Funkcjonalność automatycznej zmiany domyślnej drukarki w zależności od sieci, do której podłączony jest komputer,</w:t>
            </w:r>
          </w:p>
          <w:p w14:paraId="27779178" w14:textId="77777777" w:rsidR="003177D6" w:rsidRPr="00A02BD8" w:rsidRDefault="003177D6" w:rsidP="003177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17. Możliwość zarządzania stacją roboczą poprzez polityki grupowe - przez politykę rozumiemy zestaw reguł definiujących lub ograniczających funkcjonalność systemu lub aplikacji,</w:t>
            </w:r>
          </w:p>
          <w:p w14:paraId="31146537" w14:textId="77777777" w:rsidR="003177D6" w:rsidRPr="00A02BD8" w:rsidRDefault="003177D6" w:rsidP="003177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18. Rozbudowane, definiowalne polityki bezpieczeństwa - polityki dla systemu operacyjnego i dla wskazanych aplikacji,</w:t>
            </w:r>
          </w:p>
          <w:p w14:paraId="767BABEE" w14:textId="77777777" w:rsidR="003177D6" w:rsidRPr="00A02BD8" w:rsidRDefault="003177D6" w:rsidP="003177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19. Możliwość zdalnej automatycznej instalacji, konfiguracji, administrowania oraz aktualizowania systemu, zgodnie z określonymi uprawnieniami poprzez polityki grupowe,</w:t>
            </w:r>
          </w:p>
          <w:p w14:paraId="017FD3D2" w14:textId="77777777" w:rsidR="003177D6" w:rsidRPr="00A02BD8" w:rsidRDefault="003177D6" w:rsidP="003177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20. Zabezpieczony hasłem hierarchiczny dostęp do systemu, konta i profile użytkowników zarządzane zdalnie; praca systemu w trybie ochrony kont użytkowników.</w:t>
            </w:r>
          </w:p>
          <w:p w14:paraId="1FEDCF05" w14:textId="77777777" w:rsidR="003177D6" w:rsidRPr="00A02BD8" w:rsidRDefault="003177D6" w:rsidP="003177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21. Zintegrowany z systemem moduł wyszukiwania informacji (plików różnego typu, tekstów, metadanych) dostępny z kilku poziomów poziom menu, poziom otwartego okna systemu operacyjnego; system wyszukiwania oparty na konfigurowalnym przez użytkownika module indeksacji zasobów lokalnych,</w:t>
            </w:r>
          </w:p>
          <w:p w14:paraId="012BC159" w14:textId="77777777" w:rsidR="003177D6" w:rsidRPr="00A02BD8" w:rsidRDefault="003177D6" w:rsidP="003177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22. Zintegrowany z systemem operacyjnym moduł synchronizacji komputera z urządzeniami zewnętrznymi.</w:t>
            </w:r>
          </w:p>
          <w:p w14:paraId="06A519BD" w14:textId="6AD1E8D7" w:rsidR="003177D6" w:rsidRPr="00803D35" w:rsidRDefault="003177D6" w:rsidP="003177D6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803D35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23. </w:t>
            </w:r>
            <w:proofErr w:type="spellStart"/>
            <w:r w:rsidRPr="00803D35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Obsługa</w:t>
            </w:r>
            <w:proofErr w:type="spellEnd"/>
            <w:r w:rsidRPr="00803D35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3D35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standardu</w:t>
            </w:r>
            <w:proofErr w:type="spellEnd"/>
            <w:r w:rsidRPr="00803D35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NFC (</w:t>
            </w:r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N</w:t>
            </w:r>
            <w:r w:rsidRPr="00803D35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ear </w:t>
            </w:r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F</w:t>
            </w:r>
            <w:r w:rsidRPr="00803D35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ield </w:t>
            </w:r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C</w:t>
            </w:r>
            <w:r w:rsidRPr="00803D35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ommunication),</w:t>
            </w:r>
          </w:p>
          <w:p w14:paraId="06D90B72" w14:textId="77777777" w:rsidR="003177D6" w:rsidRPr="00A02BD8" w:rsidRDefault="003177D6" w:rsidP="003177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24. Możliwość przystosowania stanowiska dla osób niepełnosprawnych (np. słabo widzących);</w:t>
            </w:r>
          </w:p>
          <w:p w14:paraId="4F98B5FA" w14:textId="77777777" w:rsidR="003177D6" w:rsidRPr="00A02BD8" w:rsidRDefault="003177D6" w:rsidP="003177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25. Wsparcie dla IPSEC oparte na politykach - wdrażanie IPSEC oparte na zestawach reguł definiujących </w:t>
            </w:r>
            <w:r w:rsidRPr="00A02BD8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ustawienia zarządzanych w sposób centralny;</w:t>
            </w:r>
          </w:p>
          <w:p w14:paraId="308A186C" w14:textId="77777777" w:rsidR="003177D6" w:rsidRPr="00A02BD8" w:rsidRDefault="003177D6" w:rsidP="003177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26. Automatyczne występowanie i używanie (wystawianie) certyfikatów PKI X.509;</w:t>
            </w:r>
          </w:p>
          <w:p w14:paraId="3CD7BE60" w14:textId="77777777" w:rsidR="003177D6" w:rsidRPr="00A02BD8" w:rsidRDefault="003177D6" w:rsidP="003177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27. Mechanizmy logowania do domeny w oparciu o:</w:t>
            </w:r>
          </w:p>
          <w:p w14:paraId="3BAF4C3B" w14:textId="77777777" w:rsidR="003177D6" w:rsidRPr="00A02BD8" w:rsidRDefault="003177D6" w:rsidP="003177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a) Login i hasło,</w:t>
            </w:r>
          </w:p>
          <w:p w14:paraId="4F0C47BA" w14:textId="77777777" w:rsidR="003177D6" w:rsidRPr="00A02BD8" w:rsidRDefault="003177D6" w:rsidP="003177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b) Karty z certyfikatami (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smartcard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),</w:t>
            </w:r>
          </w:p>
          <w:p w14:paraId="252891AC" w14:textId="77777777" w:rsidR="003177D6" w:rsidRPr="00A02BD8" w:rsidRDefault="003177D6" w:rsidP="003177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c) Wirtualne karty (logowanie w oparciu o certyfikat chroniony poprzez moduł TPM),</w:t>
            </w:r>
          </w:p>
          <w:p w14:paraId="20694AEE" w14:textId="77777777" w:rsidR="003177D6" w:rsidRPr="00A02BD8" w:rsidRDefault="003177D6" w:rsidP="003177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28. Mechanizmy wieloelementowego uwierzytelniania.</w:t>
            </w:r>
          </w:p>
          <w:p w14:paraId="026C3EF7" w14:textId="77777777" w:rsidR="003177D6" w:rsidRPr="00A02BD8" w:rsidRDefault="003177D6" w:rsidP="003177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29. Wsparcie do uwierzytelnienia urządzenia na bazie certyfikatu,</w:t>
            </w:r>
          </w:p>
          <w:p w14:paraId="0DB84D8B" w14:textId="77777777" w:rsidR="003177D6" w:rsidRPr="00A02BD8" w:rsidRDefault="003177D6" w:rsidP="003177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30. Wsparcie wbudowanej zapory ogniowej dla Internet 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Key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 Exchange v. 2 (IKEv2) dla warstwy transportowej 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IPsec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,</w:t>
            </w:r>
          </w:p>
          <w:p w14:paraId="72838FBB" w14:textId="77777777" w:rsidR="003177D6" w:rsidRPr="00A02BD8" w:rsidRDefault="003177D6" w:rsidP="003177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31. Wbudowane narzędzia służące do administracji, do wykonywania kopii zapasowych polityk i ich odtwarzania oraz generowania raportów z ustawień polityk;</w:t>
            </w:r>
          </w:p>
          <w:p w14:paraId="3C2DFFA8" w14:textId="77777777" w:rsidR="003177D6" w:rsidRPr="00A02BD8" w:rsidRDefault="003177D6" w:rsidP="003177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32. Wsparcie dla środowisk Java i .NET Framework 4.x - możliwość uruchomienia aplikacji działających we wskazanych środowiskach,</w:t>
            </w:r>
          </w:p>
          <w:p w14:paraId="4BB59A49" w14:textId="77777777" w:rsidR="003177D6" w:rsidRPr="00A02BD8" w:rsidRDefault="003177D6" w:rsidP="003177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33. Wsparcie dla JScript i 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VBScript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 - możliwość uruchamiania interpretera poleceń,</w:t>
            </w:r>
          </w:p>
          <w:p w14:paraId="10ECBC96" w14:textId="77777777" w:rsidR="003177D6" w:rsidRPr="00A02BD8" w:rsidRDefault="003177D6" w:rsidP="003177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34. Zdalna pomoc i współdzielenie aplikacji - możliwość zdalnego przejęcia sesji zalogowanego użytkownika celem rozwiązania problemu z komputerem,</w:t>
            </w:r>
          </w:p>
          <w:p w14:paraId="650B86B4" w14:textId="77777777" w:rsidR="003177D6" w:rsidRPr="00A02BD8" w:rsidRDefault="003177D6" w:rsidP="003177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35. Rozwiązanie służące do automatycznego zbudowania obrazu systemu wraz z aplikacjami. Obraz systemu służyć ma do automatycznego upowszechnienia </w:t>
            </w:r>
            <w:r w:rsidRPr="00A02BD8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systemu operacyjnego inicjowanego i wykonywanego w całości poprzez sieć komputerową,</w:t>
            </w:r>
          </w:p>
          <w:p w14:paraId="063B9AC9" w14:textId="77777777" w:rsidR="003177D6" w:rsidRPr="00A02BD8" w:rsidRDefault="003177D6" w:rsidP="003177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36. Rozwiązanie ma umożliwiające wdrożenie nowego obrazu poprzez zdalną instalację,</w:t>
            </w:r>
          </w:p>
          <w:p w14:paraId="37ADBA02" w14:textId="77777777" w:rsidR="003177D6" w:rsidRPr="00A02BD8" w:rsidRDefault="003177D6" w:rsidP="003177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37. Transakcyjny system plików pozwalający na stosowanie przydziałów (ang. 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quota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) na dysku dla użytkowników oraz zapewniający większą niezawodność i pozwalający tworzyć kopie zapasowe,</w:t>
            </w:r>
          </w:p>
          <w:p w14:paraId="1EC59FEB" w14:textId="77777777" w:rsidR="003177D6" w:rsidRPr="00A02BD8" w:rsidRDefault="003177D6" w:rsidP="003177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38. Zarządzanie kontami użytkowników sieci oraz urządzeniami sieciowymi tj. drukarki, modemy, woluminy dyskowe, usługi katalogowe</w:t>
            </w:r>
          </w:p>
          <w:p w14:paraId="1E94AEE6" w14:textId="77777777" w:rsidR="003177D6" w:rsidRPr="00A02BD8" w:rsidRDefault="003177D6" w:rsidP="003177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39. Udostępnianie modemu,</w:t>
            </w:r>
          </w:p>
          <w:p w14:paraId="49066DB1" w14:textId="77777777" w:rsidR="003177D6" w:rsidRPr="00A02BD8" w:rsidRDefault="003177D6" w:rsidP="003177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40. Oprogramowanie dla tworzenia kopii zapasowych (Backup); automatyczne wykonywanie kopii plików z możliwością automatycznego przywrócenia wersji wcześniejszej,</w:t>
            </w:r>
          </w:p>
          <w:p w14:paraId="16AB0BBA" w14:textId="77777777" w:rsidR="003177D6" w:rsidRPr="00A02BD8" w:rsidRDefault="003177D6" w:rsidP="003177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41. Możliwość przywracania obrazu plików systemowych do uprzednio zapisanej postaci,</w:t>
            </w:r>
          </w:p>
          <w:p w14:paraId="3AED8BAE" w14:textId="77777777" w:rsidR="003177D6" w:rsidRPr="00A02BD8" w:rsidRDefault="003177D6" w:rsidP="003177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42. Identyfikacja sieci komputerowych, do których jest podłączony system operacyjny, zapamiętywanie ustawień i przypisywanie do min. 3 kategorii bezpieczeństwa (z predefiniowanymi odpowiednio do kategorii ustawieniami zapory sieciowej, udostępniania plików itp.),</w:t>
            </w:r>
          </w:p>
          <w:p w14:paraId="46145306" w14:textId="77777777" w:rsidR="003177D6" w:rsidRPr="00A02BD8" w:rsidRDefault="003177D6" w:rsidP="003177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43. Możliwość blokowania lub dopuszczania dowolnych urządzeń peryferyjnych za pomocą polityk grupowych (np. przy użyciu numerów identyfikacyjnych sprzętu),</w:t>
            </w:r>
          </w:p>
          <w:p w14:paraId="14C1EB98" w14:textId="77777777" w:rsidR="003177D6" w:rsidRPr="00A02BD8" w:rsidRDefault="003177D6" w:rsidP="003177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44. Wbudowany mechanizm wirtualizacji typu 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hypervisor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, umożliwiający, zgodnie z uprawnieniami licencyjnymi, uruchomienie do 4 maszyn wirtualnych,</w:t>
            </w:r>
          </w:p>
          <w:p w14:paraId="6E77D499" w14:textId="77777777" w:rsidR="003177D6" w:rsidRPr="00A02BD8" w:rsidRDefault="003177D6" w:rsidP="003177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45. Mechanizm szyfrowania dysków wewnętrznych i zewnętrznych z możliwością szyfrowania ograniczonego do danych użytkownika,</w:t>
            </w:r>
          </w:p>
          <w:p w14:paraId="0623DC22" w14:textId="77777777" w:rsidR="003177D6" w:rsidRPr="00A02BD8" w:rsidRDefault="003177D6" w:rsidP="003177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46. Wbudowane w system narzędzie do szyfrowania partycji systemowych komputera, z możliwością przechowywania certyfikatów w 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mikrochipie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 TPM (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Trusted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 Platform Module) w wersji minimum 1.2 lub na kluczach pamięci przenośnej USB.</w:t>
            </w:r>
          </w:p>
          <w:p w14:paraId="28C0C338" w14:textId="77777777" w:rsidR="003177D6" w:rsidRPr="00A02BD8" w:rsidRDefault="003177D6" w:rsidP="003177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47.  Wbudowane w system narzędzie do szyfrowania dysków przenośnych, z możliwością centralnego zarządzania poprzez polityki grupowe, pozwalające na wymuszenie szyfrowania dysków przenośnych,</w:t>
            </w:r>
          </w:p>
          <w:p w14:paraId="060DFE09" w14:textId="77777777" w:rsidR="003177D6" w:rsidRPr="00A02BD8" w:rsidRDefault="003177D6" w:rsidP="003177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48. Możliwość tworzenia i przechowywania kopii zapasowych kluczy odzyskiwania do szyfrowania partycji w usługach katalogowych.</w:t>
            </w:r>
          </w:p>
          <w:p w14:paraId="2FAFC032" w14:textId="61D745B5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49. Możliwość instalowania dodatkowych języków interfejsu systemu operacyjnego oraz możliwość zmiany języka bez konieczności 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reinstalacji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 systemu.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D1ADB" w14:textId="0D44F92D" w:rsidR="003177D6" w:rsidRPr="00A02BD8" w:rsidRDefault="003177D6" w:rsidP="003177D6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177D6" w:rsidRPr="00A02BD8" w14:paraId="47979615" w14:textId="77777777" w:rsidTr="009D63EF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66352" w14:textId="26836AA2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Certyfikaty i standardy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FC5D5" w14:textId="175F132E" w:rsidR="003177D6" w:rsidRPr="00A02BD8" w:rsidRDefault="003177D6" w:rsidP="003177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A) certyfikat ISO9001 i ISO14001 dla producenta sprzętu</w:t>
            </w:r>
            <w:r w:rsidR="00675A53">
              <w:rPr>
                <w:rFonts w:asciiTheme="majorHAnsi" w:hAnsiTheme="majorHAnsi" w:cstheme="majorHAnsi"/>
                <w:sz w:val="22"/>
                <w:szCs w:val="22"/>
              </w:rPr>
              <w:t xml:space="preserve"> (na wezwanie zamawiającego)</w:t>
            </w: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368D4689" w14:textId="3164C08B" w:rsidR="00675A53" w:rsidRPr="00675A53" w:rsidRDefault="003177D6" w:rsidP="003177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B) Deklaracja zgodności CE</w:t>
            </w:r>
            <w:r w:rsidR="00675A53">
              <w:rPr>
                <w:rFonts w:asciiTheme="majorHAnsi" w:hAnsiTheme="majorHAnsi" w:cstheme="majorHAnsi"/>
                <w:sz w:val="22"/>
                <w:szCs w:val="22"/>
              </w:rPr>
              <w:t xml:space="preserve"> (na wezwanie zamawiającego)</w:t>
            </w:r>
            <w:r w:rsidR="00675A53"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7D873" w14:textId="0EBD6A5B" w:rsidR="003177D6" w:rsidRPr="00A02BD8" w:rsidRDefault="003177D6" w:rsidP="003177D6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177D6" w:rsidRPr="00A02BD8" w14:paraId="7B56D1D6" w14:textId="77777777" w:rsidTr="009D63EF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D0CCF" w14:textId="0692B74D" w:rsidR="003177D6" w:rsidRPr="00A02BD8" w:rsidRDefault="003177D6" w:rsidP="003177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Wsparcie techniczne producenta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09EFA" w14:textId="77777777" w:rsidR="003177D6" w:rsidRPr="00A02BD8" w:rsidRDefault="003177D6" w:rsidP="003177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A) Dostęp do aktualizacji systemu BIOS, podręczników użytkownika, najnowszych sterowników i uaktualnień na stronie producenta zestawu realizowany poprzez podanie na dedykowanej stronie internetowej </w:t>
            </w:r>
            <w:r w:rsidRPr="00A02BD8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producenta komputera numeru seryjnego lub modelu komputera </w:t>
            </w:r>
          </w:p>
          <w:p w14:paraId="79DFCA10" w14:textId="77777777" w:rsidR="003177D6" w:rsidRPr="00A02BD8" w:rsidRDefault="003177D6" w:rsidP="003177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B) 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k</w:t>
            </w: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omputera.</w:t>
            </w:r>
          </w:p>
          <w:p w14:paraId="0C11448F" w14:textId="1957C1B9" w:rsidR="003177D6" w:rsidRPr="00A02BD8" w:rsidRDefault="003177D6" w:rsidP="003177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C) W celu uniknięcia błędów kompatybilności Zamawiający wymaga, aby wszystkie elementy zestawu oraz podzespoły montowane przez Producenta były przez niego certyfikowane.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FCFE2" w14:textId="0D16C27E" w:rsidR="003177D6" w:rsidRPr="00A02BD8" w:rsidRDefault="003177D6" w:rsidP="00675A53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bookmarkEnd w:id="0"/>
    </w:tbl>
    <w:p w14:paraId="1D658975" w14:textId="77777777" w:rsidR="009D63EF" w:rsidRPr="00A02BD8" w:rsidRDefault="009D63EF" w:rsidP="009D63EF">
      <w:pPr>
        <w:rPr>
          <w:rFonts w:asciiTheme="majorHAnsi" w:hAnsiTheme="majorHAnsi" w:cstheme="majorHAnsi"/>
          <w:sz w:val="22"/>
          <w:szCs w:val="22"/>
        </w:rPr>
      </w:pPr>
    </w:p>
    <w:p w14:paraId="1CD45E8B" w14:textId="3E1E16F3" w:rsidR="001C7BF0" w:rsidRPr="00A02BD8" w:rsidRDefault="001C7BF0" w:rsidP="001C7BF0">
      <w:pPr>
        <w:pStyle w:val="Akapitzlist"/>
        <w:numPr>
          <w:ilvl w:val="0"/>
          <w:numId w:val="4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A02BD8">
        <w:rPr>
          <w:rFonts w:asciiTheme="majorHAnsi" w:hAnsiTheme="majorHAnsi" w:cstheme="majorHAnsi"/>
          <w:b/>
          <w:bCs/>
          <w:sz w:val="28"/>
          <w:szCs w:val="28"/>
        </w:rPr>
        <w:t xml:space="preserve">Zestaw </w:t>
      </w:r>
      <w:r w:rsidR="0021500C">
        <w:rPr>
          <w:rFonts w:asciiTheme="majorHAnsi" w:hAnsiTheme="majorHAnsi" w:cstheme="majorHAnsi"/>
          <w:b/>
          <w:bCs/>
          <w:sz w:val="28"/>
          <w:szCs w:val="28"/>
        </w:rPr>
        <w:t>s</w:t>
      </w:r>
      <w:r w:rsidRPr="00A02BD8">
        <w:rPr>
          <w:rFonts w:asciiTheme="majorHAnsi" w:hAnsiTheme="majorHAnsi" w:cstheme="majorHAnsi"/>
          <w:b/>
          <w:bCs/>
          <w:sz w:val="28"/>
          <w:szCs w:val="28"/>
        </w:rPr>
        <w:t>tacjonarny 6 szt.</w:t>
      </w:r>
    </w:p>
    <w:p w14:paraId="5B572192" w14:textId="77777777" w:rsidR="009D63EF" w:rsidRPr="00A02BD8" w:rsidRDefault="009D63EF" w:rsidP="009D63EF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37"/>
        <w:gridCol w:w="5013"/>
        <w:gridCol w:w="6327"/>
      </w:tblGrid>
      <w:tr w:rsidR="009D63EF" w:rsidRPr="00A02BD8" w14:paraId="1BEF0E22" w14:textId="77777777" w:rsidTr="00B452E8"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FD699" w14:textId="77777777" w:rsidR="009D63EF" w:rsidRPr="00A02BD8" w:rsidRDefault="009D63EF" w:rsidP="0021500C">
            <w:pPr>
              <w:pStyle w:val="Style2"/>
              <w:widowControl/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  <w:t>Nazwa komponentu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88F63" w14:textId="77777777" w:rsidR="009D63EF" w:rsidRPr="00A02BD8" w:rsidRDefault="009D63EF" w:rsidP="0021500C">
            <w:pPr>
              <w:pStyle w:val="Style2"/>
              <w:widowControl/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  <w:t>Wymagane minimalne parametry techniczne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7E794" w14:textId="77777777" w:rsidR="00B23A39" w:rsidRPr="00A02BD8" w:rsidRDefault="009D63EF" w:rsidP="0021500C">
            <w:pPr>
              <w:pStyle w:val="Style2"/>
              <w:widowControl/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  <w:t>Oferowane parametry, nazwa i model urządzenia</w:t>
            </w:r>
          </w:p>
          <w:p w14:paraId="4531A0B5" w14:textId="2206722E" w:rsidR="009D63EF" w:rsidRPr="00A02BD8" w:rsidRDefault="00B23A39" w:rsidP="0021500C">
            <w:pPr>
              <w:pStyle w:val="Style2"/>
              <w:widowControl/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0"/>
                <w:rFonts w:asciiTheme="majorHAnsi" w:hAnsiTheme="majorHAnsi" w:cstheme="majorHAnsi"/>
                <w:b w:val="0"/>
                <w:bCs w:val="0"/>
                <w:i/>
                <w:iCs/>
                <w:sz w:val="22"/>
                <w:szCs w:val="22"/>
              </w:rPr>
              <w:t>( proszę wypełnić  każdą rubrykę !)</w:t>
            </w:r>
          </w:p>
        </w:tc>
      </w:tr>
      <w:tr w:rsidR="009D63EF" w:rsidRPr="00A02BD8" w14:paraId="6AB3A468" w14:textId="77777777" w:rsidTr="00B452E8"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DE1AE" w14:textId="77777777" w:rsidR="009D63EF" w:rsidRPr="00A02BD8" w:rsidRDefault="009D63EF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A02BD8">
              <w:rPr>
                <w:rStyle w:val="FontStyle22"/>
                <w:rFonts w:asciiTheme="majorHAnsi" w:hAnsiTheme="majorHAnsi" w:cstheme="majorHAnsi"/>
                <w:b/>
                <w:bCs/>
                <w:sz w:val="28"/>
                <w:szCs w:val="28"/>
              </w:rPr>
              <w:t>Typ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793F1" w14:textId="07DFB753" w:rsidR="009D63EF" w:rsidRPr="00A02BD8" w:rsidRDefault="009D63EF" w:rsidP="00101E23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A02BD8">
              <w:rPr>
                <w:rStyle w:val="FontStyle22"/>
                <w:rFonts w:asciiTheme="majorHAnsi" w:hAnsiTheme="majorHAnsi" w:cstheme="majorHAnsi"/>
                <w:b/>
                <w:bCs/>
                <w:sz w:val="28"/>
                <w:szCs w:val="28"/>
              </w:rPr>
              <w:t>Komputer stacjonarny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38C8B" w14:textId="2BD0251C" w:rsidR="00C06E74" w:rsidRPr="00A02BD8" w:rsidRDefault="00C06E74" w:rsidP="0038003E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D63EF" w:rsidRPr="00A02BD8" w14:paraId="0541ED9A" w14:textId="77777777" w:rsidTr="00B452E8"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729FD" w14:textId="0A332BCC" w:rsidR="009D63EF" w:rsidRPr="00A02BD8" w:rsidRDefault="00257D2E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Procesor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27A37" w14:textId="3F2B401C" w:rsidR="009D63EF" w:rsidRPr="00A02BD8" w:rsidRDefault="00257D2E" w:rsidP="0021500C">
            <w:pPr>
              <w:pStyle w:val="Style8"/>
              <w:widowControl/>
              <w:spacing w:line="216" w:lineRule="exact"/>
              <w:ind w:firstLine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Procesor uzyskujący wynik  12300 punktów w teście 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Passmark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 - CPU Mark według wyników procesorów publikowanych na stronie http://www.cpubenchmark.net/cpu_list.php (na dzień nie wcześniejszy niż 01.02.2022). W ofercie wymagane podanie producenta i modelu procesora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78FBC" w14:textId="3C17DFCC" w:rsidR="009D63EF" w:rsidRPr="00A02BD8" w:rsidRDefault="009D63EF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177D6" w:rsidRPr="00A02BD8" w14:paraId="3CB6E920" w14:textId="77777777" w:rsidTr="00B452E8"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4D94D" w14:textId="03781C20" w:rsidR="003177D6" w:rsidRPr="00A02BD8" w:rsidRDefault="003177D6" w:rsidP="003177D6">
            <w:pPr>
              <w:pStyle w:val="Style8"/>
              <w:widowControl/>
              <w:spacing w:line="221" w:lineRule="exact"/>
              <w:ind w:left="5" w:hanging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Pamięć RAM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6ADE2" w14:textId="65F1370A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8 GB (DIMM DDR4, 3200 MHz)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978AB" w14:textId="4D7C7EC3" w:rsidR="003177D6" w:rsidRPr="00A02BD8" w:rsidRDefault="003177D6" w:rsidP="003177D6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177D6" w:rsidRPr="00A02BD8" w14:paraId="0759726F" w14:textId="77777777" w:rsidTr="00B452E8"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A4285" w14:textId="7C82BBB4" w:rsidR="003177D6" w:rsidRPr="00A02BD8" w:rsidRDefault="003177D6" w:rsidP="003177D6">
            <w:pPr>
              <w:pStyle w:val="Style8"/>
              <w:widowControl/>
              <w:spacing w:line="221" w:lineRule="exact"/>
              <w:ind w:left="5" w:hanging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lastRenderedPageBreak/>
              <w:t>Maksymalna obsługiwana ilość pamięci RAM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6D69D" w14:textId="2522FC7E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32 GB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406E5" w14:textId="2310904C" w:rsidR="003177D6" w:rsidRPr="00A02BD8" w:rsidRDefault="003177D6" w:rsidP="003177D6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177D6" w:rsidRPr="00A02BD8" w14:paraId="3F156852" w14:textId="77777777" w:rsidTr="00B452E8"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7CDBD" w14:textId="25D97F58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Karta graficzna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DAFBE" w14:textId="30006863" w:rsidR="003177D6" w:rsidRPr="00A02BD8" w:rsidRDefault="003177D6" w:rsidP="003177D6">
            <w:pPr>
              <w:pStyle w:val="Style8"/>
              <w:widowControl/>
              <w:spacing w:line="216" w:lineRule="exac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zintegrowana</w:t>
            </w:r>
          </w:p>
          <w:p w14:paraId="2DEC9517" w14:textId="2C1A236C" w:rsidR="003177D6" w:rsidRPr="00A02BD8" w:rsidRDefault="003177D6" w:rsidP="003177D6">
            <w:pPr>
              <w:pStyle w:val="Style8"/>
              <w:widowControl/>
              <w:spacing w:line="216" w:lineRule="exac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06D7E" w14:textId="77777777" w:rsidR="003177D6" w:rsidRPr="00A02BD8" w:rsidRDefault="003177D6" w:rsidP="0038003E">
            <w:pPr>
              <w:pStyle w:val="Style8"/>
              <w:widowControl/>
              <w:spacing w:line="216" w:lineRule="exac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177D6" w:rsidRPr="00A02BD8" w14:paraId="1F26CFEC" w14:textId="77777777" w:rsidTr="00B452E8"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FDAB2" w14:textId="267FF4CE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Wielkość pamięci karty graficznej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AE64" w14:textId="358D7622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Pamięć współdzielona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FEFFF" w14:textId="38A4BDC2" w:rsidR="003177D6" w:rsidRPr="00A02BD8" w:rsidRDefault="003177D6" w:rsidP="003177D6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177D6" w:rsidRPr="00A02BD8" w14:paraId="0EDE87FF" w14:textId="77777777" w:rsidTr="00B452E8"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352BF" w14:textId="44BD61CE" w:rsidR="003177D6" w:rsidRPr="00A02BD8" w:rsidRDefault="003177D6" w:rsidP="003177D6">
            <w:pPr>
              <w:pStyle w:val="Style8"/>
              <w:widowControl/>
              <w:spacing w:line="221" w:lineRule="exac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</w:rPr>
              <w:t>Pamięć masowa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A4434" w14:textId="6F7EA44B" w:rsidR="003177D6" w:rsidRPr="00D62E9F" w:rsidRDefault="003177D6" w:rsidP="003177D6">
            <w:pPr>
              <w:rPr>
                <w:rStyle w:val="FontStyle22"/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633043">
              <w:rPr>
                <w:rFonts w:asciiTheme="majorHAnsi" w:hAnsiTheme="majorHAnsi" w:cstheme="majorHAnsi"/>
                <w:sz w:val="22"/>
                <w:szCs w:val="22"/>
              </w:rPr>
              <w:t xml:space="preserve">Dysk SSD </w:t>
            </w:r>
            <w:proofErr w:type="spellStart"/>
            <w:r w:rsidRPr="00633043">
              <w:rPr>
                <w:rFonts w:asciiTheme="majorHAnsi" w:hAnsiTheme="majorHAnsi" w:cstheme="majorHAnsi"/>
                <w:sz w:val="22"/>
                <w:szCs w:val="22"/>
              </w:rPr>
              <w:t>PCIe</w:t>
            </w:r>
            <w:proofErr w:type="spellEnd"/>
            <w:r w:rsidRPr="00633043">
              <w:rPr>
                <w:rFonts w:asciiTheme="majorHAnsi" w:hAnsiTheme="majorHAnsi" w:cstheme="majorHAnsi"/>
                <w:sz w:val="22"/>
                <w:szCs w:val="22"/>
              </w:rPr>
              <w:t xml:space="preserve"> min. 256 GB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73810" w14:textId="398B861C" w:rsidR="003177D6" w:rsidRPr="00A02BD8" w:rsidRDefault="003177D6" w:rsidP="003177D6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177D6" w:rsidRPr="00A02BD8" w14:paraId="5A227AEB" w14:textId="77777777" w:rsidTr="00B452E8"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3EE5F" w14:textId="49233AB4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Opcje dołożenia dysków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C76D9" w14:textId="3E42443D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Możliwość montażu dysku SATA (brak elementów montażowych)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82F7C" w14:textId="492F603B" w:rsidR="003177D6" w:rsidRPr="00A02BD8" w:rsidRDefault="003177D6" w:rsidP="003177D6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177D6" w:rsidRPr="00A02BD8" w14:paraId="2B1F590D" w14:textId="77777777" w:rsidTr="00B452E8"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9A745" w14:textId="2327A6BC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Wbudowane napędy optyczne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470B5" w14:textId="08FB137F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Nagrywarka DVD+/-RW 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DualLayer</w:t>
            </w:r>
            <w:proofErr w:type="spellEnd"/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499DC" w14:textId="00654C5E" w:rsidR="003177D6" w:rsidRPr="00A02BD8" w:rsidRDefault="003177D6" w:rsidP="003177D6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177D6" w:rsidRPr="00A02BD8" w14:paraId="3C3B741D" w14:textId="77777777" w:rsidTr="00B452E8"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8102D" w14:textId="1B802392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Dźwięk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180FE" w14:textId="3CC00F84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Zintegrowana karta dźwiękowa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E4074" w14:textId="07591AC9" w:rsidR="003177D6" w:rsidRPr="00A02BD8" w:rsidRDefault="003177D6" w:rsidP="003177D6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177D6" w:rsidRPr="00A02BD8" w14:paraId="08AE2DE0" w14:textId="77777777" w:rsidTr="00B452E8"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24B6F" w14:textId="0C1D5AC7" w:rsidR="003177D6" w:rsidRPr="00A02BD8" w:rsidRDefault="003177D6" w:rsidP="003177D6">
            <w:pPr>
              <w:pStyle w:val="Style8"/>
              <w:widowControl/>
              <w:spacing w:line="221" w:lineRule="exact"/>
              <w:ind w:left="5" w:hanging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Łączność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6190F" w14:textId="77777777" w:rsidR="003177D6" w:rsidRPr="00A02BD8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Wi-Fi 5 (802.11 a/b/g/n/</w:t>
            </w:r>
            <w:proofErr w:type="spellStart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ac</w:t>
            </w:r>
            <w:proofErr w:type="spellEnd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)</w:t>
            </w:r>
          </w:p>
          <w:p w14:paraId="48FC1064" w14:textId="77777777" w:rsidR="003177D6" w:rsidRPr="00A02BD8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LAN 10/100/1000 </w:t>
            </w:r>
            <w:proofErr w:type="spellStart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Mbps</w:t>
            </w:r>
            <w:proofErr w:type="spellEnd"/>
          </w:p>
          <w:p w14:paraId="3774C56E" w14:textId="6D787C99" w:rsidR="003177D6" w:rsidRPr="00A02BD8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Bluetooth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6DA37" w14:textId="14EA9B6B" w:rsidR="003177D6" w:rsidRPr="00A02BD8" w:rsidRDefault="003177D6" w:rsidP="003177D6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</w:tr>
      <w:tr w:rsidR="003177D6" w:rsidRPr="00A02BD8" w14:paraId="01384483" w14:textId="77777777" w:rsidTr="00B452E8"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29F34" w14:textId="72D61C0F" w:rsidR="003177D6" w:rsidRPr="00A02BD8" w:rsidRDefault="003177D6" w:rsidP="003177D6">
            <w:pPr>
              <w:pStyle w:val="Style8"/>
              <w:widowControl/>
              <w:spacing w:line="221" w:lineRule="exact"/>
              <w:ind w:left="5" w:hanging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Złącza - panel przedni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DAA4A" w14:textId="77777777" w:rsidR="003177D6" w:rsidRPr="00A02BD8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USB 2.0 - 2 szt.</w:t>
            </w:r>
          </w:p>
          <w:p w14:paraId="04DABBA4" w14:textId="77777777" w:rsidR="003177D6" w:rsidRPr="00D62E9F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633043">
              <w:rPr>
                <w:rFonts w:asciiTheme="majorHAnsi" w:hAnsiTheme="majorHAnsi" w:cstheme="majorHAnsi"/>
                <w:sz w:val="22"/>
                <w:szCs w:val="22"/>
              </w:rPr>
              <w:t>USB 3.2 Gen. 1 - 2 szt.</w:t>
            </w:r>
          </w:p>
          <w:p w14:paraId="5442438A" w14:textId="565D457D" w:rsidR="003177D6" w:rsidRPr="00A02BD8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Wyjście słuchawkowe/wejście mikrofonowe - 1 szt.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5E113" w14:textId="4B3A92F5" w:rsidR="003177D6" w:rsidRPr="00A02BD8" w:rsidRDefault="003177D6" w:rsidP="003177D6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177D6" w:rsidRPr="00A02BD8" w14:paraId="0C4F5B1F" w14:textId="77777777" w:rsidTr="00B452E8"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90850" w14:textId="68CF5FD7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Złącza - panel tylny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7B98B" w14:textId="77777777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USB 2.0 - 2 szt.</w:t>
            </w:r>
          </w:p>
          <w:p w14:paraId="72B5F132" w14:textId="77777777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USB 3.2 Gen. 1 - 2 szt.</w:t>
            </w:r>
          </w:p>
          <w:p w14:paraId="48F2F3FD" w14:textId="77777777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Wyjście audio - 1 szt.</w:t>
            </w:r>
          </w:p>
          <w:p w14:paraId="2B870F3F" w14:textId="77777777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RJ-45 (LAN) - 1 szt.</w:t>
            </w:r>
          </w:p>
          <w:p w14:paraId="7760B1A9" w14:textId="34759E88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VGA (D-</w:t>
            </w:r>
            <w:proofErr w:type="spellStart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sub</w:t>
            </w:r>
            <w:proofErr w:type="spellEnd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)</w:t>
            </w:r>
            <w:r w:rsidR="0038003E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 lub </w:t>
            </w:r>
            <w:proofErr w:type="spellStart"/>
            <w:r w:rsidR="0038003E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Displayport</w:t>
            </w:r>
            <w:proofErr w:type="spellEnd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 - 1 szt.</w:t>
            </w:r>
          </w:p>
          <w:p w14:paraId="538C8F10" w14:textId="77777777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HDMI - 1 szt.</w:t>
            </w:r>
          </w:p>
          <w:p w14:paraId="7DB0E423" w14:textId="52593D97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AC-in (wejście zasilania) - 1 szt.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D20C8" w14:textId="1F4F9602" w:rsidR="003177D6" w:rsidRPr="00A02BD8" w:rsidRDefault="003177D6" w:rsidP="003177D6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177D6" w:rsidRPr="00A02BD8" w14:paraId="0590A5EE" w14:textId="77777777" w:rsidTr="00B452E8"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0E5AB" w14:textId="2E2599DC" w:rsidR="003177D6" w:rsidRPr="00A02BD8" w:rsidRDefault="003177D6" w:rsidP="003177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Porty wewnętrzne (wolne)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C5A8B" w14:textId="77777777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PCI-e x16 - 1 szt.</w:t>
            </w:r>
          </w:p>
          <w:p w14:paraId="6A7A8D97" w14:textId="77777777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PCI-e x1 - 1 szt.</w:t>
            </w:r>
          </w:p>
          <w:p w14:paraId="7A96C6DF" w14:textId="77777777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SATA III - 1 szt.</w:t>
            </w:r>
          </w:p>
          <w:p w14:paraId="2C97C7CF" w14:textId="0558643B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lastRenderedPageBreak/>
              <w:t>Kieszeń wewnętrzna 3,5" - 1 szt.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91F3F" w14:textId="54C62A34" w:rsidR="003177D6" w:rsidRPr="00A02BD8" w:rsidRDefault="003177D6" w:rsidP="0038003E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177D6" w:rsidRPr="00A02BD8" w14:paraId="26760EDC" w14:textId="77777777" w:rsidTr="00B452E8"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C4E50" w14:textId="707F68F6" w:rsidR="003177D6" w:rsidRPr="00A02BD8" w:rsidRDefault="003177D6" w:rsidP="003177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Zasilacz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51321" w14:textId="7307DC2A" w:rsidR="003177D6" w:rsidRPr="00852C0C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852C0C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Maksymalnie do 200 W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B9814" w14:textId="7A6A22CE" w:rsidR="003177D6" w:rsidRPr="00A02BD8" w:rsidRDefault="003177D6" w:rsidP="003177D6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177D6" w:rsidRPr="00A02BD8" w14:paraId="736FBDB9" w14:textId="77777777" w:rsidTr="00B452E8"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405A3" w14:textId="12680D2A" w:rsidR="003177D6" w:rsidRPr="00A02BD8" w:rsidRDefault="003177D6" w:rsidP="003177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Mysz i klawiatura w zestawie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FCE79" w14:textId="77777777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Klawiatura przewodowa</w:t>
            </w:r>
          </w:p>
          <w:p w14:paraId="627916C7" w14:textId="4720CC40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Mysz przewodowa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BC4F4" w14:textId="7AF17098" w:rsidR="003177D6" w:rsidRPr="00A02BD8" w:rsidRDefault="003177D6" w:rsidP="003177D6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177D6" w:rsidRPr="00A02BD8" w14:paraId="10490A95" w14:textId="77777777" w:rsidTr="00B452E8"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4CAA6" w14:textId="797A885B" w:rsidR="003177D6" w:rsidRPr="00A02BD8" w:rsidRDefault="003177D6" w:rsidP="003177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Dołączone akcesoria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EF136" w14:textId="71851A5C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Kabel zasilający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87338" w14:textId="1CA82A44" w:rsidR="003177D6" w:rsidRPr="00A02BD8" w:rsidRDefault="003177D6" w:rsidP="003177D6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177D6" w:rsidRPr="00A02BD8" w14:paraId="59DF21FC" w14:textId="77777777" w:rsidTr="00B452E8"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45141" w14:textId="70EB7B06" w:rsidR="003177D6" w:rsidRPr="00A02BD8" w:rsidRDefault="003177D6" w:rsidP="003177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Pakiet Biurowy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07F8A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Pakiet biurowy musi spełniać następujące wymagania poprzez wbudowane mechanizmy, bez użycia</w:t>
            </w:r>
          </w:p>
          <w:p w14:paraId="27B999BD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dodatkowych aplikacji:</w:t>
            </w:r>
          </w:p>
          <w:p w14:paraId="164BC1E0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1. Dostępność pakietu w wersjach 32-bit oraz 64-bit umożliwiającej wykorzystanie ponad 2 GB</w:t>
            </w:r>
          </w:p>
          <w:p w14:paraId="73597C86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przestrzeni adresowej.</w:t>
            </w:r>
          </w:p>
          <w:p w14:paraId="4B0B0BD4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2. Wymagania odnośnie interfejsu użytkownika:</w:t>
            </w:r>
          </w:p>
          <w:p w14:paraId="01D19445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a. Pełna polska wersja językowa interfejsu użytkownika.</w:t>
            </w:r>
          </w:p>
          <w:p w14:paraId="6031BCC8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b. Prostota i intuicyjność obsługi, pozwalająca na pracę osobom nieposiadającym umiejętności</w:t>
            </w:r>
          </w:p>
          <w:p w14:paraId="6F243AD1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technicznych.</w:t>
            </w:r>
          </w:p>
          <w:p w14:paraId="5BF165ED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3. Oprogramowanie musi umożliwiać tworzenie i edycję dokumentów elektronicznych w ustalonym</w:t>
            </w:r>
          </w:p>
          <w:p w14:paraId="56E014A1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formacie, który spełnia następujące warunki:</w:t>
            </w:r>
          </w:p>
          <w:p w14:paraId="6D845507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a. Posiada kompletny i publicznie dostępny opis formatu.</w:t>
            </w:r>
          </w:p>
          <w:p w14:paraId="59844FF9" w14:textId="32125E8C" w:rsidR="003177D6" w:rsidRPr="005E0832" w:rsidRDefault="003177D6" w:rsidP="0038003E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b. Ma zdefiniowany układ informacji w postaci XML zgodnie z Załącznikiem 2</w:t>
            </w:r>
            <w:r w:rsidR="0038003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Rozporządzenia Rady Ministrów z dnia 12 kwietnia 2012 r. w sprawie Krajowych Ram</w:t>
            </w:r>
            <w:r w:rsidR="0038003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Interoperacyjności, minimalnych wymagań dla rejestrów publicznych i wymiany informacji</w:t>
            </w:r>
            <w:r w:rsidR="0038003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w postaci elektronicznej oraz minimalnych wymagań dla systemów teleinformatycznych.</w:t>
            </w:r>
          </w:p>
          <w:p w14:paraId="43FCD9A0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c. Pozwala zapisywać dokumenty w formacie XML.</w:t>
            </w:r>
          </w:p>
          <w:p w14:paraId="5635B015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4. Oprogramowanie musi umożliwiać dostosowanie dokumentów i szablonów do potrzeb</w:t>
            </w:r>
          </w:p>
          <w:p w14:paraId="64B0F11D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Zamawiającego.</w:t>
            </w:r>
          </w:p>
          <w:p w14:paraId="731EDD6B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5. W skład oprogramowania muszą wchodzić narzędzia programistyczne umożliwiające automatyzację</w:t>
            </w:r>
          </w:p>
          <w:p w14:paraId="022143B1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pracy i wymianę danych pomiędzy dokumentami i aplikacjami (język makropoleceń, język</w:t>
            </w:r>
          </w:p>
          <w:p w14:paraId="512E8D7B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skryptowy).</w:t>
            </w:r>
          </w:p>
          <w:p w14:paraId="01F679A9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6. Do aplikacji pakietu musi być dostępna pełna dokumentacja w języku polskim.</w:t>
            </w:r>
          </w:p>
          <w:p w14:paraId="67A607EE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7. Pakiet zintegrowanych aplikacji biurowych musi zawierać:</w:t>
            </w:r>
          </w:p>
          <w:p w14:paraId="678B36DD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a. Edytor tekstów.</w:t>
            </w:r>
          </w:p>
          <w:p w14:paraId="62C4A15D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b. Arkusz kalkulacyjny.</w:t>
            </w:r>
          </w:p>
          <w:p w14:paraId="2C6F47E6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c. Narzędzie do przygotowywania i prowadzenia prezentacji.</w:t>
            </w:r>
          </w:p>
          <w:p w14:paraId="44261799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d. Narzędzie do zarządzania informacją prywatą (pocztą elektroniczną, kalendarzem, kontaktami</w:t>
            </w:r>
          </w:p>
          <w:p w14:paraId="046428A5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i zadaniami).</w:t>
            </w:r>
          </w:p>
          <w:p w14:paraId="1177F02D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8. Edytor tekstów musi umożliwiać:</w:t>
            </w:r>
          </w:p>
          <w:p w14:paraId="4145A499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a. Edycję i formatowanie tekstu w języku polskim wraz z obsługą języka polskiego w zakresie</w:t>
            </w:r>
          </w:p>
          <w:p w14:paraId="27C8488A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sprawdzania pisowni i poprawności gramatycznej oraz funkcjonalnością słownika wyrazów</w:t>
            </w:r>
          </w:p>
          <w:p w14:paraId="4993B07F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bliskoznacznych i autokorekty.</w:t>
            </w:r>
          </w:p>
          <w:p w14:paraId="41E6D439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b. Wstawianie oraz formatowanie tabel.</w:t>
            </w:r>
          </w:p>
          <w:p w14:paraId="4F68719D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c. Wstawianie oraz formatowanie obiektów graficznych.</w:t>
            </w:r>
          </w:p>
          <w:p w14:paraId="74DB64E1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d. Wstawianie wykresów i tabel z arkusza kalkulacyjnego (wliczając tabele przestawne).</w:t>
            </w:r>
          </w:p>
          <w:p w14:paraId="1FBA0B91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e. Automatyczne numerowanie rozdziałów, punktów, akapitów, tabel i rysunków.</w:t>
            </w:r>
          </w:p>
          <w:p w14:paraId="3F5A8F05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f. Automatyczne tworzenie spisów treści.</w:t>
            </w:r>
          </w:p>
          <w:p w14:paraId="102D8863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g. Formatowanie nagłówków i stopek stron.</w:t>
            </w:r>
          </w:p>
          <w:p w14:paraId="3DD60213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h. Śledzenie i porównywanie zmian wprowadzonych przez użytkowników w dokumencie.</w:t>
            </w:r>
          </w:p>
          <w:p w14:paraId="561A7103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i. Nagrywanie, tworzenie i edycję makr automatyzujących wykonywanie czynności.</w:t>
            </w:r>
          </w:p>
          <w:p w14:paraId="4F6E5F53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j. Określenie układu strony (pionowa/pozioma), niezależnie dla każdej sekcji dokumentu.</w:t>
            </w:r>
          </w:p>
          <w:p w14:paraId="584BC7D2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k. Wydruk dokumentów.</w:t>
            </w:r>
          </w:p>
          <w:p w14:paraId="6E3DA6DE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l. Wykonywanie korespondencji seryjnej bazując na danych adresowych pochodzących z arkusza</w:t>
            </w:r>
          </w:p>
          <w:p w14:paraId="4E377BD9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kalkulacyjnego i z narzędzia do zarządzania informacją prywatną.</w:t>
            </w:r>
          </w:p>
          <w:p w14:paraId="41970E92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m. Pracę na dokumentach utworzonych przy pomocy Microsoft Word 2007 lub Microsoft Word 2010,</w:t>
            </w:r>
          </w:p>
          <w:p w14:paraId="5B16CF9A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2013, 2016 i 2019 z zapewnieniem bezproblemowej konwersji wszystkich elementów i atrybutów</w:t>
            </w:r>
          </w:p>
          <w:p w14:paraId="15273B9D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dokumentu.</w:t>
            </w:r>
          </w:p>
          <w:p w14:paraId="1D26A265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n. Zabezpieczenie dokumentów hasłem przed odczytem oraz przed wprowadzaniem modyfikacji.</w:t>
            </w:r>
          </w:p>
          <w:p w14:paraId="6E30C48C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o. Wymagana jest dostępność do oferowanego edytora tekstu bezpłatnych narzędzi</w:t>
            </w:r>
          </w:p>
          <w:p w14:paraId="5FF1101D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umożliwiających wykorzystanie go, jako środowiska kreowania aktów normatywnych i prawnych,</w:t>
            </w:r>
          </w:p>
          <w:p w14:paraId="3E04200C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zgodnie z obowiązującym prawem.</w:t>
            </w:r>
          </w:p>
          <w:p w14:paraId="3F4E3B56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p. Wymagana jest dostępność mechanizmów umożliwiających podpisanie podpisem elektronicznym</w:t>
            </w:r>
          </w:p>
          <w:p w14:paraId="374716F4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pliku z zapisanym dokumentem przy pomocy certyfikatu kwalifikowanego zgodnie z wymaganiami</w:t>
            </w:r>
          </w:p>
          <w:p w14:paraId="3D4857C5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obowiązującego w Polsce prawa.</w:t>
            </w:r>
          </w:p>
          <w:p w14:paraId="1B5C0533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9. Arkusz kalkulacyjny musi umożliwiać:</w:t>
            </w:r>
          </w:p>
          <w:p w14:paraId="344026D5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a. Tworzenie raportów tabelarycznych.</w:t>
            </w:r>
          </w:p>
          <w:p w14:paraId="1C1E80CA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b. Tworzenie wykresów liniowych (wraz linią trendu), słupkowych, kołowych.</w:t>
            </w:r>
          </w:p>
          <w:p w14:paraId="593F7CD4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c. Tworzenie arkuszy kalkulacyjnych zawierających teksty, dane liczbowe oraz formuły</w:t>
            </w:r>
          </w:p>
          <w:p w14:paraId="73A4BABD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przeprowadzające operacje matematyczne, logiczne, tekstowe, statystyczne oraz operacje na</w:t>
            </w:r>
          </w:p>
          <w:p w14:paraId="119CC9D1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danych finansowych i na miarach czasu.</w:t>
            </w:r>
          </w:p>
          <w:p w14:paraId="46F712CB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d. Tworzenie raportów z zewnętrznych źródeł danych (inne arkusze kalkulacyjne, bazy danych</w:t>
            </w:r>
          </w:p>
          <w:p w14:paraId="0F98D49C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zgodne z ODBC, pliki tekstowe, pliki XML).</w:t>
            </w:r>
          </w:p>
          <w:p w14:paraId="7521167F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e. Obsługę kostek OLAP oraz tworzenie i edycję kwerend bazodanowych i webowych. Narzędzia</w:t>
            </w:r>
          </w:p>
          <w:p w14:paraId="1168FE53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wspomagające analizę statystyczną i finansową, analizę wariantową i rozwiązywanie problemów</w:t>
            </w:r>
          </w:p>
          <w:p w14:paraId="03F1771F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optymalizacyjnych.</w:t>
            </w:r>
          </w:p>
          <w:p w14:paraId="61737FE1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f. Tworzenie raportów tabeli przestawnych umożliwiających dynamiczną zmianę wymiarów oraz</w:t>
            </w:r>
          </w:p>
          <w:p w14:paraId="26FDCD9B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wykresów bazujących na danych z tabeli przestawnych.</w:t>
            </w:r>
          </w:p>
          <w:p w14:paraId="71C5783D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g. Wyszukiwanie i zamianę danych.</w:t>
            </w:r>
          </w:p>
          <w:p w14:paraId="3FA2C08F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h. Wykonywanie analiz danych przy użyciu formatowania warunkowego.</w:t>
            </w:r>
          </w:p>
          <w:p w14:paraId="61C2064A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i. Nazywanie komórek arkusza i odwoływanie się w formułach po takiej nazwie.</w:t>
            </w:r>
          </w:p>
          <w:p w14:paraId="6B7824A4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j. Nagrywanie, tworzenie i edycję makr automatyzujących wykonywanie czynności.</w:t>
            </w:r>
          </w:p>
          <w:p w14:paraId="7B2286A9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k. Formatowanie czasu, daty i wartości finansowych z polskim formatem.</w:t>
            </w:r>
          </w:p>
          <w:p w14:paraId="7694EE90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l. Zapis wielu arkuszy kalkulacyjnych w jednym pliku.</w:t>
            </w:r>
          </w:p>
          <w:p w14:paraId="4A90FD2D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m. Zachowanie pełnej zgodności z formatami plików utworzonych za pomocą oprogramowania</w:t>
            </w:r>
          </w:p>
          <w:p w14:paraId="374D92B9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Microsoft Excel 2007 oraz Microsoft Excel 2010, 2013, 2016 i 2019, z uwzględnieniem poprawnej</w:t>
            </w:r>
          </w:p>
          <w:p w14:paraId="360281D9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realizacji użytych w nich funkcji specjalnych i makropoleceń.</w:t>
            </w:r>
          </w:p>
          <w:p w14:paraId="193C35FB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n. Zabezpieczenie dokumentów hasłem przed odczytem oraz przed wprowadzaniem modyfikacji.</w:t>
            </w:r>
          </w:p>
          <w:p w14:paraId="35EF90FC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10. Narzędzie do przygotowywania i prowadzenia prezentacji musi umożliwiać:</w:t>
            </w:r>
          </w:p>
          <w:p w14:paraId="4299F33B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a. Przygotowywanie prezentacji multimedialnych, które będą:</w:t>
            </w:r>
          </w:p>
          <w:p w14:paraId="2714F68D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b. Prezentowanie przy użyciu projektora multimedialnego.</w:t>
            </w:r>
          </w:p>
          <w:p w14:paraId="6A434A13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c. Drukowanie w formacie umożliwiającym robienie notatek.</w:t>
            </w:r>
          </w:p>
          <w:p w14:paraId="327DA65A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d. Zapisanie jako prezentacja tylko do odczytu.</w:t>
            </w:r>
          </w:p>
          <w:p w14:paraId="1963904E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e. Nagrywanie narracji i dołączanie jej do prezentacji.</w:t>
            </w:r>
          </w:p>
          <w:p w14:paraId="1BA3D05D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f. Opatrywanie slajdów notatkami dla prezentera.</w:t>
            </w:r>
          </w:p>
          <w:p w14:paraId="767D32F5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g. Umieszczanie i formatowanie tekstów, obiektów graficznych, tabel, nagrań dźwiękowych i wideo.</w:t>
            </w:r>
          </w:p>
          <w:p w14:paraId="3C18E388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h. Umieszczanie tabel i wykresów pochodzących z arkusza kalkulacyjnego.</w:t>
            </w:r>
          </w:p>
          <w:p w14:paraId="21DD9C12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i. Odświeżenie wykresu znajdującego się w prezentacji po zmianie danych w źródłowym arkuszu</w:t>
            </w:r>
          </w:p>
          <w:p w14:paraId="4DB912D7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kalkulacyjnym.</w:t>
            </w:r>
          </w:p>
          <w:p w14:paraId="501493B4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j. Możliwość tworzenia animacji obiektów i całych slajdów.</w:t>
            </w:r>
          </w:p>
          <w:p w14:paraId="407332D0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k. Prowadzenie prezentacji w trybie prezentera, gdzie slajdy są widoczne na jednym monitorze lub</w:t>
            </w:r>
          </w:p>
          <w:p w14:paraId="1E7127E9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projektorze, a na drugim widoczne są slajdy i notatki prezentera.</w:t>
            </w:r>
          </w:p>
          <w:p w14:paraId="7614E105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l. Pełna zgodność z formatami plików utworzonych za pomocą oprogramowania MS PowerPoint</w:t>
            </w:r>
          </w:p>
          <w:p w14:paraId="1A0972AE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2007, MS PowerPoint 2010, 2013, 2016 i 2019.</w:t>
            </w:r>
          </w:p>
          <w:p w14:paraId="77814C68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11. Narzędzie do zarządzania informacją prywatną (pocztą elektroniczną, kalendarzem, kontaktami</w:t>
            </w:r>
          </w:p>
          <w:p w14:paraId="365D31C2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i zadaniami) musi umożliwiać:</w:t>
            </w:r>
          </w:p>
          <w:p w14:paraId="304AC29C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a. Pobieranie i wysyłanie poczty elektronicznej z serwera pocztowego.</w:t>
            </w:r>
          </w:p>
          <w:p w14:paraId="3F189A10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b. Przechowywanie wiadomości na serwerze lub w lokalnym pliku tworzonym z zastosowaniem</w:t>
            </w:r>
          </w:p>
          <w:p w14:paraId="2DDB24EA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efektywnej kompresji danych.</w:t>
            </w:r>
          </w:p>
          <w:p w14:paraId="4B23FB53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c. Filtrowanie niechcianej poczty elektronicznej (SPAM) oraz określanie listy zablokowanych</w:t>
            </w:r>
          </w:p>
          <w:p w14:paraId="3E6D8295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i bezpiecznych nadawców.</w:t>
            </w:r>
          </w:p>
          <w:p w14:paraId="0A376965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d. Tworzenie katalogów, pozwalających katalogować pocztę elektroniczną.</w:t>
            </w:r>
          </w:p>
          <w:p w14:paraId="0AD30450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e. Automatyczne grupowanie wiadomości poczty o tym samym tytule.</w:t>
            </w:r>
          </w:p>
          <w:p w14:paraId="5C592284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f. Tworzenie reguł przenoszących automatycznie nową pocztę elektroniczną do określonych</w:t>
            </w:r>
          </w:p>
          <w:p w14:paraId="628DF74B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katalogów bazując na słowach zawartych w tytule, adresie nadawcy i odbiorcy.</w:t>
            </w:r>
          </w:p>
          <w:p w14:paraId="7B54F42D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g. Oflagowanie poczty elektronicznej z określeniem terminu przypomnienia, oddzielnie dla nadawcy</w:t>
            </w:r>
          </w:p>
          <w:p w14:paraId="05284CD3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i adresatów.</w:t>
            </w:r>
          </w:p>
          <w:p w14:paraId="7617F279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h. Mechanizm ustalania liczby wiadomości, które mają być synchronizowane lokalnie.</w:t>
            </w:r>
          </w:p>
          <w:p w14:paraId="0FBDF22A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i. Zarządzanie kalendarzem.</w:t>
            </w:r>
          </w:p>
          <w:p w14:paraId="04FFDF72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j. Udostępnianie kalendarza innym użytkownikom z możliwością określania uprawnień użytkowników.</w:t>
            </w:r>
          </w:p>
          <w:p w14:paraId="672BD601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k. Przeglądanie kalendarza innych użytkowników.</w:t>
            </w:r>
          </w:p>
          <w:p w14:paraId="17BDCA0B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l. Zapraszanie uczestników na spotkanie, co po ich akceptacji powoduje automatyczne</w:t>
            </w:r>
          </w:p>
          <w:p w14:paraId="66FCCE20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wprowadzenie spotkania w ich kalendarzach.</w:t>
            </w:r>
          </w:p>
          <w:p w14:paraId="0B7CA26E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m. Zarządzanie listą zadań.</w:t>
            </w:r>
          </w:p>
          <w:p w14:paraId="477012A7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n. Zlecanie zadań innym użytkownikom.</w:t>
            </w:r>
          </w:p>
          <w:p w14:paraId="31886F74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o. Zarządzanie listą kontaktów.</w:t>
            </w:r>
          </w:p>
          <w:p w14:paraId="5A28865D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p. Udostępnianie listy kontaktów innym użytkownikom.</w:t>
            </w:r>
          </w:p>
          <w:p w14:paraId="5FB773BA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q. Przeglądanie listy kontaktów innych użytkowników.</w:t>
            </w:r>
          </w:p>
          <w:p w14:paraId="1BDF8D86" w14:textId="77777777" w:rsidR="003177D6" w:rsidRPr="005E0832" w:rsidRDefault="003177D6" w:rsidP="003177D6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r. Możliwość przesyłania kontaktów innym użytkowników.</w:t>
            </w:r>
          </w:p>
          <w:p w14:paraId="264E05CE" w14:textId="6A45172F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5E0832">
              <w:rPr>
                <w:rFonts w:asciiTheme="majorHAnsi" w:hAnsiTheme="majorHAnsi" w:cstheme="majorHAnsi"/>
                <w:sz w:val="22"/>
                <w:szCs w:val="22"/>
              </w:rPr>
              <w:t>s. Możliwość wykorzystania do komunikacji z serwerem pocztowym mechanizmu MAPI poprzez http.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1657D" w14:textId="1B796F1B" w:rsidR="003177D6" w:rsidRPr="00A02BD8" w:rsidRDefault="003177D6" w:rsidP="003177D6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177D6" w:rsidRPr="00A02BD8" w14:paraId="169418FC" w14:textId="77777777" w:rsidTr="00B452E8"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E3ACE" w14:textId="7B1C024F" w:rsidR="003177D6" w:rsidRPr="00A02BD8" w:rsidRDefault="003177D6" w:rsidP="003177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System operacyjny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41B61" w14:textId="0F13A02E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1. Dostarczane przez Wykonawcę komputery muszą posiadać zainstalowane 64 bitowe systemy operacyjne min. Microsoft Windows 10 PRO</w:t>
            </w:r>
            <w:r w:rsidR="0038003E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 (lub równoważny)</w:t>
            </w: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 w polskiej wersji językowej.</w:t>
            </w:r>
          </w:p>
          <w:p w14:paraId="1D8B2BC9" w14:textId="77777777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2. Wykonawca może dostarczyć rozwiązanie równoważne spełniające następujące wymagania techniczne opisane poniżej:</w:t>
            </w:r>
          </w:p>
          <w:p w14:paraId="7F1B85CC" w14:textId="77777777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lastRenderedPageBreak/>
              <w:t>3. Dostępne dwa rodzaje graficznego interfejsu użytkownika:</w:t>
            </w:r>
          </w:p>
          <w:p w14:paraId="5DE8E3C2" w14:textId="77777777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a) Klasyczny, umożliwiający obsługę przy pomocy klawiatury i myszy,</w:t>
            </w:r>
          </w:p>
          <w:p w14:paraId="4A768508" w14:textId="77777777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b) Dotykowy umożliwiający sterowanie dotykiem na urządzeniach typu tablet lub monitorach dotykowych,</w:t>
            </w:r>
          </w:p>
          <w:p w14:paraId="3FDA71E7" w14:textId="77777777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4. Interfejsy użytkownika dostępne w wielu językach do wyboru - w tym Polskim i Angielskim,</w:t>
            </w:r>
          </w:p>
          <w:p w14:paraId="3A507745" w14:textId="77777777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5. Zlokalizowane w języku polskim, co najmniej następujące elementy: menu, odtwarzacz multimediów, pomoc, komunikaty systemowe,</w:t>
            </w:r>
          </w:p>
          <w:p w14:paraId="3BFC6F6D" w14:textId="77777777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6. Wbudowany system pomocy w języku polskim;</w:t>
            </w:r>
          </w:p>
          <w:p w14:paraId="5E4B8EE0" w14:textId="77777777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7. Graficzne środowisko instalacji i konfiguracji dostępne w języku polskim,</w:t>
            </w:r>
          </w:p>
          <w:p w14:paraId="13B4FEE5" w14:textId="77777777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8. Funkcje związane z obsługą komputerów typu tablet, z wbudowanym modułem „uczenia się” pisma użytkownika - obsługa języka polskiego.</w:t>
            </w:r>
          </w:p>
          <w:p w14:paraId="21A350AA" w14:textId="77777777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9. Funkcjonalność rozpoznawania mowy, pozwalającą na sterowanie komputerem głosowo, wraz z modułem „uczenia się” głosu użytkownika.</w:t>
            </w:r>
          </w:p>
          <w:p w14:paraId="115A4973" w14:textId="77777777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10. 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      </w:r>
          </w:p>
          <w:p w14:paraId="4FC08363" w14:textId="77777777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11. Możliwość dokonywania aktualizacji i poprawek systemu poprzez mechanizm zarządzany przez </w:t>
            </w: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lastRenderedPageBreak/>
              <w:t>administratora systemu Zamawiającego,</w:t>
            </w:r>
          </w:p>
          <w:p w14:paraId="277D592A" w14:textId="77777777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12. Dostępność bezpłatnych biuletynów bezpieczeństwa związanych z działaniem systemu operacyjnego,</w:t>
            </w:r>
          </w:p>
          <w:p w14:paraId="0ED25ED4" w14:textId="77777777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13. Wbudowana zapora internetowa (firewall) dla ochrony połączeń internetowych; zintegrowana z systemem konsola do zarządzania ustawieniami zapory i regułami IP v4 i v6;</w:t>
            </w:r>
          </w:p>
          <w:p w14:paraId="378C91D4" w14:textId="77777777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14. Wbudowane mechanizmy ochrony antywirusowej i przeciw złośliwemu oprogramowaniu z zapewnionymi bezpłatnymi aktualizacjami,</w:t>
            </w:r>
          </w:p>
          <w:p w14:paraId="26C34F4E" w14:textId="77777777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15. Wsparcie dla większości powszechnie używanych urządzeń peryferyjnych (drukarek, urządzeń sieciowych, standardów USB, </w:t>
            </w:r>
            <w:proofErr w:type="spellStart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Plug&amp;Play</w:t>
            </w:r>
            <w:proofErr w:type="spellEnd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, Wi-Fi),</w:t>
            </w:r>
          </w:p>
          <w:p w14:paraId="2DC61C48" w14:textId="77777777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16. Funkcjonalność automatycznej zmiany domyślnej drukarki w zależności od sieci, do której podłączony jest komputer,</w:t>
            </w:r>
          </w:p>
          <w:p w14:paraId="2437D1CC" w14:textId="77777777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17. Możliwość zarządzania stacją roboczą poprzez polityki grupowe - przez politykę rozumiemy zestaw reguł definiujących lub ograniczających funkcjonalność systemu lub aplikacji,</w:t>
            </w:r>
          </w:p>
          <w:p w14:paraId="0C783835" w14:textId="77777777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18. Rozbudowane, definiowalne polityki bezpieczeństwa - polityki dla systemu operacyjnego i dla wskazanych aplikacji,</w:t>
            </w:r>
          </w:p>
          <w:p w14:paraId="7B110C76" w14:textId="77777777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19. Możliwość zdalnej automatycznej instalacji, konfiguracji, administrowania oraz aktualizowania systemu, zgodnie z określonymi uprawnieniami poprzez polityki grupowe,</w:t>
            </w:r>
          </w:p>
          <w:p w14:paraId="58180872" w14:textId="77777777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lastRenderedPageBreak/>
              <w:t>20. Zabezpieczony hasłem hierarchiczny dostęp do systemu, konta i profile użytkowników zarządzane zdalnie; praca systemu w trybie ochrony kont użytkowników.</w:t>
            </w:r>
          </w:p>
          <w:p w14:paraId="2D08E7BD" w14:textId="77777777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21. Zintegrowany z systemem moduł wyszukiwania informacji (plików różnego typu, tekstów, metadanych) dostępny z kilku poziomów poziom menu, poziom otwartego okna systemu operacyjnego; system wyszukiwania oparty na konfigurowalnym przez użytkownika module indeksacji zasobów lokalnych,</w:t>
            </w:r>
          </w:p>
          <w:p w14:paraId="49AF0DD5" w14:textId="77777777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22. Zintegrowany z systemem operacyjnym moduł synchronizacji komputera z urządzeniami zewnętrznymi.</w:t>
            </w:r>
          </w:p>
          <w:p w14:paraId="5BB28BDA" w14:textId="77777777" w:rsidR="003177D6" w:rsidRPr="00803D35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803D35"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23. </w:t>
            </w:r>
            <w:proofErr w:type="spellStart"/>
            <w:r w:rsidRPr="00803D35"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  <w:t>Obsługa</w:t>
            </w:r>
            <w:proofErr w:type="spellEnd"/>
            <w:r w:rsidRPr="00803D35"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3D35"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  <w:t>standardu</w:t>
            </w:r>
            <w:proofErr w:type="spellEnd"/>
            <w:r w:rsidRPr="00803D35"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NFC (near field communication),</w:t>
            </w:r>
          </w:p>
          <w:p w14:paraId="6BAC247A" w14:textId="77777777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24. Możliwość przystosowania stanowiska dla osób niepełnosprawnych (np. słabo widzących);</w:t>
            </w:r>
          </w:p>
          <w:p w14:paraId="460046F1" w14:textId="77777777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25. Wsparcie dla IPSEC oparte na politykach - wdrażanie IPSEC oparte na zestawach reguł definiujących ustawienia zarządzanych w sposób centralny;</w:t>
            </w:r>
          </w:p>
          <w:p w14:paraId="13AE77AD" w14:textId="77777777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26. Automatyczne występowanie i używanie (wystawianie) certyfikatów PKI X.509;</w:t>
            </w:r>
          </w:p>
          <w:p w14:paraId="2731DF72" w14:textId="77777777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27. Mechanizmy logowania do domeny w oparciu o:</w:t>
            </w:r>
          </w:p>
          <w:p w14:paraId="3F55E9B6" w14:textId="77777777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a) Login i hasło,</w:t>
            </w:r>
          </w:p>
          <w:p w14:paraId="5DF3C807" w14:textId="77777777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b) Karty z certyfikatami (</w:t>
            </w:r>
            <w:proofErr w:type="spellStart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smartcard</w:t>
            </w:r>
            <w:proofErr w:type="spellEnd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),</w:t>
            </w:r>
          </w:p>
          <w:p w14:paraId="6C4D975F" w14:textId="77777777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c) Wirtualne karty (logowanie w oparciu o certyfikat chroniony poprzez moduł TPM),</w:t>
            </w:r>
          </w:p>
          <w:p w14:paraId="77B507C0" w14:textId="77777777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28. Mechanizmy wieloelementowego uwierzytelniania.</w:t>
            </w:r>
          </w:p>
          <w:p w14:paraId="76F754D8" w14:textId="77777777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lastRenderedPageBreak/>
              <w:t>29. Wsparcie do uwierzytelnienia urządzenia na bazie certyfikatu,</w:t>
            </w:r>
          </w:p>
          <w:p w14:paraId="097EEBAB" w14:textId="77777777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30. Wsparcie wbudowanej zapory ogniowej dla Internet </w:t>
            </w:r>
            <w:proofErr w:type="spellStart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Key</w:t>
            </w:r>
            <w:proofErr w:type="spellEnd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 Exchange v. 2 (IKEv2) dla warstwy transportowej </w:t>
            </w:r>
            <w:proofErr w:type="spellStart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IPsec</w:t>
            </w:r>
            <w:proofErr w:type="spellEnd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,</w:t>
            </w:r>
          </w:p>
          <w:p w14:paraId="6523A2B6" w14:textId="77777777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31. Wbudowane narzędzia służące do administracji, do wykonywania kopii zapasowych polityk i ich odtwarzania oraz generowania raportów z ustawień polityk;</w:t>
            </w:r>
          </w:p>
          <w:p w14:paraId="232604AC" w14:textId="77777777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32. Wsparcie dla środowisk Java i .NET Framework 4.x - możliwość uruchomienia aplikacji działających we wskazanych środowiskach,</w:t>
            </w:r>
          </w:p>
          <w:p w14:paraId="048E0B30" w14:textId="77777777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33. Wsparcie dla JScript i </w:t>
            </w:r>
            <w:proofErr w:type="spellStart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VBScript</w:t>
            </w:r>
            <w:proofErr w:type="spellEnd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 - możliwość uruchamiania interpretera poleceń,</w:t>
            </w:r>
          </w:p>
          <w:p w14:paraId="584FD59A" w14:textId="77777777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34. Zdalna pomoc i współdzielenie aplikacji - możliwość zdalnego przejęcia sesji zalogowanego użytkownika celem rozwiązania problemu z komputerem,</w:t>
            </w:r>
          </w:p>
          <w:p w14:paraId="09C25262" w14:textId="77777777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35. Rozwiązanie służące do automatycznego zbudowania obrazu systemu wraz z aplikacjami. Obraz systemu służyć ma do automatycznego upowszechnienia systemu operacyjnego inicjowanego i wykonywanego w całości poprzez sieć komputerową,</w:t>
            </w:r>
          </w:p>
          <w:p w14:paraId="7EDF407B" w14:textId="77777777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36. Rozwiązanie ma umożliwiające wdrożenie nowego obrazu poprzez zdalną instalację,</w:t>
            </w:r>
          </w:p>
          <w:p w14:paraId="55B9A871" w14:textId="77777777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37. Transakcyjny system plików pozwalający na stosowanie przydziałów (ang. </w:t>
            </w:r>
            <w:proofErr w:type="spellStart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quota</w:t>
            </w:r>
            <w:proofErr w:type="spellEnd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) na dysku dla użytkowników oraz zapewniający większą niezawodność i pozwalający tworzyć kopie zapasowe,</w:t>
            </w:r>
          </w:p>
          <w:p w14:paraId="4E7FD755" w14:textId="77777777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lastRenderedPageBreak/>
              <w:t>38. Zarządzanie kontami użytkowników sieci oraz urządzeniami sieciowymi tj. drukarki, modemy, woluminy dyskowe, usługi katalogowe</w:t>
            </w:r>
          </w:p>
          <w:p w14:paraId="1974C161" w14:textId="77777777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39. Udostępnianie modemu,</w:t>
            </w:r>
          </w:p>
          <w:p w14:paraId="2F2B767D" w14:textId="77777777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40. Oprogramowanie dla tworzenia kopii zapasowych (Backup); automatyczne wykonywanie kopii plików z możliwością automatycznego przywrócenia wersji wcześniejszej,</w:t>
            </w:r>
          </w:p>
          <w:p w14:paraId="316D617E" w14:textId="77777777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41. Możliwość przywracania obrazu plików systemowych do uprzednio zapisanej postaci,</w:t>
            </w:r>
          </w:p>
          <w:p w14:paraId="4C41EE92" w14:textId="77777777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42. Identyfikacja sieci komputerowych, do których jest podłączony system operacyjny, zapamiętywanie ustawień i przypisywanie do min. 3 kategorii bezpieczeństwa (z predefiniowanymi odpowiednio do kategorii ustawieniami zapory sieciowej, udostępniania plików itp.),</w:t>
            </w:r>
          </w:p>
          <w:p w14:paraId="186A420A" w14:textId="77777777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43. Możliwość blokowania lub dopuszczania dowolnych urządzeń peryferyjnych za pomocą polityk grupowych (np. przy użyciu numerów identyfikacyjnych sprzętu),</w:t>
            </w:r>
          </w:p>
          <w:p w14:paraId="3F743BCB" w14:textId="77777777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44. Wbudowany mechanizm wirtualizacji typu </w:t>
            </w:r>
            <w:proofErr w:type="spellStart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hypervisor</w:t>
            </w:r>
            <w:proofErr w:type="spellEnd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, umożliwiający, zgodnie z uprawnieniami licencyjnymi, uruchomienie do 4 maszyn wirtualnych,</w:t>
            </w:r>
          </w:p>
          <w:p w14:paraId="6926C37E" w14:textId="77777777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45. Mechanizm szyfrowania dysków wewnętrznych i zewnętrznych z możliwością szyfrowania ograniczonego do danych użytkownika,</w:t>
            </w:r>
          </w:p>
          <w:p w14:paraId="0F26B66E" w14:textId="77777777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46. Wbudowane w system narzędzie do szyfrowania partycji systemowych komputera, z możliwością przechowywania certyfikatów w </w:t>
            </w:r>
            <w:proofErr w:type="spellStart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mikrochipie</w:t>
            </w:r>
            <w:proofErr w:type="spellEnd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 TPM </w:t>
            </w: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lastRenderedPageBreak/>
              <w:t>(</w:t>
            </w:r>
            <w:proofErr w:type="spellStart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Trusted</w:t>
            </w:r>
            <w:proofErr w:type="spellEnd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 Platform Module) w wersji minimum 1.2 lub na kluczach pamięci przenośnej USB.</w:t>
            </w:r>
          </w:p>
          <w:p w14:paraId="5B3164E3" w14:textId="77777777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47.  Wbudowane w system narzędzie do szyfrowania dysków przenośnych, z możliwością centralnego zarządzania poprzez polityki grupowe, pozwalające na wymuszenie szyfrowania dysków przenośnych,</w:t>
            </w:r>
          </w:p>
          <w:p w14:paraId="10F84AE2" w14:textId="77777777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48. Możliwość tworzenia i przechowywania kopii zapasowych kluczy odzyskiwania do szyfrowania partycji w usługach katalogowych.</w:t>
            </w:r>
          </w:p>
          <w:p w14:paraId="72D2F023" w14:textId="205D8197" w:rsidR="003177D6" w:rsidRPr="00A02BD8" w:rsidRDefault="003177D6" w:rsidP="003177D6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49. Możliwość instalowania dodatkowych języków interfejsu systemu operacyjnego oraz możliwość zmiany języka bez konieczności </w:t>
            </w:r>
            <w:proofErr w:type="spellStart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reinstalacji</w:t>
            </w:r>
            <w:proofErr w:type="spellEnd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 systemu.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35FEF" w14:textId="05C1F29C" w:rsidR="003177D6" w:rsidRPr="00A02BD8" w:rsidRDefault="003177D6" w:rsidP="003177D6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B501655" w14:textId="6C6A0425" w:rsidR="009D63EF" w:rsidRDefault="009D63EF" w:rsidP="009D63EF">
      <w:pPr>
        <w:rPr>
          <w:rFonts w:asciiTheme="majorHAnsi" w:hAnsiTheme="majorHAnsi" w:cstheme="majorHAnsi"/>
          <w:sz w:val="22"/>
          <w:szCs w:val="22"/>
        </w:rPr>
      </w:pPr>
    </w:p>
    <w:p w14:paraId="3711DDEA" w14:textId="77777777" w:rsidR="00E44D98" w:rsidRPr="00A02BD8" w:rsidRDefault="00E44D98" w:rsidP="009D63EF">
      <w:pPr>
        <w:rPr>
          <w:rFonts w:asciiTheme="majorHAnsi" w:hAnsiTheme="majorHAnsi" w:cstheme="majorHAnsi"/>
          <w:sz w:val="22"/>
          <w:szCs w:val="22"/>
        </w:rPr>
      </w:pPr>
    </w:p>
    <w:p w14:paraId="10F1B77C" w14:textId="032AB2E3" w:rsidR="001C7BF0" w:rsidRPr="00A02BD8" w:rsidRDefault="001C7BF0" w:rsidP="001C7BF0">
      <w:pPr>
        <w:pStyle w:val="Akapitzlist"/>
        <w:numPr>
          <w:ilvl w:val="0"/>
          <w:numId w:val="4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A02BD8">
        <w:rPr>
          <w:rFonts w:asciiTheme="majorHAnsi" w:hAnsiTheme="majorHAnsi" w:cstheme="majorHAnsi"/>
          <w:b/>
          <w:bCs/>
          <w:sz w:val="28"/>
          <w:szCs w:val="28"/>
        </w:rPr>
        <w:t>Skaner 1 szt.</w:t>
      </w:r>
    </w:p>
    <w:p w14:paraId="3A2DFA8D" w14:textId="77777777" w:rsidR="001C7BF0" w:rsidRPr="00A02BD8" w:rsidRDefault="001C7BF0" w:rsidP="009D63EF">
      <w:pPr>
        <w:rPr>
          <w:rFonts w:asciiTheme="majorHAnsi" w:hAnsiTheme="majorHAnsi" w:cstheme="majorHAnsi"/>
          <w:sz w:val="22"/>
          <w:szCs w:val="22"/>
        </w:rPr>
      </w:pPr>
    </w:p>
    <w:tbl>
      <w:tblPr>
        <w:tblpPr w:leftFromText="141" w:rightFromText="141" w:vertAnchor="text" w:tblpX="40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86"/>
        <w:gridCol w:w="4264"/>
        <w:gridCol w:w="6327"/>
      </w:tblGrid>
      <w:tr w:rsidR="009D63EF" w:rsidRPr="00A02BD8" w14:paraId="1FBA3753" w14:textId="77777777" w:rsidTr="00B16F2E"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56CDB" w14:textId="77777777" w:rsidR="009D63EF" w:rsidRPr="00A02BD8" w:rsidRDefault="009D63EF" w:rsidP="008A538E">
            <w:pPr>
              <w:pStyle w:val="Style2"/>
              <w:widowControl/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  <w:t>Nazwa komponentu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DED51" w14:textId="77777777" w:rsidR="009D63EF" w:rsidRPr="00A02BD8" w:rsidRDefault="009D63EF" w:rsidP="008A538E">
            <w:pPr>
              <w:pStyle w:val="Style2"/>
              <w:widowControl/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  <w:t>Wymagane minimalne parametry techniczne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77780" w14:textId="77777777" w:rsidR="00B23A39" w:rsidRPr="00A02BD8" w:rsidRDefault="009D63EF" w:rsidP="008A538E">
            <w:pPr>
              <w:pStyle w:val="Style2"/>
              <w:widowControl/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  <w:t>Oferowane parametry, nazwa i model urz</w:t>
            </w:r>
            <w:r w:rsidR="007A33F4" w:rsidRPr="00A02BD8"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  <w:t>ą</w:t>
            </w:r>
            <w:r w:rsidRPr="00A02BD8"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  <w:t>dzenia</w:t>
            </w:r>
            <w:r w:rsidR="00B23A39" w:rsidRPr="00A02BD8"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1DE61B83" w14:textId="21886659" w:rsidR="009D63EF" w:rsidRPr="00A02BD8" w:rsidRDefault="00B23A39" w:rsidP="008A538E">
            <w:pPr>
              <w:pStyle w:val="Style2"/>
              <w:widowControl/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0"/>
                <w:rFonts w:asciiTheme="majorHAnsi" w:hAnsiTheme="majorHAnsi" w:cstheme="majorHAnsi"/>
                <w:b w:val="0"/>
                <w:bCs w:val="0"/>
                <w:i/>
                <w:iCs/>
                <w:sz w:val="22"/>
                <w:szCs w:val="22"/>
              </w:rPr>
              <w:t>( proszę wypełnić każdą rubrykę !)</w:t>
            </w:r>
          </w:p>
        </w:tc>
      </w:tr>
      <w:tr w:rsidR="009D63EF" w:rsidRPr="00A02BD8" w14:paraId="35E6CD69" w14:textId="77777777" w:rsidTr="00B16F2E"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9309C" w14:textId="77777777" w:rsidR="009D63EF" w:rsidRPr="00A02BD8" w:rsidRDefault="009D63EF" w:rsidP="008A538E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02BD8">
              <w:rPr>
                <w:rStyle w:val="FontStyle22"/>
                <w:rFonts w:asciiTheme="majorHAnsi" w:hAnsiTheme="majorHAnsi" w:cstheme="majorHAnsi"/>
                <w:b/>
                <w:bCs/>
                <w:sz w:val="24"/>
                <w:szCs w:val="24"/>
              </w:rPr>
              <w:t>Typ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AB920" w14:textId="762E1A2D" w:rsidR="009D63EF" w:rsidRPr="00A02BD8" w:rsidRDefault="00B16F2E" w:rsidP="008A538E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02BD8">
              <w:rPr>
                <w:rStyle w:val="FontStyle22"/>
                <w:rFonts w:asciiTheme="majorHAnsi" w:hAnsiTheme="majorHAnsi" w:cstheme="majorHAnsi"/>
                <w:b/>
                <w:bCs/>
                <w:sz w:val="24"/>
                <w:szCs w:val="24"/>
              </w:rPr>
              <w:t>Skaner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BFC54" w14:textId="300D0E4A" w:rsidR="009D63EF" w:rsidRPr="00A02BD8" w:rsidRDefault="00C06E74" w:rsidP="008A538E">
            <w:pPr>
              <w:pStyle w:val="Style5"/>
              <w:widowControl/>
              <w:spacing w:line="240" w:lineRule="auto"/>
              <w:jc w:val="left"/>
              <w:rPr>
                <w:rStyle w:val="FontStyle20"/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A02BD8">
              <w:rPr>
                <w:rStyle w:val="FontStyle20"/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>Nazwa i model urządzenia :</w:t>
            </w:r>
            <w:r w:rsidR="00F41FC7">
              <w:rPr>
                <w:rStyle w:val="FontStyle20"/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 </w:t>
            </w:r>
            <w:r w:rsidR="00F41FC7">
              <w:t xml:space="preserve"> </w:t>
            </w:r>
          </w:p>
          <w:p w14:paraId="369CBC0B" w14:textId="52413786" w:rsidR="00C06E74" w:rsidRPr="00A02BD8" w:rsidRDefault="00C06E74" w:rsidP="008A538E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41FC7" w:rsidRPr="00A02BD8" w14:paraId="7EBB3CE5" w14:textId="77777777" w:rsidTr="00B16F2E"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2FFB2" w14:textId="1FEAD9F0" w:rsidR="00F41FC7" w:rsidRPr="00A02BD8" w:rsidRDefault="00F41FC7" w:rsidP="00F41FC7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Typ skanera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459A" w14:textId="39EDA2FE" w:rsidR="00F41FC7" w:rsidRPr="00A02BD8" w:rsidRDefault="00F41FC7" w:rsidP="00F41FC7">
            <w:pPr>
              <w:pStyle w:val="Style8"/>
              <w:widowControl/>
              <w:spacing w:line="216" w:lineRule="exact"/>
              <w:ind w:firstLine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Skaner ręczny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2FB31" w14:textId="7FEA06CB" w:rsidR="00F41FC7" w:rsidRPr="00A02BD8" w:rsidRDefault="00F41FC7" w:rsidP="00F41FC7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41FC7" w:rsidRPr="00A02BD8" w14:paraId="2CA3E281" w14:textId="77777777" w:rsidTr="00B16F2E"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C22F0" w14:textId="0E19BF9B" w:rsidR="00F41FC7" w:rsidRPr="00A02BD8" w:rsidRDefault="00F41FC7" w:rsidP="00F41FC7">
            <w:pPr>
              <w:pStyle w:val="Style8"/>
              <w:widowControl/>
              <w:spacing w:line="221" w:lineRule="exact"/>
              <w:ind w:left="5" w:hanging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Rozdzielczość optyczna (automatyczny podajnik dokumentów)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53F69" w14:textId="4F617395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600 DPI x 600 DPI (poziomo x pionowo)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E5A1C" w14:textId="501398C0" w:rsidR="00F41FC7" w:rsidRPr="00A02BD8" w:rsidRDefault="00F41FC7" w:rsidP="00F41FC7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41FC7" w:rsidRPr="00A02BD8" w14:paraId="0DD3871A" w14:textId="77777777" w:rsidTr="00B16F2E"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542C9" w14:textId="595D4DB8" w:rsidR="00F41FC7" w:rsidRPr="00A02BD8" w:rsidRDefault="00F41FC7" w:rsidP="00F41FC7">
            <w:pPr>
              <w:pStyle w:val="Style8"/>
              <w:widowControl/>
              <w:spacing w:line="221" w:lineRule="exact"/>
              <w:ind w:left="5" w:hanging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Rozdzielczość skanowania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FDD47" w14:textId="0A2DD95F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1.200 DPI x 1.200 DPI (poziomo x pionowo)</w:t>
            </w: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8D8D6" w14:textId="379F7BFE" w:rsidR="00F41FC7" w:rsidRPr="00A02BD8" w:rsidRDefault="00F41FC7" w:rsidP="00F41FC7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F41FC7" w:rsidRPr="00A02BD8" w14:paraId="71E8533E" w14:textId="77777777" w:rsidTr="00B16F2E"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29F81" w14:textId="2ACA8135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Maksymalny zakres skanowania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DCE0A" w14:textId="240F8EF8" w:rsidR="00F41FC7" w:rsidRPr="00A02BD8" w:rsidRDefault="00F41FC7" w:rsidP="00F41FC7">
            <w:pPr>
              <w:pStyle w:val="Style8"/>
              <w:widowControl/>
              <w:spacing w:line="216" w:lineRule="exac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215,9 mm x 1.117,6 mm (poziomo x pionowo)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6159F" w14:textId="3AF697D6" w:rsidR="00F41FC7" w:rsidRPr="00A02BD8" w:rsidRDefault="00F41FC7" w:rsidP="00F41FC7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41FC7" w:rsidRPr="00A02BD8" w14:paraId="72C9973C" w14:textId="77777777" w:rsidTr="00B16F2E"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E73AC" w14:textId="67673055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lastRenderedPageBreak/>
              <w:t>Min. zakres skanowania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1CB04" w14:textId="2197C834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50,8 mm x 70 mm (poziomo x pionowo)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63344" w14:textId="7A46584B" w:rsidR="00F41FC7" w:rsidRPr="00A02BD8" w:rsidRDefault="00F41FC7" w:rsidP="00F41FC7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41FC7" w:rsidRPr="00A02BD8" w14:paraId="751229C5" w14:textId="77777777" w:rsidTr="00B16F2E"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843FC" w14:textId="4149DFA9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Maksymalny rozmiar dokumentu — automatyczny podajnik dokumentów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95713" w14:textId="7E7CC881" w:rsidR="00F41FC7" w:rsidRPr="00A02BD8" w:rsidRDefault="00F41FC7" w:rsidP="00F41FC7">
            <w:pPr>
              <w:pStyle w:val="Style8"/>
              <w:widowControl/>
              <w:spacing w:line="216" w:lineRule="exact"/>
              <w:ind w:firstLine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215,9 mm x 1.117,6 mm (poziomo x pionowo)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E4A39" w14:textId="598CA615" w:rsidR="00F41FC7" w:rsidRPr="00A02BD8" w:rsidRDefault="00F41FC7" w:rsidP="00F41FC7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41FC7" w:rsidRPr="00A02BD8" w14:paraId="177258F3" w14:textId="77777777" w:rsidTr="00B16F2E"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876EF" w14:textId="7A635ECC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Formaty papieru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76E37" w14:textId="488387CB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A4 (21.0x29,7 cm), A5 (14,8x21,0 cm), A6 (10,5x14,8 cm), B5 (17,6x25,7 cm), B6 (12,5x17,6 cm), C4 (koperta), C5 (koperta), C6 (koperta), Nr 10 (koperta), </w:t>
            </w:r>
            <w:proofErr w:type="spellStart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Letter</w:t>
            </w:r>
            <w:proofErr w:type="spellEnd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Letter</w:t>
            </w:r>
            <w:proofErr w:type="spellEnd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Legal</w:t>
            </w:r>
            <w:proofErr w:type="spellEnd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, Pocztówka, Wizytówki, Plastikowe karty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C0115" w14:textId="03CC4A7A" w:rsidR="00F41FC7" w:rsidRPr="00A02BD8" w:rsidRDefault="00F41FC7" w:rsidP="00F41FC7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41FC7" w:rsidRPr="00A02BD8" w14:paraId="1B5E8A54" w14:textId="77777777" w:rsidTr="00B16F2E"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B1F59" w14:textId="0AFA8961" w:rsidR="00F41FC7" w:rsidRPr="00A02BD8" w:rsidRDefault="00F41FC7" w:rsidP="00F41FC7">
            <w:pPr>
              <w:pStyle w:val="Style8"/>
              <w:widowControl/>
              <w:spacing w:line="221" w:lineRule="exact"/>
              <w:ind w:left="5" w:hanging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Prędkość skanowania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E4E3B" w14:textId="214611AB" w:rsidR="00F41FC7" w:rsidRPr="00A02BD8" w:rsidRDefault="00F41FC7" w:rsidP="00F41FC7">
            <w:pPr>
              <w:pStyle w:val="Style8"/>
              <w:widowControl/>
              <w:spacing w:line="216" w:lineRule="exact"/>
              <w:ind w:firstLine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monochromatyczny 25 Str./min. - Kolor: 25 Str./min. pomiar za pomocą Rozmiar: A4 , Rozdzielczość: 200 / 300 </w:t>
            </w:r>
            <w:proofErr w:type="spellStart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dpi</w:t>
            </w:r>
            <w:proofErr w:type="spellEnd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, monochromatyczny 50 obrazów/min - Kolor: 50 obrazów/min pomiar za pomocą Rozmiar: A4 , Rozdzielczość: 200 / 300 </w:t>
            </w:r>
            <w:proofErr w:type="spellStart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dpi</w:t>
            </w:r>
            <w:proofErr w:type="spellEnd"/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C106A" w14:textId="4F51CB70" w:rsidR="00F41FC7" w:rsidRPr="00A02BD8" w:rsidRDefault="00F41FC7" w:rsidP="00F41FC7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41FC7" w:rsidRPr="00A02BD8" w14:paraId="71B49B2B" w14:textId="77777777" w:rsidTr="00B16F2E"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D10CB" w14:textId="621EC4C9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Gramatura papieru na ADF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A32A8" w14:textId="0D69FF6B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Ładowanie automatyczne: 52  -  230 g/m², Ładowanie ręczne:52 - 230 g/m²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63B0F" w14:textId="0FF66C78" w:rsidR="00F41FC7" w:rsidRPr="00A02BD8" w:rsidRDefault="00F41FC7" w:rsidP="00F41FC7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41FC7" w:rsidRPr="00A02BD8" w14:paraId="6D22F657" w14:textId="77777777" w:rsidTr="00B16F2E"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86D93" w14:textId="6E5C4626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Rodzaj automatycznego podajnika dokumentów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067E3" w14:textId="45C5AF3D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Skanowanie dwustronne jednoprzebiegowe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E2DE2" w14:textId="7BABF6D4" w:rsidR="00F41FC7" w:rsidRPr="00A02BD8" w:rsidRDefault="00F41FC7" w:rsidP="00F41FC7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41FC7" w:rsidRPr="00A02BD8" w14:paraId="6D5E468C" w14:textId="77777777" w:rsidTr="00B16F2E"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4077E" w14:textId="681562CC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Dzienna wydajność niezawodnej pracy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049C2" w14:textId="6041848D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500 kartek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A8147" w14:textId="0F292EE9" w:rsidR="00F41FC7" w:rsidRPr="00A02BD8" w:rsidRDefault="00F41FC7" w:rsidP="00F41FC7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41FC7" w:rsidRPr="00A02BD8" w14:paraId="2A07776E" w14:textId="77777777" w:rsidTr="00B16F2E"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1CC8D" w14:textId="2EA1DFA4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Automatyczny podajnik dokumentów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0E7C9" w14:textId="50F6A729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20 kartek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8C416" w14:textId="2DD4F2A8" w:rsidR="00F41FC7" w:rsidRPr="00A02BD8" w:rsidRDefault="00F41FC7" w:rsidP="00F41FC7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41FC7" w:rsidRPr="00A02BD8" w14:paraId="3EB43FF1" w14:textId="77777777" w:rsidTr="00B16F2E"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D27A5" w14:textId="3413A534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Skanowanie dwustronne (dupleks)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6CB24" w14:textId="573CC439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TAK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C1AFD" w14:textId="5D6DF537" w:rsidR="00F41FC7" w:rsidRPr="00A02BD8" w:rsidRDefault="00F41FC7" w:rsidP="00F41FC7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41FC7" w:rsidRPr="00A02BD8" w14:paraId="327E028B" w14:textId="77777777" w:rsidTr="00B16F2E"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B6F0A" w14:textId="3AD9D143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Formaty edycji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F8236" w14:textId="690E8DA9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BMP, JPEG, TIFF, Skanowanie do </w:t>
            </w:r>
            <w:proofErr w:type="spellStart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multi</w:t>
            </w:r>
            <w:proofErr w:type="spellEnd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-TIFF, PDF, Skanowanie do szukanego PDF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33892" w14:textId="5E65252E" w:rsidR="00F41FC7" w:rsidRPr="00A02BD8" w:rsidRDefault="00F41FC7" w:rsidP="00F41FC7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41FC7" w:rsidRPr="00A02BD8" w14:paraId="7F1B7D15" w14:textId="77777777" w:rsidTr="00B16F2E"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E54A3" w14:textId="64C55EC2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Zaawansowana integracja dokumentu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1CAE7" w14:textId="4BA0A844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Skanowanie do e-maila, Skanowanie na FTP, Skanowanie do Microsoft SharePoint®, </w:t>
            </w: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lastRenderedPageBreak/>
              <w:t>Skanowanie do drukowania, Skanowanie do katalogu web, Skanowanie do katalogu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1EA05" w14:textId="69504C9F" w:rsidR="00F41FC7" w:rsidRPr="00A02BD8" w:rsidRDefault="00F41FC7" w:rsidP="00F41FC7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41FC7" w:rsidRPr="00A02BD8" w14:paraId="763E4FDC" w14:textId="77777777" w:rsidTr="00B16F2E"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C719F" w14:textId="49DAF89C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Wolumen skanowania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F984A" w14:textId="0D8A5513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50 Liczba stron dziennie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1F2D9" w14:textId="489853B7" w:rsidR="00F41FC7" w:rsidRPr="00A02BD8" w:rsidRDefault="00F41FC7" w:rsidP="00F41FC7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41FC7" w:rsidRPr="00A02BD8" w14:paraId="330E650D" w14:textId="77777777" w:rsidTr="00B16F2E"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42672" w14:textId="20BDEFE5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Sterowniki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3F06D" w14:textId="21383394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TWAIN, WIA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B801B" w14:textId="16D07929" w:rsidR="00F41FC7" w:rsidRPr="00A02BD8" w:rsidRDefault="00F41FC7" w:rsidP="00F41FC7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41FC7" w:rsidRPr="00A02BD8" w14:paraId="740A277F" w14:textId="77777777" w:rsidTr="00B16F2E"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048D1" w14:textId="3EEFEEF8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Zużycie energii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656B0" w14:textId="645A31E2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8 W, 0,9 W (tryb ekonomiczny), 0,3 W (w trybie czuwania)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872D4" w14:textId="56C4E007" w:rsidR="00F41FC7" w:rsidRPr="00A02BD8" w:rsidRDefault="00F41FC7" w:rsidP="00F41FC7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483853A" w14:textId="0C3E4243" w:rsidR="001C7BF0" w:rsidRPr="00A02BD8" w:rsidRDefault="008A538E" w:rsidP="009D63EF">
      <w:pPr>
        <w:rPr>
          <w:rFonts w:asciiTheme="majorHAnsi" w:hAnsiTheme="majorHAnsi" w:cstheme="majorHAnsi"/>
          <w:sz w:val="22"/>
          <w:szCs w:val="22"/>
        </w:rPr>
      </w:pPr>
      <w:r w:rsidRPr="00A02BD8">
        <w:rPr>
          <w:rFonts w:asciiTheme="majorHAnsi" w:hAnsiTheme="majorHAnsi" w:cstheme="majorHAnsi"/>
          <w:sz w:val="22"/>
          <w:szCs w:val="22"/>
        </w:rPr>
        <w:br w:type="textWrapping" w:clear="all"/>
      </w:r>
    </w:p>
    <w:p w14:paraId="4699ACCC" w14:textId="77777777" w:rsidR="001C7BF0" w:rsidRPr="00A02BD8" w:rsidRDefault="001C7BF0" w:rsidP="009D63EF">
      <w:pPr>
        <w:rPr>
          <w:rFonts w:asciiTheme="majorHAnsi" w:hAnsiTheme="majorHAnsi" w:cstheme="majorHAnsi"/>
          <w:sz w:val="22"/>
          <w:szCs w:val="22"/>
        </w:rPr>
      </w:pPr>
    </w:p>
    <w:p w14:paraId="0CEB8046" w14:textId="353FBB8E" w:rsidR="009D63EF" w:rsidRPr="00A02BD8" w:rsidRDefault="001C7BF0" w:rsidP="009D63EF">
      <w:pPr>
        <w:pStyle w:val="Akapitzlist"/>
        <w:numPr>
          <w:ilvl w:val="0"/>
          <w:numId w:val="4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A02BD8">
        <w:rPr>
          <w:rFonts w:asciiTheme="majorHAnsi" w:hAnsiTheme="majorHAnsi" w:cstheme="majorHAnsi"/>
          <w:b/>
          <w:bCs/>
          <w:sz w:val="28"/>
          <w:szCs w:val="28"/>
        </w:rPr>
        <w:t>Urządzenie wielofunkcyjne A4</w:t>
      </w:r>
      <w:r w:rsidR="005E0832">
        <w:rPr>
          <w:rFonts w:asciiTheme="majorHAnsi" w:hAnsiTheme="majorHAnsi" w:cstheme="majorHAnsi"/>
          <w:b/>
          <w:bCs/>
          <w:sz w:val="28"/>
          <w:szCs w:val="28"/>
        </w:rPr>
        <w:t xml:space="preserve"> mono</w:t>
      </w:r>
      <w:r w:rsidRPr="00A02BD8">
        <w:rPr>
          <w:rFonts w:asciiTheme="majorHAnsi" w:hAnsiTheme="majorHAnsi" w:cstheme="majorHAnsi"/>
          <w:b/>
          <w:bCs/>
          <w:sz w:val="28"/>
          <w:szCs w:val="28"/>
        </w:rPr>
        <w:t xml:space="preserve">  6 szt.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8"/>
        <w:gridCol w:w="5102"/>
        <w:gridCol w:w="6327"/>
      </w:tblGrid>
      <w:tr w:rsidR="009D63EF" w:rsidRPr="00A02BD8" w14:paraId="69D53EBF" w14:textId="77777777" w:rsidTr="009D63EF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4BC38" w14:textId="77777777" w:rsidR="009D63EF" w:rsidRPr="00A02BD8" w:rsidRDefault="009D63EF" w:rsidP="0021500C">
            <w:pPr>
              <w:pStyle w:val="Style2"/>
              <w:widowControl/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</w:pPr>
            <w:bookmarkStart w:id="1" w:name="_Hlk115952793"/>
            <w:r w:rsidRPr="00A02BD8"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  <w:t>Nazwa komponentu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5926C" w14:textId="77777777" w:rsidR="009D63EF" w:rsidRPr="00A02BD8" w:rsidRDefault="009D63EF" w:rsidP="0021500C">
            <w:pPr>
              <w:pStyle w:val="Style2"/>
              <w:widowControl/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  <w:t>Wymagane minimalne parametry techniczne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2BB09" w14:textId="77777777" w:rsidR="00B23A39" w:rsidRPr="00A02BD8" w:rsidRDefault="009D63EF" w:rsidP="0021500C">
            <w:pPr>
              <w:pStyle w:val="Style2"/>
              <w:widowControl/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  <w:t>Oferowane parametry</w:t>
            </w:r>
          </w:p>
          <w:p w14:paraId="075F3086" w14:textId="26B07AA1" w:rsidR="009D63EF" w:rsidRPr="00A02BD8" w:rsidRDefault="00B23A39" w:rsidP="0021500C">
            <w:pPr>
              <w:pStyle w:val="Style2"/>
              <w:widowControl/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0"/>
                <w:rFonts w:asciiTheme="majorHAnsi" w:hAnsiTheme="majorHAnsi" w:cstheme="majorHAnsi"/>
                <w:b w:val="0"/>
                <w:bCs w:val="0"/>
                <w:i/>
                <w:iCs/>
                <w:sz w:val="22"/>
                <w:szCs w:val="22"/>
              </w:rPr>
              <w:t>( proszę wypełnić  każdą rubrykę !)</w:t>
            </w:r>
          </w:p>
        </w:tc>
      </w:tr>
      <w:tr w:rsidR="009D63EF" w:rsidRPr="00A02BD8" w14:paraId="714947D3" w14:textId="77777777" w:rsidTr="009D63EF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51CD3" w14:textId="77777777" w:rsidR="009D63EF" w:rsidRPr="00A02BD8" w:rsidRDefault="009D63EF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02BD8">
              <w:rPr>
                <w:rStyle w:val="FontStyle22"/>
                <w:rFonts w:asciiTheme="majorHAnsi" w:hAnsiTheme="majorHAnsi" w:cstheme="majorHAnsi"/>
                <w:b/>
                <w:bCs/>
                <w:sz w:val="24"/>
                <w:szCs w:val="24"/>
              </w:rPr>
              <w:t>Typ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F92A8" w14:textId="3289FC9E" w:rsidR="009D63EF" w:rsidRPr="00A02BD8" w:rsidRDefault="00BC4793" w:rsidP="006B054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02BD8">
              <w:rPr>
                <w:rStyle w:val="FontStyle22"/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Urządzenie </w:t>
            </w:r>
            <w:r w:rsidR="006B054C">
              <w:rPr>
                <w:rStyle w:val="FontStyle22"/>
                <w:rFonts w:asciiTheme="majorHAnsi" w:hAnsiTheme="majorHAnsi" w:cstheme="majorHAnsi"/>
                <w:b/>
                <w:bCs/>
                <w:sz w:val="28"/>
                <w:szCs w:val="28"/>
              </w:rPr>
              <w:t>w</w:t>
            </w:r>
            <w:r w:rsidRPr="00A02BD8">
              <w:rPr>
                <w:rStyle w:val="FontStyle22"/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ielofunkcyjne </w:t>
            </w:r>
            <w:r w:rsidR="00E44D98">
              <w:rPr>
                <w:rStyle w:val="FontStyle22"/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kolorowe </w:t>
            </w:r>
            <w:r w:rsidRPr="00A02BD8">
              <w:rPr>
                <w:rStyle w:val="FontStyle22"/>
                <w:rFonts w:asciiTheme="majorHAnsi" w:hAnsiTheme="majorHAnsi" w:cstheme="majorHAnsi"/>
                <w:b/>
                <w:bCs/>
                <w:sz w:val="28"/>
                <w:szCs w:val="28"/>
              </w:rPr>
              <w:t>A4</w:t>
            </w:r>
            <w:r w:rsidR="009D63EF" w:rsidRPr="00A02BD8">
              <w:rPr>
                <w:rStyle w:val="FontStyle22"/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A263A" w14:textId="59D346FB" w:rsidR="009D63EF" w:rsidRPr="00A02BD8" w:rsidRDefault="009D63EF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41FC7" w:rsidRPr="00A02BD8" w14:paraId="7A9A207F" w14:textId="77777777" w:rsidTr="009D63EF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551CE" w14:textId="70B14368" w:rsidR="00F41FC7" w:rsidRPr="00A02BD8" w:rsidRDefault="00F41FC7" w:rsidP="00F41FC7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Szybkość druku</w:t>
            </w:r>
            <w: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 w mono 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84468" w14:textId="0F82CE0F" w:rsidR="00F41FC7" w:rsidRPr="00A02BD8" w:rsidRDefault="00F41FC7" w:rsidP="00F41FC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40</w:t>
            </w:r>
            <w:r w:rsidRPr="00A02BD8">
              <w:rPr>
                <w:rFonts w:asciiTheme="majorHAnsi" w:hAnsiTheme="majorHAnsi" w:cstheme="majorHAnsi"/>
              </w:rPr>
              <w:t xml:space="preserve"> str./min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54663" w14:textId="1956EE3E" w:rsidR="00F41FC7" w:rsidRPr="00A02BD8" w:rsidRDefault="00F41FC7" w:rsidP="00F41FC7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41FC7" w:rsidRPr="00A02BD8" w14:paraId="2689F345" w14:textId="77777777" w:rsidTr="009D63EF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D8BD9" w14:textId="079956B6" w:rsidR="00F41FC7" w:rsidRPr="00A02BD8" w:rsidRDefault="00F41FC7" w:rsidP="00F41FC7">
            <w:pPr>
              <w:widowControl/>
              <w:autoSpaceDE/>
              <w:autoSpaceDN/>
              <w:adjustRightInd/>
              <w:rPr>
                <w:rStyle w:val="FontStyle22"/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Dupleks druk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AC205" w14:textId="2090C8E7" w:rsidR="00F41FC7" w:rsidRPr="00A02BD8" w:rsidRDefault="00F41FC7" w:rsidP="00F41FC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theme="majorHAnsi"/>
              </w:rPr>
            </w:pPr>
            <w:r w:rsidRPr="00A02BD8">
              <w:rPr>
                <w:rFonts w:asciiTheme="majorHAnsi" w:hAnsiTheme="majorHAnsi" w:cstheme="majorHAnsi"/>
                <w:color w:val="000000"/>
              </w:rPr>
              <w:t>Dwustronny</w:t>
            </w:r>
            <w:r>
              <w:rPr>
                <w:rFonts w:asciiTheme="majorHAnsi" w:hAnsiTheme="majorHAnsi" w:cstheme="majorHAnsi"/>
                <w:color w:val="000000"/>
              </w:rPr>
              <w:t>, automatyczny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230E1" w14:textId="36FE78F2" w:rsidR="00F41FC7" w:rsidRPr="00A02BD8" w:rsidRDefault="00F41FC7" w:rsidP="00F41FC7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41FC7" w:rsidRPr="00A02BD8" w14:paraId="760FA2F1" w14:textId="77777777" w:rsidTr="00C74372">
        <w:trPr>
          <w:trHeight w:val="469"/>
        </w:trPr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DDB4DB" w14:textId="3ECD8373" w:rsidR="00F41FC7" w:rsidRPr="00A02BD8" w:rsidRDefault="00F41FC7" w:rsidP="00F41FC7">
            <w:pPr>
              <w:pStyle w:val="Style8"/>
              <w:widowControl/>
              <w:spacing w:line="221" w:lineRule="exact"/>
              <w:ind w:left="5" w:hanging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Interface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6FEDD5" w14:textId="52A0381F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Ethernet (10 Base-T/100 Base-TX/1000 Base-T)USB (2.0 Hi-</w:t>
            </w:r>
            <w:proofErr w:type="spellStart"/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Speed</w:t>
            </w:r>
            <w:proofErr w:type="spellEnd"/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)USB </w:t>
            </w:r>
            <w:proofErr w:type="spellStart"/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HostGniazdo</w:t>
            </w:r>
            <w:proofErr w:type="spellEnd"/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 kart SD (+ SDHC)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03C7AA" w14:textId="5B72AD23" w:rsidR="00F41FC7" w:rsidRPr="00A02BD8" w:rsidRDefault="00F41FC7" w:rsidP="00F41FC7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41FC7" w:rsidRPr="00A02BD8" w14:paraId="6828DD1E" w14:textId="77777777" w:rsidTr="00F215A7">
        <w:trPr>
          <w:trHeight w:val="349"/>
        </w:trPr>
        <w:tc>
          <w:tcPr>
            <w:tcW w:w="1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D4157C" w14:textId="44BB896B" w:rsidR="00F41FC7" w:rsidRPr="00A02BD8" w:rsidRDefault="00F41FC7" w:rsidP="00F41FC7">
            <w:pPr>
              <w:pStyle w:val="Style8"/>
              <w:spacing w:line="221" w:lineRule="exact"/>
              <w:ind w:left="5" w:hanging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Skanowanie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BAA542" w14:textId="014CA724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Ro</w:t>
            </w:r>
            <w: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z</w:t>
            </w: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dzielczość 600x600dpi</w:t>
            </w:r>
            <w: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(optyczna)</w:t>
            </w:r>
          </w:p>
          <w:p w14:paraId="50490BC4" w14:textId="18120C42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Ro</w:t>
            </w:r>
            <w: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z</w:t>
            </w: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dzielczość </w:t>
            </w:r>
            <w: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6</w:t>
            </w: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00x600dpi (interpolowana)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553041" w14:textId="5968EDA8" w:rsidR="00F41FC7" w:rsidRPr="00A02BD8" w:rsidRDefault="00F41FC7" w:rsidP="00F41FC7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41FC7" w:rsidRPr="00A02BD8" w14:paraId="72BCC953" w14:textId="77777777" w:rsidTr="00C74372">
        <w:trPr>
          <w:trHeight w:val="349"/>
        </w:trPr>
        <w:tc>
          <w:tcPr>
            <w:tcW w:w="1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3FA68" w14:textId="3F2E3B93" w:rsidR="00F41FC7" w:rsidRPr="00A02BD8" w:rsidRDefault="00F41FC7" w:rsidP="00F41FC7">
            <w:pPr>
              <w:pStyle w:val="Style8"/>
              <w:spacing w:line="221" w:lineRule="exact"/>
              <w:ind w:left="5" w:hanging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Miesięczne obciążenie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A230D" w14:textId="7A663C8F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10000 stron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F7733" w14:textId="29722CFC" w:rsidR="00F41FC7" w:rsidRPr="00A02BD8" w:rsidRDefault="00F41FC7" w:rsidP="00F41FC7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41FC7" w:rsidRPr="00A02BD8" w14:paraId="560230C8" w14:textId="77777777" w:rsidTr="00C74372">
        <w:trPr>
          <w:trHeight w:val="349"/>
        </w:trPr>
        <w:tc>
          <w:tcPr>
            <w:tcW w:w="1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21B55" w14:textId="4C648BD4" w:rsidR="00F41FC7" w:rsidRPr="00A02BD8" w:rsidRDefault="00F41FC7" w:rsidP="00F41FC7">
            <w:pPr>
              <w:pStyle w:val="Style8"/>
              <w:spacing w:line="221" w:lineRule="exact"/>
              <w:ind w:left="5" w:hanging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Pamięć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F8650" w14:textId="58425D0F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512 MB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07D42" w14:textId="1C34890E" w:rsidR="00F41FC7" w:rsidRPr="00A02BD8" w:rsidRDefault="00F41FC7" w:rsidP="00F41FC7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41FC7" w:rsidRPr="00A02BD8" w14:paraId="54B54518" w14:textId="77777777" w:rsidTr="00C74372">
        <w:trPr>
          <w:trHeight w:val="349"/>
        </w:trPr>
        <w:tc>
          <w:tcPr>
            <w:tcW w:w="1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5B24" w14:textId="2C1FFEB7" w:rsidR="00F41FC7" w:rsidRPr="00A02BD8" w:rsidRDefault="00F41FC7" w:rsidP="00F41FC7">
            <w:pPr>
              <w:pStyle w:val="Style8"/>
              <w:spacing w:line="221" w:lineRule="exact"/>
              <w:ind w:left="5" w:hanging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Zoom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3831" w14:textId="5D2DCB8F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25% - 400%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4678C" w14:textId="267A98D5" w:rsidR="00F41FC7" w:rsidRPr="00A02BD8" w:rsidRDefault="00F41FC7" w:rsidP="00F41FC7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41FC7" w:rsidRPr="009D750A" w14:paraId="5A80807A" w14:textId="77777777" w:rsidTr="00F215A7">
        <w:trPr>
          <w:trHeight w:val="349"/>
        </w:trPr>
        <w:tc>
          <w:tcPr>
            <w:tcW w:w="1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2953AA" w14:textId="55A62308" w:rsidR="00F41FC7" w:rsidRPr="00A02BD8" w:rsidRDefault="00F41FC7" w:rsidP="00F41FC7">
            <w:pPr>
              <w:pStyle w:val="Style8"/>
              <w:spacing w:line="221" w:lineRule="exact"/>
              <w:ind w:left="5" w:hanging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Skanowanie do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7B853E" w14:textId="6355BBA2" w:rsidR="00F41FC7" w:rsidRPr="00803D35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  <w:t>TIFF</w:t>
            </w:r>
            <w:r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, </w:t>
            </w:r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  <w:t>PDF</w:t>
            </w:r>
            <w:r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, </w:t>
            </w:r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  <w:t>PDF/A-1</w:t>
            </w:r>
            <w:r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, </w:t>
            </w:r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  <w:t>PDF (</w:t>
            </w:r>
            <w:proofErr w:type="spellStart"/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  <w:t>wysoko</w:t>
            </w:r>
            <w:proofErr w:type="spellEnd"/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  <w:t>skompresowany</w:t>
            </w:r>
            <w:proofErr w:type="spellEnd"/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  <w:t>szyfrowany</w:t>
            </w:r>
            <w:proofErr w:type="spellEnd"/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  <w:t>)</w:t>
            </w:r>
            <w:r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, </w:t>
            </w:r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  <w:t>JPEG</w:t>
            </w:r>
            <w:r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, </w:t>
            </w:r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  <w:t>XPS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B33EE4" w14:textId="4845E671" w:rsidR="00F41FC7" w:rsidRPr="00803D35" w:rsidRDefault="00F41FC7" w:rsidP="00F41FC7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</w:tr>
      <w:tr w:rsidR="00F41FC7" w:rsidRPr="00A02BD8" w14:paraId="08950DB3" w14:textId="77777777" w:rsidTr="00F215A7">
        <w:trPr>
          <w:trHeight w:val="349"/>
        </w:trPr>
        <w:tc>
          <w:tcPr>
            <w:tcW w:w="1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A3283A" w14:textId="382771AA" w:rsidR="00F41FC7" w:rsidRPr="00A02BD8" w:rsidRDefault="00F41FC7" w:rsidP="00F41FC7">
            <w:pPr>
              <w:pStyle w:val="Style8"/>
              <w:spacing w:line="221" w:lineRule="exact"/>
              <w:ind w:left="5" w:hanging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lastRenderedPageBreak/>
              <w:t>obsługiwane formaty nośników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4B1BE7" w14:textId="1D354F2F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A4, A5, A6, B5, B6, </w:t>
            </w:r>
            <w:proofErr w:type="spellStart"/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Letter</w:t>
            </w:r>
            <w:proofErr w:type="spellEnd"/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Legal</w:t>
            </w:r>
            <w:proofErr w:type="spellEnd"/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, koperty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7A36CC" w14:textId="51E4F715" w:rsidR="00F41FC7" w:rsidRPr="00A02BD8" w:rsidRDefault="00F41FC7" w:rsidP="00F41FC7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41FC7" w:rsidRPr="00A02BD8" w14:paraId="2F3E9948" w14:textId="77777777" w:rsidTr="00F215A7">
        <w:trPr>
          <w:trHeight w:val="349"/>
        </w:trPr>
        <w:tc>
          <w:tcPr>
            <w:tcW w:w="1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33B6B4" w14:textId="30A3A4D5" w:rsidR="00F41FC7" w:rsidRPr="00A02BD8" w:rsidRDefault="00F41FC7" w:rsidP="00F41FC7">
            <w:pPr>
              <w:pStyle w:val="Style8"/>
              <w:spacing w:line="221" w:lineRule="exact"/>
              <w:ind w:left="5" w:hanging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maksymalna liczba kopii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F4F966" w14:textId="4EA705E6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999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108802" w14:textId="3CA64655" w:rsidR="00F41FC7" w:rsidRPr="00A02BD8" w:rsidRDefault="00F41FC7" w:rsidP="00F41FC7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bookmarkEnd w:id="1"/>
    </w:tbl>
    <w:p w14:paraId="18693E05" w14:textId="77777777" w:rsidR="009D63EF" w:rsidRPr="00A02BD8" w:rsidRDefault="009D63EF" w:rsidP="009D63EF">
      <w:pPr>
        <w:rPr>
          <w:rFonts w:asciiTheme="majorHAnsi" w:hAnsiTheme="majorHAnsi" w:cstheme="majorHAnsi"/>
          <w:sz w:val="22"/>
          <w:szCs w:val="22"/>
        </w:rPr>
      </w:pPr>
    </w:p>
    <w:p w14:paraId="265784BC" w14:textId="793BBFC5" w:rsidR="002E6417" w:rsidRDefault="006E1CA0" w:rsidP="002E6417">
      <w:pPr>
        <w:pStyle w:val="Akapitzlist"/>
        <w:numPr>
          <w:ilvl w:val="0"/>
          <w:numId w:val="4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A02BD8">
        <w:rPr>
          <w:rFonts w:asciiTheme="majorHAnsi" w:hAnsiTheme="majorHAnsi" w:cstheme="majorHAnsi"/>
          <w:b/>
          <w:bCs/>
          <w:sz w:val="28"/>
          <w:szCs w:val="28"/>
        </w:rPr>
        <w:t>Urządzenie wielofunkcyjne A4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kolor</w:t>
      </w:r>
      <w:r w:rsidRPr="00A02BD8">
        <w:rPr>
          <w:rFonts w:asciiTheme="majorHAnsi" w:hAnsiTheme="majorHAnsi" w:cstheme="majorHAnsi"/>
          <w:b/>
          <w:bCs/>
          <w:sz w:val="28"/>
          <w:szCs w:val="28"/>
        </w:rPr>
        <w:t xml:space="preserve">  </w:t>
      </w:r>
      <w:r>
        <w:rPr>
          <w:rFonts w:asciiTheme="majorHAnsi" w:hAnsiTheme="majorHAnsi" w:cstheme="majorHAnsi"/>
          <w:b/>
          <w:bCs/>
          <w:sz w:val="28"/>
          <w:szCs w:val="28"/>
        </w:rPr>
        <w:t>7</w:t>
      </w:r>
      <w:r w:rsidRPr="00A02BD8">
        <w:rPr>
          <w:rFonts w:asciiTheme="majorHAnsi" w:hAnsiTheme="majorHAnsi" w:cstheme="majorHAnsi"/>
          <w:b/>
          <w:bCs/>
          <w:sz w:val="28"/>
          <w:szCs w:val="28"/>
        </w:rPr>
        <w:t>szt</w:t>
      </w:r>
      <w:r>
        <w:rPr>
          <w:rFonts w:asciiTheme="majorHAnsi" w:hAnsiTheme="majorHAnsi" w:cstheme="majorHAnsi"/>
          <w:b/>
          <w:bCs/>
          <w:sz w:val="28"/>
          <w:szCs w:val="28"/>
        </w:rPr>
        <w:t>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37"/>
        <w:gridCol w:w="5013"/>
        <w:gridCol w:w="6327"/>
      </w:tblGrid>
      <w:tr w:rsidR="006E1CA0" w:rsidRPr="00A02BD8" w14:paraId="6F4BB0A9" w14:textId="77777777" w:rsidTr="00F41FC7"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CDC0E" w14:textId="77777777" w:rsidR="006E1CA0" w:rsidRPr="00A02BD8" w:rsidRDefault="006E1CA0" w:rsidP="00721A40">
            <w:pPr>
              <w:pStyle w:val="Style2"/>
              <w:widowControl/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  <w:t>Nazwa komponentu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2C838" w14:textId="77777777" w:rsidR="006E1CA0" w:rsidRPr="00A02BD8" w:rsidRDefault="006E1CA0" w:rsidP="00721A40">
            <w:pPr>
              <w:pStyle w:val="Style2"/>
              <w:widowControl/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  <w:t>Wymagane minimalne parametry techniczne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802F5" w14:textId="77777777" w:rsidR="006E1CA0" w:rsidRPr="00A02BD8" w:rsidRDefault="006E1CA0" w:rsidP="00721A40">
            <w:pPr>
              <w:pStyle w:val="Style2"/>
              <w:widowControl/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  <w:t>Oferowane parametry</w:t>
            </w:r>
          </w:p>
          <w:p w14:paraId="23863929" w14:textId="77777777" w:rsidR="006E1CA0" w:rsidRPr="00A02BD8" w:rsidRDefault="006E1CA0" w:rsidP="00721A40">
            <w:pPr>
              <w:pStyle w:val="Style2"/>
              <w:widowControl/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0"/>
                <w:rFonts w:asciiTheme="majorHAnsi" w:hAnsiTheme="majorHAnsi" w:cstheme="majorHAnsi"/>
                <w:b w:val="0"/>
                <w:bCs w:val="0"/>
                <w:i/>
                <w:iCs/>
                <w:sz w:val="22"/>
                <w:szCs w:val="22"/>
              </w:rPr>
              <w:t>( proszę wypełnić  każdą rubrykę !)</w:t>
            </w:r>
          </w:p>
        </w:tc>
      </w:tr>
      <w:tr w:rsidR="006E1CA0" w:rsidRPr="00A02BD8" w14:paraId="46769AF2" w14:textId="77777777" w:rsidTr="00F41FC7"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52A45" w14:textId="77777777" w:rsidR="006E1CA0" w:rsidRPr="00A02BD8" w:rsidRDefault="006E1CA0" w:rsidP="00721A40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02BD8">
              <w:rPr>
                <w:rStyle w:val="FontStyle22"/>
                <w:rFonts w:asciiTheme="majorHAnsi" w:hAnsiTheme="majorHAnsi" w:cstheme="majorHAnsi"/>
                <w:b/>
                <w:bCs/>
                <w:sz w:val="24"/>
                <w:szCs w:val="24"/>
              </w:rPr>
              <w:t>Typ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3820B" w14:textId="77777777" w:rsidR="006E1CA0" w:rsidRPr="00A02BD8" w:rsidRDefault="006E1CA0" w:rsidP="00721A40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02BD8">
              <w:rPr>
                <w:rStyle w:val="FontStyle22"/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Urządzenie </w:t>
            </w:r>
            <w:r>
              <w:rPr>
                <w:rStyle w:val="FontStyle22"/>
                <w:rFonts w:asciiTheme="majorHAnsi" w:hAnsiTheme="majorHAnsi" w:cstheme="majorHAnsi"/>
                <w:b/>
                <w:bCs/>
                <w:sz w:val="28"/>
                <w:szCs w:val="28"/>
              </w:rPr>
              <w:t>w</w:t>
            </w:r>
            <w:r w:rsidRPr="00A02BD8">
              <w:rPr>
                <w:rStyle w:val="FontStyle22"/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ielofunkcyjne </w:t>
            </w:r>
            <w:r>
              <w:rPr>
                <w:rStyle w:val="FontStyle22"/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kolorowe </w:t>
            </w:r>
            <w:r w:rsidRPr="00A02BD8">
              <w:rPr>
                <w:rStyle w:val="FontStyle22"/>
                <w:rFonts w:asciiTheme="majorHAnsi" w:hAnsiTheme="majorHAnsi" w:cstheme="majorHAnsi"/>
                <w:b/>
                <w:bCs/>
                <w:sz w:val="28"/>
                <w:szCs w:val="28"/>
              </w:rPr>
              <w:t>A4</w:t>
            </w:r>
            <w:r w:rsidRPr="00A02BD8">
              <w:rPr>
                <w:rStyle w:val="FontStyle22"/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0A5D5" w14:textId="57E7B00D" w:rsidR="006E1CA0" w:rsidRPr="00A02BD8" w:rsidRDefault="006E1CA0" w:rsidP="00721A40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41FC7" w:rsidRPr="00A02BD8" w14:paraId="20DD601B" w14:textId="77777777" w:rsidTr="00F41FC7"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30317" w14:textId="77777777" w:rsidR="00F41FC7" w:rsidRPr="00A02BD8" w:rsidRDefault="00F41FC7" w:rsidP="00F41FC7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Szybkość druku</w:t>
            </w:r>
            <w: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 w mono i kolorze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A66A5" w14:textId="6F6A4FB0" w:rsidR="00F41FC7" w:rsidRPr="00A02BD8" w:rsidRDefault="00F41FC7" w:rsidP="00F41FC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  <w:r w:rsidRPr="00A02BD8">
              <w:rPr>
                <w:rFonts w:asciiTheme="majorHAnsi" w:hAnsiTheme="majorHAnsi" w:cstheme="majorHAnsi"/>
              </w:rPr>
              <w:t xml:space="preserve"> str./min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080E4" w14:textId="6E59D13D" w:rsidR="00F41FC7" w:rsidRPr="00A02BD8" w:rsidRDefault="00F41FC7" w:rsidP="00F41FC7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41FC7" w:rsidRPr="00A02BD8" w14:paraId="65D3DF3B" w14:textId="77777777" w:rsidTr="00F41FC7"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CA4E7" w14:textId="77777777" w:rsidR="00F41FC7" w:rsidRPr="00A02BD8" w:rsidRDefault="00F41FC7" w:rsidP="00F41FC7">
            <w:pPr>
              <w:widowControl/>
              <w:autoSpaceDE/>
              <w:autoSpaceDN/>
              <w:adjustRightInd/>
              <w:rPr>
                <w:rStyle w:val="FontStyle22"/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Dupleks druk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F1B7E" w14:textId="77777777" w:rsidR="00F41FC7" w:rsidRPr="00A02BD8" w:rsidRDefault="00F41FC7" w:rsidP="00F41FC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theme="majorHAnsi"/>
              </w:rPr>
            </w:pPr>
            <w:r w:rsidRPr="00A02BD8">
              <w:rPr>
                <w:rFonts w:asciiTheme="majorHAnsi" w:hAnsiTheme="majorHAnsi" w:cstheme="majorHAnsi"/>
                <w:color w:val="000000"/>
              </w:rPr>
              <w:t>Dwustronny</w:t>
            </w:r>
            <w:r>
              <w:rPr>
                <w:rFonts w:asciiTheme="majorHAnsi" w:hAnsiTheme="majorHAnsi" w:cstheme="majorHAnsi"/>
                <w:color w:val="000000"/>
              </w:rPr>
              <w:t>, automatyczny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E87FE" w14:textId="06BD0E4B" w:rsidR="00F41FC7" w:rsidRPr="00A02BD8" w:rsidRDefault="00F41FC7" w:rsidP="00F41FC7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41FC7" w:rsidRPr="00A02BD8" w14:paraId="64A86EA0" w14:textId="77777777" w:rsidTr="00F41FC7">
        <w:trPr>
          <w:trHeight w:val="469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27D0F9" w14:textId="77777777" w:rsidR="00F41FC7" w:rsidRPr="00A02BD8" w:rsidRDefault="00F41FC7" w:rsidP="00F41FC7">
            <w:pPr>
              <w:pStyle w:val="Style8"/>
              <w:widowControl/>
              <w:spacing w:line="221" w:lineRule="exact"/>
              <w:ind w:left="5" w:hanging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Interface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88A191" w14:textId="5AFDD091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0905C7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standardowe rozwiązania komunikacyjne</w:t>
            </w:r>
            <w: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Pr="000905C7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USB (2.0 Hi-</w:t>
            </w:r>
            <w:proofErr w:type="spellStart"/>
            <w:r w:rsidRPr="000905C7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Speed</w:t>
            </w:r>
            <w:proofErr w:type="spellEnd"/>
            <w:r w:rsidRPr="000905C7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)</w:t>
            </w:r>
            <w: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Pr="000905C7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USB Host</w:t>
            </w:r>
            <w: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Pr="000905C7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Ethernet (10Base-T/100Base-TX/1000Base-T)</w:t>
            </w:r>
            <w: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Pr="000905C7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Wireless (IEEE 802.11b/g/n)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AB31F6" w14:textId="523AA21E" w:rsidR="00F41FC7" w:rsidRPr="00A02BD8" w:rsidRDefault="00F41FC7" w:rsidP="00F41FC7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41FC7" w:rsidRPr="00A02BD8" w14:paraId="2C700105" w14:textId="77777777" w:rsidTr="00F41FC7">
        <w:trPr>
          <w:trHeight w:val="349"/>
        </w:trPr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A8DC2C" w14:textId="77777777" w:rsidR="00F41FC7" w:rsidRPr="00A02BD8" w:rsidRDefault="00F41FC7" w:rsidP="00F41FC7">
            <w:pPr>
              <w:pStyle w:val="Style8"/>
              <w:spacing w:line="221" w:lineRule="exact"/>
              <w:ind w:left="5" w:hanging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Skanowanie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135AF9" w14:textId="684813F1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Ro</w:t>
            </w:r>
            <w: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z</w:t>
            </w: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dzielczość </w:t>
            </w:r>
            <w: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12</w:t>
            </w: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00x600dpi</w:t>
            </w:r>
            <w: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(optyczna)</w:t>
            </w:r>
          </w:p>
          <w:p w14:paraId="3295FE3D" w14:textId="584D987F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Ro</w:t>
            </w:r>
            <w: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z</w:t>
            </w: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dzielczość </w:t>
            </w:r>
            <w: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12</w:t>
            </w: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00x</w:t>
            </w:r>
            <w: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24</w:t>
            </w: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00dpi (interpolowana)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4746B2" w14:textId="2E6A35E3" w:rsidR="00F41FC7" w:rsidRPr="00A02BD8" w:rsidRDefault="00F41FC7" w:rsidP="00F41FC7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41FC7" w:rsidRPr="00A02BD8" w14:paraId="2EA751A3" w14:textId="77777777" w:rsidTr="00F41FC7">
        <w:trPr>
          <w:trHeight w:val="349"/>
        </w:trPr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3D4F0" w14:textId="77777777" w:rsidR="00F41FC7" w:rsidRPr="00A02BD8" w:rsidRDefault="00F41FC7" w:rsidP="00F41FC7">
            <w:pPr>
              <w:pStyle w:val="Style8"/>
              <w:spacing w:line="221" w:lineRule="exact"/>
              <w:ind w:left="5" w:hanging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Miesięczne obciążenie 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CD6E6" w14:textId="382613EC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40000 stron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D1BFB" w14:textId="3BA208E7" w:rsidR="00F41FC7" w:rsidRPr="00A02BD8" w:rsidRDefault="00F41FC7" w:rsidP="00F41FC7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41FC7" w:rsidRPr="00A02BD8" w14:paraId="5B3349CA" w14:textId="77777777" w:rsidTr="00F41FC7">
        <w:trPr>
          <w:trHeight w:val="349"/>
        </w:trPr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3B1CE" w14:textId="77777777" w:rsidR="00F41FC7" w:rsidRPr="00A02BD8" w:rsidRDefault="00F41FC7" w:rsidP="00F41FC7">
            <w:pPr>
              <w:pStyle w:val="Style8"/>
              <w:spacing w:line="221" w:lineRule="exact"/>
              <w:ind w:left="5" w:hanging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Pamięć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912A4" w14:textId="77777777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512 MB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CD925" w14:textId="43F51B7F" w:rsidR="00F41FC7" w:rsidRPr="00A02BD8" w:rsidRDefault="00F41FC7" w:rsidP="00F41FC7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41FC7" w:rsidRPr="00A02BD8" w14:paraId="4140A144" w14:textId="77777777" w:rsidTr="00F41FC7">
        <w:trPr>
          <w:trHeight w:val="349"/>
        </w:trPr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2B335" w14:textId="77777777" w:rsidR="00F41FC7" w:rsidRPr="00A02BD8" w:rsidRDefault="00F41FC7" w:rsidP="00F41FC7">
            <w:pPr>
              <w:pStyle w:val="Style8"/>
              <w:spacing w:line="221" w:lineRule="exact"/>
              <w:ind w:left="5" w:hanging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Zoom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1D683" w14:textId="77777777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25% - 400%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F4CC3" w14:textId="2D2CB420" w:rsidR="00F41FC7" w:rsidRPr="00A02BD8" w:rsidRDefault="00F41FC7" w:rsidP="00F41FC7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41FC7" w:rsidRPr="009D750A" w14:paraId="46B455C7" w14:textId="77777777" w:rsidTr="00F41FC7">
        <w:trPr>
          <w:trHeight w:val="349"/>
        </w:trPr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779208" w14:textId="77777777" w:rsidR="00F41FC7" w:rsidRPr="00A02BD8" w:rsidRDefault="00F41FC7" w:rsidP="00F41FC7">
            <w:pPr>
              <w:pStyle w:val="Style8"/>
              <w:spacing w:line="221" w:lineRule="exact"/>
              <w:ind w:left="5" w:hanging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Skanowanie do 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2A1F0F" w14:textId="5857CEFE" w:rsidR="00F41FC7" w:rsidRPr="00803D35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  <w:t>PDF</w:t>
            </w:r>
            <w:r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, </w:t>
            </w:r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  <w:t>PDF (</w:t>
            </w:r>
            <w:proofErr w:type="spellStart"/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  <w:t>zabezpieczony</w:t>
            </w:r>
            <w:proofErr w:type="spellEnd"/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  <w:t>podpisany</w:t>
            </w:r>
            <w:proofErr w:type="spellEnd"/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  <w:t>)</w:t>
            </w:r>
            <w:r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, </w:t>
            </w:r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  <w:t>PDF/A</w:t>
            </w:r>
            <w:r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, </w:t>
            </w:r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  <w:t>JPEG</w:t>
            </w:r>
            <w:r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, </w:t>
            </w:r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  <w:t>XPS</w:t>
            </w:r>
            <w:r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, </w:t>
            </w:r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  <w:t>TIFF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F680B3" w14:textId="2706F310" w:rsidR="00F41FC7" w:rsidRPr="00803D35" w:rsidRDefault="00F41FC7" w:rsidP="00F41FC7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</w:tr>
      <w:tr w:rsidR="00F41FC7" w:rsidRPr="00A02BD8" w14:paraId="5891E99D" w14:textId="77777777" w:rsidTr="00F41FC7">
        <w:trPr>
          <w:trHeight w:val="349"/>
        </w:trPr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4B8BC9" w14:textId="77777777" w:rsidR="00F41FC7" w:rsidRPr="00A02BD8" w:rsidRDefault="00F41FC7" w:rsidP="00F41FC7">
            <w:pPr>
              <w:pStyle w:val="Style8"/>
              <w:spacing w:line="221" w:lineRule="exact"/>
              <w:ind w:left="5" w:hanging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obsługiwane formaty nośników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3E655A" w14:textId="0D76346F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A4</w:t>
            </w:r>
            <w: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A5</w:t>
            </w:r>
            <w: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A6</w:t>
            </w:r>
            <w: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Executive</w:t>
            </w:r>
            <w:proofErr w:type="spellEnd"/>
            <w: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Legal</w:t>
            </w:r>
            <w:proofErr w:type="spellEnd"/>
            <w: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Folio</w:t>
            </w:r>
            <w: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Mexico </w:t>
            </w:r>
            <w:proofErr w:type="spellStart"/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Legal</w:t>
            </w:r>
            <w:proofErr w:type="spellEnd"/>
            <w: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koperty (COM-10, DL, C5, </w:t>
            </w:r>
            <w:proofErr w:type="spellStart"/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Monarch</w:t>
            </w:r>
            <w:proofErr w:type="spellEnd"/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C30489" w14:textId="50A77292" w:rsidR="00F41FC7" w:rsidRPr="00A02BD8" w:rsidRDefault="00F41FC7" w:rsidP="00F41FC7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41FC7" w:rsidRPr="00A02BD8" w14:paraId="279616A8" w14:textId="77777777" w:rsidTr="00F41FC7">
        <w:trPr>
          <w:trHeight w:val="349"/>
        </w:trPr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BC10D0" w14:textId="77777777" w:rsidR="00F41FC7" w:rsidRPr="00A02BD8" w:rsidRDefault="00F41FC7" w:rsidP="00F41FC7">
            <w:pPr>
              <w:pStyle w:val="Style8"/>
              <w:spacing w:line="221" w:lineRule="exact"/>
              <w:ind w:left="5" w:hanging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6E1CA0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maksymalna liczba kopii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DDE129" w14:textId="3BACD697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99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13EDC9" w14:textId="42E32900" w:rsidR="00F41FC7" w:rsidRPr="00A02BD8" w:rsidRDefault="00F41FC7" w:rsidP="00F41FC7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83A2C8C" w14:textId="77777777" w:rsidR="006E1CA0" w:rsidRPr="006E1CA0" w:rsidRDefault="006E1CA0" w:rsidP="006E1CA0">
      <w:pPr>
        <w:ind w:left="360"/>
        <w:rPr>
          <w:rFonts w:asciiTheme="majorHAnsi" w:hAnsiTheme="majorHAnsi" w:cstheme="majorHAnsi"/>
          <w:b/>
          <w:bCs/>
          <w:sz w:val="28"/>
          <w:szCs w:val="28"/>
        </w:rPr>
      </w:pPr>
    </w:p>
    <w:p w14:paraId="4DB35F37" w14:textId="026F302A" w:rsidR="006E1CA0" w:rsidRPr="002E6417" w:rsidRDefault="006E1CA0" w:rsidP="002E6417">
      <w:pPr>
        <w:pStyle w:val="Akapitzlist"/>
        <w:numPr>
          <w:ilvl w:val="0"/>
          <w:numId w:val="4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A02BD8">
        <w:rPr>
          <w:rFonts w:asciiTheme="majorHAnsi" w:hAnsiTheme="majorHAnsi" w:cstheme="majorHAnsi"/>
          <w:b/>
          <w:bCs/>
          <w:sz w:val="28"/>
          <w:szCs w:val="28"/>
        </w:rPr>
        <w:t xml:space="preserve">Słuchawki 10 </w:t>
      </w:r>
      <w:proofErr w:type="spellStart"/>
      <w:r w:rsidRPr="00A02BD8">
        <w:rPr>
          <w:rFonts w:asciiTheme="majorHAnsi" w:hAnsiTheme="majorHAnsi" w:cstheme="majorHAnsi"/>
          <w:b/>
          <w:bCs/>
          <w:sz w:val="28"/>
          <w:szCs w:val="28"/>
        </w:rPr>
        <w:t>szt</w:t>
      </w:r>
      <w:proofErr w:type="spellEnd"/>
    </w:p>
    <w:p w14:paraId="31B18DB8" w14:textId="77777777" w:rsidR="001C7BF0" w:rsidRPr="00A02BD8" w:rsidRDefault="001C7BF0" w:rsidP="009D63EF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20"/>
        <w:gridCol w:w="4730"/>
        <w:gridCol w:w="6327"/>
      </w:tblGrid>
      <w:tr w:rsidR="009D63EF" w:rsidRPr="00A02BD8" w14:paraId="00423706" w14:textId="77777777" w:rsidTr="00EF6D67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7FB21" w14:textId="77777777" w:rsidR="009D63EF" w:rsidRPr="00A02BD8" w:rsidRDefault="009D63EF" w:rsidP="0021500C">
            <w:pPr>
              <w:pStyle w:val="Style2"/>
              <w:widowControl/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  <w:t>Nazwa komponentu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9C854" w14:textId="77777777" w:rsidR="009D63EF" w:rsidRPr="00A02BD8" w:rsidRDefault="009D63EF" w:rsidP="0021500C">
            <w:pPr>
              <w:pStyle w:val="Style2"/>
              <w:widowControl/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  <w:t>Wymagane minimalne parametry techniczne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D9DFE" w14:textId="77777777" w:rsidR="009D63EF" w:rsidRPr="00A02BD8" w:rsidRDefault="009D63EF" w:rsidP="0021500C">
            <w:pPr>
              <w:pStyle w:val="Style2"/>
              <w:widowControl/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  <w:t>Oferowane parametry</w:t>
            </w:r>
          </w:p>
          <w:p w14:paraId="5076FFDA" w14:textId="27AB0126" w:rsidR="00B23A39" w:rsidRPr="00A02BD8" w:rsidRDefault="00B23A39" w:rsidP="0021500C">
            <w:pPr>
              <w:pStyle w:val="Style2"/>
              <w:widowControl/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0"/>
                <w:rFonts w:asciiTheme="majorHAnsi" w:hAnsiTheme="majorHAnsi" w:cstheme="majorHAnsi"/>
                <w:b w:val="0"/>
                <w:bCs w:val="0"/>
                <w:i/>
                <w:iCs/>
                <w:sz w:val="22"/>
                <w:szCs w:val="22"/>
              </w:rPr>
              <w:t>( proszę wypełnić każdą rubrykę !)</w:t>
            </w:r>
          </w:p>
        </w:tc>
      </w:tr>
      <w:tr w:rsidR="009D63EF" w:rsidRPr="00A02BD8" w14:paraId="01E26A0B" w14:textId="77777777" w:rsidTr="00EF6D67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59914" w14:textId="77777777" w:rsidR="009D63EF" w:rsidRPr="00A02BD8" w:rsidRDefault="009D63EF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A02BD8">
              <w:rPr>
                <w:rStyle w:val="FontStyle22"/>
                <w:rFonts w:asciiTheme="majorHAnsi" w:hAnsiTheme="majorHAnsi" w:cstheme="majorHAnsi"/>
                <w:b/>
                <w:bCs/>
                <w:sz w:val="28"/>
                <w:szCs w:val="28"/>
              </w:rPr>
              <w:t>Typ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E5B14" w14:textId="56D886A5" w:rsidR="009D63EF" w:rsidRPr="00A02BD8" w:rsidRDefault="00EF6D67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A02BD8">
              <w:rPr>
                <w:rStyle w:val="FontStyle22"/>
                <w:rFonts w:asciiTheme="majorHAnsi" w:hAnsiTheme="majorHAnsi" w:cstheme="majorHAnsi"/>
                <w:b/>
                <w:bCs/>
                <w:sz w:val="28"/>
                <w:szCs w:val="28"/>
              </w:rPr>
              <w:t>Słuchawki</w:t>
            </w:r>
            <w:r w:rsidR="009D63EF" w:rsidRPr="00A02BD8">
              <w:rPr>
                <w:rStyle w:val="FontStyle22"/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8C2B6" w14:textId="1FA8B64D" w:rsidR="009D63EF" w:rsidRPr="00A02BD8" w:rsidRDefault="009D63EF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41FC7" w:rsidRPr="00A02BD8" w14:paraId="5BDD5BFA" w14:textId="77777777" w:rsidTr="00EF6D67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E061" w14:textId="7D0815FF" w:rsidR="00F41FC7" w:rsidRPr="00A02BD8" w:rsidRDefault="00F41FC7" w:rsidP="00F41FC7">
            <w:pPr>
              <w:pStyle w:val="Style5"/>
              <w:widowControl/>
              <w:spacing w:line="240" w:lineRule="auto"/>
              <w:jc w:val="left"/>
              <w:rPr>
                <w:rFonts w:asciiTheme="majorHAnsi" w:hAnsiTheme="majorHAnsi" w:cstheme="majorHAnsi"/>
              </w:rPr>
            </w:pPr>
            <w:r w:rsidRPr="00A02BD8">
              <w:rPr>
                <w:rFonts w:asciiTheme="majorHAnsi" w:hAnsiTheme="majorHAnsi" w:cstheme="majorHAnsi"/>
              </w:rPr>
              <w:t>Pasmo przenoszenia (min.)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6C8A9" w14:textId="12B6758D" w:rsidR="00F41FC7" w:rsidRPr="00A02BD8" w:rsidRDefault="00F41FC7" w:rsidP="00F41FC7">
            <w:pPr>
              <w:widowControl/>
              <w:autoSpaceDE/>
              <w:autoSpaceDN/>
              <w:adjustRightInd/>
              <w:rPr>
                <w:rFonts w:asciiTheme="majorHAnsi" w:eastAsia="Times New Roman" w:hAnsiTheme="majorHAnsi" w:cstheme="majorHAnsi"/>
                <w:color w:val="444444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color w:val="444444"/>
                <w:sz w:val="22"/>
                <w:szCs w:val="22"/>
              </w:rPr>
              <w:t xml:space="preserve">20 </w:t>
            </w:r>
            <w:proofErr w:type="spellStart"/>
            <w:r w:rsidRPr="00A02BD8">
              <w:rPr>
                <w:rFonts w:asciiTheme="majorHAnsi" w:hAnsiTheme="majorHAnsi" w:cstheme="majorHAnsi"/>
                <w:color w:val="444444"/>
                <w:sz w:val="22"/>
                <w:szCs w:val="22"/>
              </w:rPr>
              <w:t>Hz</w:t>
            </w:r>
            <w:proofErr w:type="spellEnd"/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CCE90" w14:textId="26665E86" w:rsidR="00F41FC7" w:rsidRPr="00A02BD8" w:rsidRDefault="00F41FC7" w:rsidP="00F41FC7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41FC7" w:rsidRPr="00A02BD8" w14:paraId="22902AE1" w14:textId="77777777" w:rsidTr="00EF6D67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E74B7" w14:textId="257174D9" w:rsidR="00F41FC7" w:rsidRPr="00A02BD8" w:rsidRDefault="00F41FC7" w:rsidP="00F41FC7">
            <w:pPr>
              <w:pStyle w:val="Style8"/>
              <w:widowControl/>
              <w:spacing w:line="221" w:lineRule="exact"/>
              <w:ind w:left="5" w:hanging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Pasmo przenoszenia (maks.)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063B9" w14:textId="1E242E44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20 kHz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EA8D8" w14:textId="4044F726" w:rsidR="00F41FC7" w:rsidRPr="00A02BD8" w:rsidRDefault="00F41FC7" w:rsidP="00F41FC7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41FC7" w:rsidRPr="00A02BD8" w14:paraId="2E94C2E7" w14:textId="77777777" w:rsidTr="00EF6D67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8112C" w14:textId="41AD2254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Czułość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79B27" w14:textId="3130FE5D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105 </w:t>
            </w:r>
            <w:proofErr w:type="spellStart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dB</w:t>
            </w:r>
            <w:proofErr w:type="spellEnd"/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7FCAA" w14:textId="30CA36AF" w:rsidR="00F41FC7" w:rsidRPr="00A02BD8" w:rsidRDefault="00F41FC7" w:rsidP="00F41FC7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41FC7" w:rsidRPr="00A02BD8" w14:paraId="10C61EE6" w14:textId="77777777" w:rsidTr="00EF6D67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BFA12" w14:textId="03FCB3B9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Waga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54102" w14:textId="378A6BD1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146 g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BB39C" w14:textId="58A0B529" w:rsidR="00F41FC7" w:rsidRPr="00A02BD8" w:rsidRDefault="00F41FC7" w:rsidP="00F41FC7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41FC7" w:rsidRPr="00A02BD8" w14:paraId="1E9504DC" w14:textId="77777777" w:rsidTr="00EF6D67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A6B19" w14:textId="6DC111C6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Technologie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B94EC" w14:textId="04913143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Tłumienie dźwięków z otoczenia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CD85C" w14:textId="2852BAB7" w:rsidR="00F41FC7" w:rsidRPr="00A02BD8" w:rsidRDefault="00F41FC7" w:rsidP="00F41FC7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41FC7" w:rsidRPr="00A02BD8" w14:paraId="4D4A89E2" w14:textId="77777777" w:rsidTr="00EF6D67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DA3E8" w14:textId="6CD7037F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Przeznaczenie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5D08D" w14:textId="302FFA7E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Muzyka , Telefonia internetowa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E7FD3" w14:textId="08D1C9A3" w:rsidR="00F41FC7" w:rsidRPr="00A02BD8" w:rsidRDefault="00F41FC7" w:rsidP="00F41FC7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41FC7" w:rsidRPr="00A02BD8" w14:paraId="173EC0ED" w14:textId="77777777" w:rsidTr="00EF6D67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58206" w14:textId="37B8D20C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Konstrukcja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A264E" w14:textId="7EF3DBCE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Z muszlami nausznymi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C3735" w14:textId="73312CCE" w:rsidR="00F41FC7" w:rsidRPr="00A02BD8" w:rsidRDefault="00F41FC7" w:rsidP="00F41FC7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41FC7" w:rsidRPr="00A02BD8" w14:paraId="450A1CF1" w14:textId="77777777" w:rsidTr="00EF6D67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81F5A" w14:textId="390B4808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Złącza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76528" w14:textId="1F051DB2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1 x USB 2.0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0A8D7" w14:textId="4090DCB0" w:rsidR="00F41FC7" w:rsidRPr="00A02BD8" w:rsidRDefault="00F41FC7" w:rsidP="00F41FC7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41FC7" w:rsidRPr="00A02BD8" w14:paraId="020DCDAB" w14:textId="77777777" w:rsidTr="00EF6D67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03088" w14:textId="4651379D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Dźwięk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2A63A" w14:textId="5BF93DE1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Stereo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FCA3A" w14:textId="106F1D8A" w:rsidR="00F41FC7" w:rsidRPr="00A02BD8" w:rsidRDefault="00F41FC7" w:rsidP="00F41FC7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41FC7" w:rsidRPr="00A02BD8" w14:paraId="75FB718B" w14:textId="77777777" w:rsidTr="00EF6D67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DA0B0" w14:textId="3B0E10A8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Kontrola dźwięku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A8981" w14:textId="4DBDC3F2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Regulacja głośności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A0695" w14:textId="11CCE332" w:rsidR="00F41FC7" w:rsidRPr="00A02BD8" w:rsidRDefault="00F41FC7" w:rsidP="00F41FC7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41FC7" w:rsidRPr="00A02BD8" w14:paraId="7A3575F4" w14:textId="77777777" w:rsidTr="00EF6D67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ED9C5" w14:textId="680EF743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Mikrofon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51C22" w14:textId="6E84E785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Na pałąku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4F55B" w14:textId="7C34A125" w:rsidR="00F41FC7" w:rsidRPr="00A02BD8" w:rsidRDefault="00F41FC7" w:rsidP="00F41FC7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41FC7" w:rsidRPr="00A02BD8" w14:paraId="5903E695" w14:textId="77777777" w:rsidTr="00EF6D67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26450" w14:textId="6ED7D91A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Długość przewodu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F42A7" w14:textId="5E9F4688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1.8 m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CE899" w14:textId="0A16FA30" w:rsidR="00F41FC7" w:rsidRPr="00A02BD8" w:rsidRDefault="00F41FC7" w:rsidP="00F41FC7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88F7DB7" w14:textId="77777777" w:rsidR="001C7BF0" w:rsidRPr="00A02BD8" w:rsidRDefault="001C7BF0" w:rsidP="00EF6D67">
      <w:pPr>
        <w:widowControl/>
        <w:autoSpaceDE/>
        <w:autoSpaceDN/>
        <w:adjustRightInd/>
        <w:spacing w:before="600"/>
        <w:ind w:right="-992"/>
        <w:rPr>
          <w:rFonts w:asciiTheme="majorHAnsi" w:eastAsia="Times New Roman" w:hAnsiTheme="majorHAnsi" w:cstheme="majorHAnsi"/>
          <w:sz w:val="22"/>
          <w:szCs w:val="22"/>
        </w:rPr>
      </w:pPr>
    </w:p>
    <w:p w14:paraId="2C33448A" w14:textId="5BD4842A" w:rsidR="00B30FB9" w:rsidRPr="00A02BD8" w:rsidRDefault="00FA6988" w:rsidP="00B30FB9">
      <w:pPr>
        <w:pStyle w:val="Akapitzlist"/>
        <w:numPr>
          <w:ilvl w:val="0"/>
          <w:numId w:val="4"/>
        </w:num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Monitory</w:t>
      </w:r>
      <w:r w:rsidR="00B30FB9" w:rsidRPr="00A02BD8">
        <w:rPr>
          <w:rFonts w:asciiTheme="majorHAnsi" w:hAnsiTheme="majorHAnsi" w:cstheme="majorHAnsi"/>
          <w:b/>
          <w:bCs/>
          <w:sz w:val="28"/>
          <w:szCs w:val="28"/>
        </w:rPr>
        <w:t xml:space="preserve"> 15 szt.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20"/>
        <w:gridCol w:w="4730"/>
        <w:gridCol w:w="6327"/>
      </w:tblGrid>
      <w:tr w:rsidR="00EF6D67" w:rsidRPr="00A02BD8" w14:paraId="58F20CA9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291FF" w14:textId="77777777" w:rsidR="00EF6D67" w:rsidRPr="00A02BD8" w:rsidRDefault="00EF6D67" w:rsidP="0021500C">
            <w:pPr>
              <w:pStyle w:val="Style2"/>
              <w:widowControl/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  <w:lastRenderedPageBreak/>
              <w:t>Nazwa komponentu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79F0E" w14:textId="77777777" w:rsidR="00EF6D67" w:rsidRPr="00A02BD8" w:rsidRDefault="00EF6D67" w:rsidP="0021500C">
            <w:pPr>
              <w:pStyle w:val="Style2"/>
              <w:widowControl/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  <w:t>Wymagane minimalne parametry techniczne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DB77F" w14:textId="77777777" w:rsidR="00EF6D67" w:rsidRPr="00A02BD8" w:rsidRDefault="00EF6D67" w:rsidP="0021500C">
            <w:pPr>
              <w:pStyle w:val="Style2"/>
              <w:widowControl/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  <w:t>Oferowane parametry</w:t>
            </w:r>
          </w:p>
          <w:p w14:paraId="7475740D" w14:textId="77777777" w:rsidR="00EF6D67" w:rsidRPr="00A02BD8" w:rsidRDefault="00EF6D67" w:rsidP="0021500C">
            <w:pPr>
              <w:pStyle w:val="Style2"/>
              <w:widowControl/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0"/>
                <w:rFonts w:asciiTheme="majorHAnsi" w:hAnsiTheme="majorHAnsi" w:cstheme="majorHAnsi"/>
                <w:b w:val="0"/>
                <w:bCs w:val="0"/>
                <w:i/>
                <w:iCs/>
                <w:sz w:val="22"/>
                <w:szCs w:val="22"/>
              </w:rPr>
              <w:t>( proszę wypełnić każdą rubrykę !)</w:t>
            </w:r>
          </w:p>
        </w:tc>
      </w:tr>
      <w:tr w:rsidR="00EF6D67" w:rsidRPr="00A02BD8" w14:paraId="2BD7C00A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C85A3" w14:textId="77777777" w:rsidR="00EF6D67" w:rsidRPr="00A02BD8" w:rsidRDefault="00EF6D67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A02BD8">
              <w:rPr>
                <w:rStyle w:val="FontStyle22"/>
                <w:rFonts w:asciiTheme="majorHAnsi" w:hAnsiTheme="majorHAnsi" w:cstheme="majorHAnsi"/>
                <w:b/>
                <w:bCs/>
                <w:sz w:val="28"/>
                <w:szCs w:val="28"/>
              </w:rPr>
              <w:t>Typ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F9AAE" w14:textId="140A3FC2" w:rsidR="00EF6D67" w:rsidRPr="00A02BD8" w:rsidRDefault="00780B23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Style w:val="FontStyle22"/>
                <w:rFonts w:asciiTheme="majorHAnsi" w:hAnsiTheme="majorHAnsi" w:cstheme="majorHAnsi"/>
                <w:b/>
                <w:bCs/>
                <w:sz w:val="28"/>
                <w:szCs w:val="28"/>
              </w:rPr>
              <w:t>Monitor</w:t>
            </w:r>
            <w:r w:rsidR="00EF6D67" w:rsidRPr="00A02BD8">
              <w:rPr>
                <w:rStyle w:val="FontStyle22"/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DBE3B" w14:textId="2E88ACB9" w:rsidR="00EF6D67" w:rsidRPr="00A02BD8" w:rsidRDefault="00EF6D67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41FC7" w:rsidRPr="00A02BD8" w14:paraId="57231DDE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89CDD" w14:textId="077A0CAC" w:rsidR="00F41FC7" w:rsidRPr="00A02BD8" w:rsidRDefault="00F41FC7" w:rsidP="00F41FC7">
            <w:pPr>
              <w:pStyle w:val="Style8"/>
              <w:widowControl/>
              <w:spacing w:line="221" w:lineRule="exact"/>
              <w:ind w:left="5" w:hanging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Monitor Ekran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F5ED7" w14:textId="77777777" w:rsidR="00F41FC7" w:rsidRPr="00A02BD8" w:rsidRDefault="00F41FC7" w:rsidP="00F41FC7">
            <w:pPr>
              <w:tabs>
                <w:tab w:val="left" w:pos="1935"/>
              </w:tabs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Przekątna ekranu - 23,6"</w:t>
            </w:r>
          </w:p>
          <w:p w14:paraId="08F62C8F" w14:textId="77777777" w:rsidR="00F41FC7" w:rsidRPr="00A02BD8" w:rsidRDefault="00F41FC7" w:rsidP="00F41FC7">
            <w:pPr>
              <w:tabs>
                <w:tab w:val="left" w:pos="1935"/>
              </w:tabs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Powłoka matrycy - Matowa</w:t>
            </w:r>
          </w:p>
          <w:p w14:paraId="6718243E" w14:textId="77777777" w:rsidR="00F41FC7" w:rsidRPr="00A02BD8" w:rsidRDefault="00F41FC7" w:rsidP="00F41FC7">
            <w:pPr>
              <w:tabs>
                <w:tab w:val="left" w:pos="1935"/>
              </w:tabs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Rodzaj matrycy - LED, MVA</w:t>
            </w:r>
          </w:p>
          <w:p w14:paraId="24334481" w14:textId="77777777" w:rsidR="00F41FC7" w:rsidRPr="00A02BD8" w:rsidRDefault="00F41FC7" w:rsidP="00F41FC7">
            <w:pPr>
              <w:tabs>
                <w:tab w:val="left" w:pos="1935"/>
              </w:tabs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Typ ekranu - Płaski</w:t>
            </w:r>
          </w:p>
          <w:p w14:paraId="5DD7C481" w14:textId="77777777" w:rsidR="00F41FC7" w:rsidRPr="00A02BD8" w:rsidRDefault="00F41FC7" w:rsidP="00F41FC7">
            <w:pPr>
              <w:tabs>
                <w:tab w:val="left" w:pos="1935"/>
              </w:tabs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Rozdzielczość ekranu - 1920 x 1080 (</w:t>
            </w:r>
            <w:proofErr w:type="spellStart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FullHD</w:t>
            </w:r>
            <w:proofErr w:type="spellEnd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)</w:t>
            </w:r>
          </w:p>
          <w:p w14:paraId="399A792E" w14:textId="77777777" w:rsidR="00F41FC7" w:rsidRPr="00A02BD8" w:rsidRDefault="00F41FC7" w:rsidP="00F41FC7">
            <w:pPr>
              <w:tabs>
                <w:tab w:val="left" w:pos="1935"/>
              </w:tabs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Format obrazu - 16:09</w:t>
            </w:r>
          </w:p>
          <w:p w14:paraId="78A6A026" w14:textId="7627BE43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Częstotliwość odświeżania ekranu - 60 </w:t>
            </w:r>
            <w:proofErr w:type="spellStart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Hz</w:t>
            </w:r>
            <w:proofErr w:type="spellEnd"/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AD827" w14:textId="4C571244" w:rsidR="00F41FC7" w:rsidRPr="00A02BD8" w:rsidRDefault="00F41FC7" w:rsidP="00F41FC7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41FC7" w:rsidRPr="00A02BD8" w14:paraId="296AFE6D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DB559" w14:textId="3B17C605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Monitor Obraz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D3757" w14:textId="77777777" w:rsidR="00F41FC7" w:rsidRPr="00A02BD8" w:rsidRDefault="00F41FC7" w:rsidP="00F41FC7">
            <w:pPr>
              <w:tabs>
                <w:tab w:val="left" w:pos="1305"/>
              </w:tabs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Liczba wyświetlanych kolorów - 16,7 mln</w:t>
            </w:r>
          </w:p>
          <w:p w14:paraId="2180D442" w14:textId="77777777" w:rsidR="00F41FC7" w:rsidRPr="00A02BD8" w:rsidRDefault="00F41FC7" w:rsidP="00F41FC7">
            <w:pPr>
              <w:tabs>
                <w:tab w:val="left" w:pos="1305"/>
              </w:tabs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Czas reakcji - 5 ms</w:t>
            </w:r>
          </w:p>
          <w:p w14:paraId="665B9EAC" w14:textId="77777777" w:rsidR="00F41FC7" w:rsidRPr="00A02BD8" w:rsidRDefault="00F41FC7" w:rsidP="00F41FC7">
            <w:pPr>
              <w:tabs>
                <w:tab w:val="left" w:pos="1305"/>
              </w:tabs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Wielkość plamki - 0,271 x 0,271 mm</w:t>
            </w:r>
          </w:p>
          <w:p w14:paraId="63E31D40" w14:textId="77777777" w:rsidR="00F41FC7" w:rsidRPr="00A02BD8" w:rsidRDefault="00F41FC7" w:rsidP="00F41FC7">
            <w:pPr>
              <w:tabs>
                <w:tab w:val="left" w:pos="1305"/>
              </w:tabs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Jasność - 250 cd/m²</w:t>
            </w:r>
          </w:p>
          <w:p w14:paraId="1AE60841" w14:textId="77777777" w:rsidR="00F41FC7" w:rsidRPr="00A02BD8" w:rsidRDefault="00F41FC7" w:rsidP="00F41FC7">
            <w:pPr>
              <w:tabs>
                <w:tab w:val="left" w:pos="1305"/>
              </w:tabs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Kontrast statyczny - 1 000:1</w:t>
            </w:r>
          </w:p>
          <w:p w14:paraId="05D75D97" w14:textId="77777777" w:rsidR="00F41FC7" w:rsidRPr="00A02BD8" w:rsidRDefault="00F41FC7" w:rsidP="00F41FC7">
            <w:pPr>
              <w:tabs>
                <w:tab w:val="left" w:pos="1305"/>
              </w:tabs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Kontrast dynamiczny - 50 000 000:1</w:t>
            </w:r>
          </w:p>
          <w:p w14:paraId="322E1145" w14:textId="77777777" w:rsidR="00F41FC7" w:rsidRPr="00A02BD8" w:rsidRDefault="00F41FC7" w:rsidP="00F41FC7">
            <w:pPr>
              <w:tabs>
                <w:tab w:val="left" w:pos="1305"/>
              </w:tabs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Kąt widzenia w poziomie - 178 stopni</w:t>
            </w:r>
          </w:p>
          <w:p w14:paraId="4F630028" w14:textId="2C594C60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Kąt widzenia w pionie - 178 stopni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51454" w14:textId="6860CE05" w:rsidR="0038003E" w:rsidRPr="00A02BD8" w:rsidRDefault="0038003E" w:rsidP="0038003E">
            <w:pPr>
              <w:tabs>
                <w:tab w:val="left" w:pos="1305"/>
              </w:tabs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  <w:p w14:paraId="2409DCDE" w14:textId="4364AB78" w:rsidR="00F41FC7" w:rsidRPr="00A02BD8" w:rsidRDefault="00F41FC7" w:rsidP="00F41FC7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41FC7" w:rsidRPr="00A02BD8" w14:paraId="1CE8B758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F63E8" w14:textId="6E0EC59D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Monitor Złącza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054B5" w14:textId="77777777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VGA (D-</w:t>
            </w:r>
            <w:proofErr w:type="spellStart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sub</w:t>
            </w:r>
            <w:proofErr w:type="spellEnd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) - 1 szt.</w:t>
            </w:r>
          </w:p>
          <w:p w14:paraId="098E6672" w14:textId="77777777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HDMI - </w:t>
            </w:r>
            <w:r w:rsidRPr="00FE5F33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2 szt.</w:t>
            </w:r>
          </w:p>
          <w:p w14:paraId="36FCC9DA" w14:textId="77777777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Wyjście słuchawkowe - 1 szt.</w:t>
            </w:r>
          </w:p>
          <w:p w14:paraId="4B98799F" w14:textId="1AD89101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AC-in (wejście zasilania) - 1 szt.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A766" w14:textId="64CC8CBA" w:rsidR="00F41FC7" w:rsidRPr="00A02BD8" w:rsidRDefault="00F41FC7" w:rsidP="00F41FC7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41FC7" w:rsidRPr="00A02BD8" w14:paraId="413E4F96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E62CB" w14:textId="010D0AC7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Monitor Głośnik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0C595" w14:textId="30B4E7DD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Moc głośników - 2 x 2W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8DC0A" w14:textId="163F9F87" w:rsidR="00F41FC7" w:rsidRPr="00A02BD8" w:rsidRDefault="00F41FC7" w:rsidP="00F41FC7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41FC7" w:rsidRPr="00A02BD8" w14:paraId="2E795CA3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26A8C" w14:textId="61A892C8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Monitor Energia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D2529" w14:textId="77777777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Klasa energetyczna - F</w:t>
            </w:r>
          </w:p>
          <w:p w14:paraId="6757810A" w14:textId="77777777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Pobór mocy podczas pracy - 20 W</w:t>
            </w:r>
          </w:p>
          <w:p w14:paraId="0F2E35A9" w14:textId="22FE5319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Pobór mocy podczas spoczynku - &lt; 0,5 W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D3BBB" w14:textId="21D7BD5C" w:rsidR="00F41FC7" w:rsidRPr="00A02BD8" w:rsidRDefault="00F41FC7" w:rsidP="00F41FC7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41FC7" w:rsidRPr="00A02BD8" w14:paraId="760AF712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39BAE" w14:textId="0BFDA91D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Monitor Akcesoria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AD571" w14:textId="77777777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Skrócona instrukcja obsługi</w:t>
            </w:r>
          </w:p>
          <w:p w14:paraId="3A8B1549" w14:textId="77777777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lastRenderedPageBreak/>
              <w:t>Instrukcja bezpieczeństwa</w:t>
            </w:r>
          </w:p>
          <w:p w14:paraId="04BC6512" w14:textId="77777777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Kabel zasilający</w:t>
            </w:r>
          </w:p>
          <w:p w14:paraId="4A7E04F5" w14:textId="77777777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Kabel VGA</w:t>
            </w:r>
          </w:p>
          <w:p w14:paraId="36D81A1C" w14:textId="5F91054A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Kabel HDMI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E6AFC" w14:textId="6C88388D" w:rsidR="00F41FC7" w:rsidRPr="00A02BD8" w:rsidRDefault="00F41FC7" w:rsidP="00F41FC7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B13591A" w14:textId="77777777" w:rsidR="0021500C" w:rsidRDefault="0021500C" w:rsidP="0021500C">
      <w:pPr>
        <w:pStyle w:val="Akapitzlist"/>
        <w:rPr>
          <w:rFonts w:asciiTheme="majorHAnsi" w:hAnsiTheme="majorHAnsi" w:cstheme="majorHAnsi"/>
          <w:b/>
          <w:bCs/>
          <w:sz w:val="28"/>
          <w:szCs w:val="28"/>
        </w:rPr>
      </w:pPr>
    </w:p>
    <w:p w14:paraId="0F4B0D7D" w14:textId="20B07EAF" w:rsidR="00B30FB9" w:rsidRDefault="00780B23" w:rsidP="0021500C">
      <w:pPr>
        <w:pStyle w:val="Akapitzlist"/>
        <w:numPr>
          <w:ilvl w:val="0"/>
          <w:numId w:val="4"/>
        </w:num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UPS do komputera – 6 szt.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20"/>
        <w:gridCol w:w="4730"/>
        <w:gridCol w:w="6327"/>
      </w:tblGrid>
      <w:tr w:rsidR="00780B23" w:rsidRPr="00A02BD8" w14:paraId="791D6139" w14:textId="77777777" w:rsidTr="00721A40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2562A" w14:textId="77777777" w:rsidR="00780B23" w:rsidRPr="00A02BD8" w:rsidRDefault="00780B23" w:rsidP="00721A40">
            <w:pPr>
              <w:pStyle w:val="Style2"/>
              <w:widowControl/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  <w:t>Nazwa komponentu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05696" w14:textId="77777777" w:rsidR="00780B23" w:rsidRPr="00A02BD8" w:rsidRDefault="00780B23" w:rsidP="00721A40">
            <w:pPr>
              <w:pStyle w:val="Style2"/>
              <w:widowControl/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  <w:t>Wymagane minimalne parametry techniczne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67D5A" w14:textId="77777777" w:rsidR="00780B23" w:rsidRPr="00A02BD8" w:rsidRDefault="00780B23" w:rsidP="00721A40">
            <w:pPr>
              <w:pStyle w:val="Style2"/>
              <w:widowControl/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  <w:t>Oferowane parametry</w:t>
            </w:r>
          </w:p>
          <w:p w14:paraId="3E73BCC3" w14:textId="77777777" w:rsidR="00780B23" w:rsidRPr="00A02BD8" w:rsidRDefault="00780B23" w:rsidP="00721A40">
            <w:pPr>
              <w:pStyle w:val="Style2"/>
              <w:widowControl/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0"/>
                <w:rFonts w:asciiTheme="majorHAnsi" w:hAnsiTheme="majorHAnsi" w:cstheme="majorHAnsi"/>
                <w:b w:val="0"/>
                <w:bCs w:val="0"/>
                <w:i/>
                <w:iCs/>
                <w:sz w:val="22"/>
                <w:szCs w:val="22"/>
              </w:rPr>
              <w:t>( proszę wypełnić każdą rubrykę !)</w:t>
            </w:r>
          </w:p>
        </w:tc>
      </w:tr>
      <w:tr w:rsidR="00780B23" w:rsidRPr="00A02BD8" w14:paraId="3086172C" w14:textId="77777777" w:rsidTr="00721A40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7C67C" w14:textId="77777777" w:rsidR="00780B23" w:rsidRPr="00A02BD8" w:rsidRDefault="00780B23" w:rsidP="00721A40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A02BD8">
              <w:rPr>
                <w:rStyle w:val="FontStyle22"/>
                <w:rFonts w:asciiTheme="majorHAnsi" w:hAnsiTheme="majorHAnsi" w:cstheme="majorHAnsi"/>
                <w:b/>
                <w:bCs/>
                <w:sz w:val="28"/>
                <w:szCs w:val="28"/>
              </w:rPr>
              <w:t>Typ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669C6" w14:textId="1F32C0BF" w:rsidR="00780B23" w:rsidRPr="00A02BD8" w:rsidRDefault="00780B23" w:rsidP="00721A40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Style w:val="FontStyle22"/>
                <w:rFonts w:asciiTheme="majorHAnsi" w:hAnsiTheme="majorHAnsi" w:cstheme="majorHAnsi"/>
                <w:b/>
                <w:bCs/>
                <w:sz w:val="28"/>
                <w:szCs w:val="28"/>
              </w:rPr>
              <w:t>UPS</w:t>
            </w:r>
            <w:r w:rsidRPr="00A02BD8">
              <w:rPr>
                <w:rStyle w:val="FontStyle22"/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4ABF8" w14:textId="40EE7A06" w:rsidR="00780B23" w:rsidRPr="00A02BD8" w:rsidRDefault="00780B23" w:rsidP="00721A40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41FC7" w:rsidRPr="00A02BD8" w14:paraId="3B50E565" w14:textId="77777777" w:rsidTr="00721A40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9FB2A" w14:textId="77777777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UPS Waga</w:t>
            </w:r>
            <w: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 6szt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5767C" w14:textId="77777777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2E6417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Do 10 kg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7964" w14:textId="2332AE3E" w:rsidR="00F41FC7" w:rsidRPr="00A02BD8" w:rsidRDefault="00F41FC7" w:rsidP="00F41FC7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41FC7" w:rsidRPr="00A02BD8" w14:paraId="21CEECF4" w14:textId="77777777" w:rsidTr="00721A40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D1508" w14:textId="77777777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UPS Moc skuteczna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C965E" w14:textId="77777777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660 W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17269" w14:textId="6A5356D7" w:rsidR="00F41FC7" w:rsidRPr="00A02BD8" w:rsidRDefault="00F41FC7" w:rsidP="00F41FC7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41FC7" w:rsidRPr="00A02BD8" w14:paraId="0D3BFFB6" w14:textId="77777777" w:rsidTr="00721A40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51912" w14:textId="77777777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UPS Moc pozorowana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F8581" w14:textId="77777777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1100 VA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18805" w14:textId="1A37598A" w:rsidR="00F41FC7" w:rsidRPr="00A02BD8" w:rsidRDefault="00F41FC7" w:rsidP="00F41FC7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41FC7" w:rsidRPr="00A02BD8" w14:paraId="2FA66143" w14:textId="77777777" w:rsidTr="00721A40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D9F11" w14:textId="77777777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UPS Napięcie wejściowe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C209F" w14:textId="77777777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170 - 280 V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C5E9C" w14:textId="5872B808" w:rsidR="00F41FC7" w:rsidRPr="00A02BD8" w:rsidRDefault="00F41FC7" w:rsidP="00F41FC7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41FC7" w:rsidRPr="00A02BD8" w14:paraId="5426387C" w14:textId="77777777" w:rsidTr="00721A40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E11F9" w14:textId="77777777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UPS Napięcie wejściowe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42DA2" w14:textId="77777777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IEC 320 C13 -</w:t>
            </w:r>
            <w: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min </w:t>
            </w:r>
            <w:r w:rsidRPr="002220F9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3 szt.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79831" w14:textId="440AEDE3" w:rsidR="00F41FC7" w:rsidRPr="00A02BD8" w:rsidRDefault="00F41FC7" w:rsidP="00F41FC7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41FC7" w:rsidRPr="00A02BD8" w14:paraId="3289A787" w14:textId="77777777" w:rsidTr="00721A40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1DF16" w14:textId="77777777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UPS Interfejs komunikacyjny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83A5E" w14:textId="77777777" w:rsidR="00F41FC7" w:rsidRPr="00A02BD8" w:rsidRDefault="00F41FC7" w:rsidP="00F41FC7">
            <w:pPr>
              <w:widowControl/>
              <w:autoSpaceDE/>
              <w:autoSpaceDN/>
              <w:adjustRightInd/>
              <w:rPr>
                <w:rStyle w:val="FontStyle22"/>
                <w:rFonts w:asciiTheme="majorHAnsi" w:eastAsia="Times New Roman" w:hAnsiTheme="majorHAnsi" w:cstheme="majorHAnsi"/>
                <w:color w:val="1A1A1A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color w:val="1A1A1A"/>
                <w:sz w:val="22"/>
                <w:szCs w:val="22"/>
              </w:rPr>
              <w:t>USB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3E6CA" w14:textId="7254F547" w:rsidR="00F41FC7" w:rsidRPr="00A02BD8" w:rsidRDefault="00F41FC7" w:rsidP="00F41FC7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41FC7" w:rsidRPr="00A02BD8" w14:paraId="2195484B" w14:textId="77777777" w:rsidTr="00721A40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CBF35" w14:textId="77777777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UPS Zabezpieczenia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033F0" w14:textId="77777777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Przeciwzwarciowe</w:t>
            </w:r>
          </w:p>
          <w:p w14:paraId="5985564D" w14:textId="77777777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Przeciążeniowe</w:t>
            </w:r>
          </w:p>
          <w:p w14:paraId="6B4CB930" w14:textId="77777777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Przeciwprzepięciowe</w:t>
            </w:r>
          </w:p>
          <w:p w14:paraId="796951E2" w14:textId="77777777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Zabezpieczenie przed rozładowaniem</w:t>
            </w:r>
          </w:p>
          <w:p w14:paraId="58773739" w14:textId="77777777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Zabezpieczenie przed przeładowaniem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E63BD" w14:textId="4052A080" w:rsidR="00F41FC7" w:rsidRPr="00A02BD8" w:rsidRDefault="00F41FC7" w:rsidP="00F41FC7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41FC7" w:rsidRPr="00A02BD8" w14:paraId="382C22D9" w14:textId="77777777" w:rsidTr="00721A40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317D2" w14:textId="77777777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UPS Dodatkowe informacje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5C46E" w14:textId="77777777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Zimny start</w:t>
            </w:r>
          </w:p>
          <w:p w14:paraId="743D9496" w14:textId="77777777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Zabezpieczenie linii LAN (RJ45)</w:t>
            </w:r>
          </w:p>
          <w:p w14:paraId="797A3C85" w14:textId="77777777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Zabezpieczenie linii tel. (RJ11)</w:t>
            </w:r>
          </w:p>
          <w:p w14:paraId="6170A83C" w14:textId="77777777" w:rsidR="00F41FC7" w:rsidRPr="00A02BD8" w:rsidRDefault="00F41FC7" w:rsidP="00F41FC7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Automatyczna regulacja napięcia (AVR)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2F19F" w14:textId="3CE42425" w:rsidR="00F41FC7" w:rsidRPr="00A02BD8" w:rsidRDefault="00F41FC7" w:rsidP="00F41FC7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5CEF9DC" w14:textId="77777777" w:rsidR="00780B23" w:rsidRPr="00780B23" w:rsidRDefault="00780B23" w:rsidP="00780B23">
      <w:pPr>
        <w:ind w:left="360"/>
        <w:rPr>
          <w:rFonts w:asciiTheme="majorHAnsi" w:hAnsiTheme="majorHAnsi" w:cstheme="majorHAnsi"/>
          <w:b/>
          <w:bCs/>
          <w:sz w:val="28"/>
          <w:szCs w:val="28"/>
        </w:rPr>
      </w:pPr>
    </w:p>
    <w:p w14:paraId="0421F334" w14:textId="07613104" w:rsidR="00780B23" w:rsidRDefault="00780B23" w:rsidP="0021500C">
      <w:pPr>
        <w:pStyle w:val="Akapitzlist"/>
        <w:numPr>
          <w:ilvl w:val="0"/>
          <w:numId w:val="4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A02BD8">
        <w:rPr>
          <w:rFonts w:asciiTheme="majorHAnsi" w:hAnsiTheme="majorHAnsi" w:cstheme="majorHAnsi"/>
          <w:b/>
          <w:bCs/>
          <w:sz w:val="28"/>
          <w:szCs w:val="28"/>
        </w:rPr>
        <w:t xml:space="preserve">UPS Serwer 1 </w:t>
      </w:r>
      <w:proofErr w:type="spellStart"/>
      <w:r w:rsidRPr="00A02BD8">
        <w:rPr>
          <w:rFonts w:asciiTheme="majorHAnsi" w:hAnsiTheme="majorHAnsi" w:cstheme="majorHAnsi"/>
          <w:b/>
          <w:bCs/>
          <w:sz w:val="28"/>
          <w:szCs w:val="28"/>
        </w:rPr>
        <w:t>szt</w:t>
      </w:r>
      <w:proofErr w:type="spellEnd"/>
    </w:p>
    <w:p w14:paraId="549E7452" w14:textId="77777777" w:rsidR="0021500C" w:rsidRPr="0021500C" w:rsidRDefault="0021500C" w:rsidP="0021500C">
      <w:pPr>
        <w:ind w:left="360"/>
        <w:rPr>
          <w:rFonts w:asciiTheme="majorHAnsi" w:eastAsia="Times New Roman" w:hAnsiTheme="majorHAnsi" w:cstheme="majorHAnsi"/>
          <w:b/>
          <w:bCs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20"/>
        <w:gridCol w:w="4730"/>
        <w:gridCol w:w="6327"/>
      </w:tblGrid>
      <w:tr w:rsidR="005444A8" w:rsidRPr="00A02BD8" w14:paraId="034A6095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C0CFC" w14:textId="77777777" w:rsidR="005444A8" w:rsidRPr="00A02BD8" w:rsidRDefault="005444A8" w:rsidP="0021500C">
            <w:pPr>
              <w:pStyle w:val="Style2"/>
              <w:widowControl/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</w:pPr>
            <w:bookmarkStart w:id="2" w:name="_Hlk99966954"/>
            <w:r w:rsidRPr="00A02BD8"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  <w:t>Nazwa komponentu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ACF47" w14:textId="77777777" w:rsidR="005444A8" w:rsidRPr="00A02BD8" w:rsidRDefault="005444A8" w:rsidP="0021500C">
            <w:pPr>
              <w:pStyle w:val="Style2"/>
              <w:widowControl/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  <w:t>Wymagane minimalne parametry techniczne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EA552" w14:textId="77777777" w:rsidR="005444A8" w:rsidRPr="00A02BD8" w:rsidRDefault="005444A8" w:rsidP="0021500C">
            <w:pPr>
              <w:pStyle w:val="Style2"/>
              <w:widowControl/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  <w:t>Oferowane parametry</w:t>
            </w:r>
          </w:p>
          <w:p w14:paraId="34D8FC0D" w14:textId="77777777" w:rsidR="005444A8" w:rsidRPr="00A02BD8" w:rsidRDefault="005444A8" w:rsidP="0021500C">
            <w:pPr>
              <w:pStyle w:val="Style2"/>
              <w:widowControl/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0"/>
                <w:rFonts w:asciiTheme="majorHAnsi" w:hAnsiTheme="majorHAnsi" w:cstheme="majorHAnsi"/>
                <w:b w:val="0"/>
                <w:bCs w:val="0"/>
                <w:i/>
                <w:iCs/>
                <w:sz w:val="22"/>
                <w:szCs w:val="22"/>
              </w:rPr>
              <w:t>( proszę wypełnić każdą rubrykę !)</w:t>
            </w:r>
          </w:p>
        </w:tc>
      </w:tr>
      <w:tr w:rsidR="005444A8" w:rsidRPr="00A02BD8" w14:paraId="5C55090A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7F025" w14:textId="77777777" w:rsidR="005444A8" w:rsidRPr="00A02BD8" w:rsidRDefault="005444A8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A02BD8">
              <w:rPr>
                <w:rStyle w:val="FontStyle22"/>
                <w:rFonts w:asciiTheme="majorHAnsi" w:hAnsiTheme="majorHAnsi" w:cstheme="majorHAnsi"/>
                <w:b/>
                <w:bCs/>
                <w:sz w:val="28"/>
                <w:szCs w:val="28"/>
              </w:rPr>
              <w:t>Typ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4A83D" w14:textId="03A7C065" w:rsidR="005444A8" w:rsidRPr="00A02BD8" w:rsidRDefault="005444A8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A02BD8">
              <w:rPr>
                <w:rStyle w:val="FontStyle22"/>
                <w:rFonts w:asciiTheme="majorHAnsi" w:hAnsiTheme="majorHAnsi" w:cstheme="majorHAnsi"/>
                <w:b/>
                <w:bCs/>
                <w:sz w:val="28"/>
                <w:szCs w:val="28"/>
              </w:rPr>
              <w:t>UPS Serwer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7131D" w14:textId="174B6A86" w:rsidR="005444A8" w:rsidRPr="00A02BD8" w:rsidRDefault="005444A8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444A8" w:rsidRPr="00A02BD8" w14:paraId="51E707E0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8A5BD" w14:textId="6B25BBEE" w:rsidR="005444A8" w:rsidRPr="00A02BD8" w:rsidRDefault="005444A8" w:rsidP="0021500C">
            <w:pPr>
              <w:pStyle w:val="Style8"/>
              <w:widowControl/>
              <w:spacing w:line="221" w:lineRule="exact"/>
              <w:ind w:left="5" w:hanging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Wymiary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B2A1F" w14:textId="77777777" w:rsidR="005444A8" w:rsidRPr="00A02BD8" w:rsidRDefault="005444A8" w:rsidP="005444A8">
            <w:pPr>
              <w:tabs>
                <w:tab w:val="left" w:pos="1935"/>
              </w:tabs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Wymiary [S x G x W]:</w:t>
            </w:r>
          </w:p>
          <w:p w14:paraId="003D09E0" w14:textId="368BD003" w:rsidR="005444A8" w:rsidRPr="00A02BD8" w:rsidRDefault="005444A8" w:rsidP="005444A8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440 x 608 x 87 mm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098E9" w14:textId="43424A4E" w:rsidR="005444A8" w:rsidRPr="00A02BD8" w:rsidRDefault="005444A8" w:rsidP="00EC11B5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444A8" w:rsidRPr="00A02BD8" w14:paraId="06308ED6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5ED73" w14:textId="0684A976" w:rsidR="005444A8" w:rsidRPr="00A02BD8" w:rsidRDefault="005444A8" w:rsidP="0021500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Wysokość w szafie przemysłowej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3D60A" w14:textId="2C83478C" w:rsidR="005444A8" w:rsidRPr="00A02BD8" w:rsidRDefault="005444A8" w:rsidP="0021500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2U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704D1" w14:textId="612971F1" w:rsidR="005444A8" w:rsidRPr="00A02BD8" w:rsidRDefault="005444A8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444A8" w:rsidRPr="00A02BD8" w14:paraId="5F641BDC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4511B" w14:textId="0C164264" w:rsidR="005444A8" w:rsidRPr="00A02BD8" w:rsidRDefault="005444A8" w:rsidP="0021500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Waga [kg]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4BC9A" w14:textId="08F404A9" w:rsidR="005444A8" w:rsidRPr="002220F9" w:rsidRDefault="002220F9" w:rsidP="0021500C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2220F9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Do 30</w:t>
            </w:r>
            <w:r w:rsidR="005444A8" w:rsidRPr="002220F9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 kg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43F7A" w14:textId="0E052211" w:rsidR="005444A8" w:rsidRPr="00A02BD8" w:rsidRDefault="005444A8" w:rsidP="0021500C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C11B5" w:rsidRPr="00A02BD8" w14:paraId="290EECFA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DC062" w14:textId="5A7C4871" w:rsidR="00EC11B5" w:rsidRPr="00A02BD8" w:rsidRDefault="00EC11B5" w:rsidP="00EC11B5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Moc czynna [W]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A33F0" w14:textId="10D34EE4" w:rsidR="00EC11B5" w:rsidRPr="00A02BD8" w:rsidRDefault="00EC11B5" w:rsidP="00EC11B5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1800 W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74AD6" w14:textId="75F88EC9" w:rsidR="00EC11B5" w:rsidRPr="00A02BD8" w:rsidRDefault="00EC11B5" w:rsidP="00EC11B5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C11B5" w:rsidRPr="00A02BD8" w14:paraId="6F1A385B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608C3" w14:textId="1844F464" w:rsidR="00EC11B5" w:rsidRPr="00A02BD8" w:rsidRDefault="00EC11B5" w:rsidP="00EC11B5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Moc pozorna [VA]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B07CB" w14:textId="1BA37EBE" w:rsidR="00EC11B5" w:rsidRPr="00A02BD8" w:rsidRDefault="00EC11B5" w:rsidP="00EC11B5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2200 VA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6C040" w14:textId="5B8AA017" w:rsidR="00EC11B5" w:rsidRPr="00A02BD8" w:rsidRDefault="00EC11B5" w:rsidP="00EC11B5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C11B5" w:rsidRPr="00A02BD8" w14:paraId="4BB529D8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0E47B" w14:textId="5E766599" w:rsidR="00EC11B5" w:rsidRPr="00A02BD8" w:rsidRDefault="00EC11B5" w:rsidP="00EC11B5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Topologia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EA829" w14:textId="534D4513" w:rsidR="00EC11B5" w:rsidRPr="00A02BD8" w:rsidRDefault="00EC11B5" w:rsidP="00EC11B5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Line Interactive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5F56D" w14:textId="702C81EC" w:rsidR="00EC11B5" w:rsidRPr="00A02BD8" w:rsidRDefault="00EC11B5" w:rsidP="00EC11B5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C11B5" w:rsidRPr="00A02BD8" w14:paraId="367B686B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315BF" w14:textId="3B2C6B3D" w:rsidR="00EC11B5" w:rsidRPr="00A02BD8" w:rsidRDefault="00EC11B5" w:rsidP="00EC11B5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Spełniane Normy i Certyfikaty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9D17A" w14:textId="009525DA" w:rsidR="00EC11B5" w:rsidRPr="00A02BD8" w:rsidRDefault="00EC11B5" w:rsidP="00EC11B5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- CE - C-</w:t>
            </w:r>
            <w:proofErr w:type="spellStart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Tick</w:t>
            </w:r>
            <w:proofErr w:type="spellEnd"/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5EABF" w14:textId="7D3B4373" w:rsidR="00EC11B5" w:rsidRPr="00A02BD8" w:rsidRDefault="00EC11B5" w:rsidP="00EC11B5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C11B5" w:rsidRPr="00A02BD8" w14:paraId="61CACA24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1B234" w14:textId="637B84C5" w:rsidR="00EC11B5" w:rsidRPr="00A02BD8" w:rsidRDefault="00EC11B5" w:rsidP="00EC11B5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Zabezpieczenia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5156F" w14:textId="44FCDC47" w:rsidR="00EC11B5" w:rsidRPr="00A02BD8" w:rsidRDefault="00EC11B5" w:rsidP="00EC11B5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- EN 62040-1 - AS 62040-1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4082E" w14:textId="36DFF5DE" w:rsidR="00EC11B5" w:rsidRPr="00A02BD8" w:rsidRDefault="00EC11B5" w:rsidP="00EC11B5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C11B5" w:rsidRPr="00A02BD8" w14:paraId="337DEB32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9A39D" w14:textId="621A31F0" w:rsidR="00EC11B5" w:rsidRPr="00A02BD8" w:rsidRDefault="00EC11B5" w:rsidP="00EC11B5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Automatyczna regulacja napięcia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13F7E" w14:textId="21C32460" w:rsidR="00EC11B5" w:rsidRPr="00A02BD8" w:rsidRDefault="00EC11B5" w:rsidP="00EC11B5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TAK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D84D7" w14:textId="48E80A5C" w:rsidR="00EC11B5" w:rsidRPr="00A02BD8" w:rsidRDefault="00EC11B5" w:rsidP="00EC11B5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C11B5" w:rsidRPr="00A02BD8" w14:paraId="078F3C0B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4B4C2" w14:textId="32179348" w:rsidR="00EC11B5" w:rsidRPr="00A02BD8" w:rsidRDefault="00EC11B5" w:rsidP="00EC11B5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Funkcje ochrony przez przepięciami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736EB" w14:textId="557C2349" w:rsidR="00EC11B5" w:rsidRPr="00A02BD8" w:rsidRDefault="00EC11B5" w:rsidP="00EC11B5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Przeładowanie, krótkie spięcie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290F0" w14:textId="08E2348E" w:rsidR="00EC11B5" w:rsidRPr="00A02BD8" w:rsidRDefault="00EC11B5" w:rsidP="00EC11B5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C11B5" w:rsidRPr="00A02BD8" w14:paraId="45FD870A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F1CA2" w14:textId="69D54E2E" w:rsidR="00EC11B5" w:rsidRPr="00A02BD8" w:rsidRDefault="00EC11B5" w:rsidP="00EC11B5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Awaryjne wyłączenie zasilania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A33E5" w14:textId="4F4551DE" w:rsidR="00EC11B5" w:rsidRPr="00A02BD8" w:rsidRDefault="00EC11B5" w:rsidP="00EC11B5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TAK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57EC7" w14:textId="237410B2" w:rsidR="00EC11B5" w:rsidRPr="00A02BD8" w:rsidRDefault="00EC11B5" w:rsidP="00EC11B5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C11B5" w:rsidRPr="00A02BD8" w14:paraId="738560DB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26705" w14:textId="67BDF4C6" w:rsidR="00EC11B5" w:rsidRPr="00A02BD8" w:rsidRDefault="00EC11B5" w:rsidP="00EC11B5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Funkcje ochrony zasilania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7033B" w14:textId="180FE0CE" w:rsidR="00EC11B5" w:rsidRPr="00A02BD8" w:rsidRDefault="00EC11B5" w:rsidP="00EC11B5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Sieć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3D52A" w14:textId="61B7E70C" w:rsidR="00EC11B5" w:rsidRPr="00A02BD8" w:rsidRDefault="00EC11B5" w:rsidP="00EC11B5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C11B5" w:rsidRPr="00A02BD8" w14:paraId="60EF239B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19F07" w14:textId="6502A34F" w:rsidR="00EC11B5" w:rsidRPr="00A02BD8" w:rsidRDefault="00EC11B5" w:rsidP="00EC11B5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lastRenderedPageBreak/>
              <w:t>Liczba faz na wejściu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EB7EC" w14:textId="79C65690" w:rsidR="00EC11B5" w:rsidRPr="00A02BD8" w:rsidRDefault="00EC11B5" w:rsidP="00EC11B5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1 (230V)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28D2F" w14:textId="6727AEA5" w:rsidR="00EC11B5" w:rsidRPr="00A02BD8" w:rsidRDefault="00EC11B5" w:rsidP="00EC11B5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C11B5" w:rsidRPr="00A02BD8" w14:paraId="1294D0C9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5E1DA" w14:textId="5E734CEE" w:rsidR="00EC11B5" w:rsidRPr="00A02BD8" w:rsidRDefault="00EC11B5" w:rsidP="00EC11B5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Wyświetlacz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63B4B" w14:textId="7DDF85D4" w:rsidR="00EC11B5" w:rsidRPr="00A02BD8" w:rsidRDefault="00EC11B5" w:rsidP="00EC11B5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LCD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D7095" w14:textId="7863D05F" w:rsidR="00EC11B5" w:rsidRPr="00A02BD8" w:rsidRDefault="00EC11B5" w:rsidP="00EC11B5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C11B5" w:rsidRPr="00A02BD8" w14:paraId="1D9B1D2C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A5B86" w14:textId="455E717B" w:rsidR="00EC11B5" w:rsidRPr="00A02BD8" w:rsidRDefault="00EC11B5" w:rsidP="00EC11B5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Rodzaj chłodzenia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61FD5" w14:textId="02CC7671" w:rsidR="00EC11B5" w:rsidRPr="00A02BD8" w:rsidRDefault="00EC11B5" w:rsidP="00EC11B5">
            <w:pPr>
              <w:widowControl/>
              <w:autoSpaceDE/>
              <w:autoSpaceDN/>
              <w:adjustRightInd/>
              <w:rPr>
                <w:rStyle w:val="FontStyle22"/>
                <w:rFonts w:asciiTheme="majorHAnsi" w:eastAsia="Times New Roman" w:hAnsiTheme="majorHAnsi" w:cstheme="majorHAnsi"/>
                <w:color w:val="1A1A1A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eastAsia="Times New Roman" w:hAnsiTheme="majorHAnsi" w:cstheme="majorHAnsi"/>
                <w:color w:val="1A1A1A"/>
                <w:sz w:val="22"/>
                <w:szCs w:val="22"/>
              </w:rPr>
              <w:t>Aktywny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02DD5" w14:textId="283DC3F3" w:rsidR="00EC11B5" w:rsidRPr="00A02BD8" w:rsidRDefault="00EC11B5" w:rsidP="00EC11B5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C11B5" w:rsidRPr="00A02BD8" w14:paraId="54110E70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ADDD3" w14:textId="465BFC24" w:rsidR="00EC11B5" w:rsidRPr="00A02BD8" w:rsidRDefault="00EC11B5" w:rsidP="00EC11B5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Filtr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ED980" w14:textId="37E79C77" w:rsidR="00EC11B5" w:rsidRPr="00A02BD8" w:rsidRDefault="00EC11B5" w:rsidP="00EC11B5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Przeciwzwarciowe, </w:t>
            </w:r>
            <w:proofErr w:type="spellStart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przeciwprzeciążeniowe</w:t>
            </w:r>
            <w:proofErr w:type="spellEnd"/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AC4EA" w14:textId="6493096E" w:rsidR="00EC11B5" w:rsidRPr="00A02BD8" w:rsidRDefault="00EC11B5" w:rsidP="00EC11B5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C11B5" w:rsidRPr="00A02BD8" w14:paraId="7EF3BE0B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3B8D4" w14:textId="6C0E8D2B" w:rsidR="00EC11B5" w:rsidRPr="00A02BD8" w:rsidRDefault="00EC11B5" w:rsidP="00EC11B5">
            <w:pPr>
              <w:widowControl/>
              <w:autoSpaceDE/>
              <w:autoSpaceDN/>
              <w:adjustRightInd/>
              <w:rPr>
                <w:rStyle w:val="FontStyle22"/>
                <w:rFonts w:asciiTheme="majorHAnsi" w:eastAsia="Times New Roman" w:hAnsiTheme="majorHAnsi" w:cstheme="majorHAnsi"/>
                <w:color w:val="707070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color w:val="707070"/>
                <w:sz w:val="22"/>
                <w:szCs w:val="22"/>
              </w:rPr>
              <w:t>Częstotliwość [</w:t>
            </w:r>
            <w:proofErr w:type="spellStart"/>
            <w:r w:rsidRPr="00A02BD8">
              <w:rPr>
                <w:rFonts w:asciiTheme="majorHAnsi" w:hAnsiTheme="majorHAnsi" w:cstheme="majorHAnsi"/>
                <w:color w:val="707070"/>
                <w:sz w:val="22"/>
                <w:szCs w:val="22"/>
              </w:rPr>
              <w:t>Hz</w:t>
            </w:r>
            <w:proofErr w:type="spellEnd"/>
            <w:r w:rsidRPr="00A02BD8">
              <w:rPr>
                <w:rFonts w:asciiTheme="majorHAnsi" w:hAnsiTheme="majorHAnsi" w:cstheme="majorHAnsi"/>
                <w:color w:val="707070"/>
                <w:sz w:val="22"/>
                <w:szCs w:val="22"/>
              </w:rPr>
              <w:t>]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FA363" w14:textId="1B09E3AD" w:rsidR="00EC11B5" w:rsidRPr="00A02BD8" w:rsidRDefault="00EC11B5" w:rsidP="00EC11B5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50 / 60 </w:t>
            </w:r>
            <w:proofErr w:type="spellStart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Hz</w:t>
            </w:r>
            <w:proofErr w:type="spellEnd"/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BF99C" w14:textId="77DDBE17" w:rsidR="00EC11B5" w:rsidRPr="00A02BD8" w:rsidRDefault="00EC11B5" w:rsidP="00EC11B5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C11B5" w:rsidRPr="00A02BD8" w14:paraId="7129A5A5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8044A" w14:textId="0B462FAA" w:rsidR="00EC11B5" w:rsidRPr="00A02BD8" w:rsidRDefault="00EC11B5" w:rsidP="00EC11B5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Czas podtrzymania dla 100% mocy [min]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96C98" w14:textId="1E9F55E4" w:rsidR="00EC11B5" w:rsidRPr="00A02BD8" w:rsidRDefault="00EC11B5" w:rsidP="00EC11B5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7B14C" w14:textId="10D25F3C" w:rsidR="00EC11B5" w:rsidRPr="00A02BD8" w:rsidRDefault="00EC11B5" w:rsidP="00EC11B5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C11B5" w:rsidRPr="00A02BD8" w14:paraId="42644901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F0C7B" w14:textId="78880CF9" w:rsidR="00EC11B5" w:rsidRPr="00A02BD8" w:rsidRDefault="00EC11B5" w:rsidP="00EC11B5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Czas podtrzymania dla 50% mocy [min]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EC771" w14:textId="16669FA0" w:rsidR="00EC11B5" w:rsidRPr="00A02BD8" w:rsidRDefault="00EC11B5" w:rsidP="00EC11B5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5FE29" w14:textId="719C4368" w:rsidR="00EC11B5" w:rsidRPr="00A02BD8" w:rsidRDefault="00EC11B5" w:rsidP="00EC11B5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C11B5" w:rsidRPr="00A02BD8" w14:paraId="370C5304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C237D" w14:textId="68C58982" w:rsidR="00EC11B5" w:rsidRPr="00A02BD8" w:rsidRDefault="00EC11B5" w:rsidP="00EC11B5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Maks. czas przełączenia na baterię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A729D" w14:textId="483BDCDB" w:rsidR="00EC11B5" w:rsidRPr="00A02BD8" w:rsidRDefault="00EC11B5" w:rsidP="00EC11B5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6ms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BC2C9" w14:textId="0EFA39EE" w:rsidR="00EC11B5" w:rsidRPr="00A02BD8" w:rsidRDefault="00EC11B5" w:rsidP="00EC11B5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C11B5" w:rsidRPr="00A02BD8" w14:paraId="0F095B7F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23C0E" w14:textId="4B6A44F7" w:rsidR="00EC11B5" w:rsidRPr="00A02BD8" w:rsidRDefault="00EC11B5" w:rsidP="00EC11B5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Czas ładowania [godz</w:t>
            </w:r>
            <w: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.</w:t>
            </w: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]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68F46" w14:textId="3DA4FA57" w:rsidR="00EC11B5" w:rsidRPr="00A02BD8" w:rsidRDefault="00EC11B5" w:rsidP="00EC11B5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4 godz.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32E05" w14:textId="3D6A48A9" w:rsidR="00EC11B5" w:rsidRPr="00A02BD8" w:rsidRDefault="00EC11B5" w:rsidP="00EC11B5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C11B5" w:rsidRPr="00A02BD8" w14:paraId="2920CD67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04F39" w14:textId="244A1C01" w:rsidR="00EC11B5" w:rsidRPr="00A02BD8" w:rsidRDefault="00EC11B5" w:rsidP="00EC11B5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Napięcie operacyjne wyjściowe (min) [V]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C0B7C" w14:textId="6ED2DDAD" w:rsidR="00EC11B5" w:rsidRPr="00A02BD8" w:rsidRDefault="00EC11B5" w:rsidP="00EC11B5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230 V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15C5A" w14:textId="20DC3CCA" w:rsidR="00EC11B5" w:rsidRPr="00A02BD8" w:rsidRDefault="00EC11B5" w:rsidP="00EC11B5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C11B5" w:rsidRPr="00A02BD8" w14:paraId="3D94A774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6D6F0" w14:textId="61948538" w:rsidR="00EC11B5" w:rsidRPr="00A02BD8" w:rsidRDefault="00EC11B5" w:rsidP="00EC11B5">
            <w:pPr>
              <w:widowControl/>
              <w:autoSpaceDE/>
              <w:autoSpaceDN/>
              <w:adjustRightInd/>
              <w:rPr>
                <w:rStyle w:val="FontStyle22"/>
                <w:rFonts w:asciiTheme="majorHAnsi" w:eastAsia="Times New Roman" w:hAnsiTheme="majorHAnsi" w:cstheme="majorHAnsi"/>
                <w:color w:val="707070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color w:val="707070"/>
                <w:sz w:val="22"/>
                <w:szCs w:val="22"/>
              </w:rPr>
              <w:t>Napięcie operacyjne wyjściowe (max) [V]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08788" w14:textId="5D60C592" w:rsidR="00EC11B5" w:rsidRPr="00A02BD8" w:rsidRDefault="00EC11B5" w:rsidP="00EC11B5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230 V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C5E26" w14:textId="62269B92" w:rsidR="00EC11B5" w:rsidRPr="00A02BD8" w:rsidRDefault="00EC11B5" w:rsidP="00EC11B5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C11B5" w:rsidRPr="00A02BD8" w14:paraId="19796DA8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2ABED" w14:textId="5763FF6A" w:rsidR="00EC11B5" w:rsidRPr="00A02BD8" w:rsidRDefault="00EC11B5" w:rsidP="00EC11B5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Napięcie operacyjne wejściowe (min) [V]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A997D" w14:textId="4CD57AAD" w:rsidR="00EC11B5" w:rsidRPr="00A02BD8" w:rsidRDefault="00EC11B5" w:rsidP="00EC11B5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161 V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F0395" w14:textId="2079A685" w:rsidR="00EC11B5" w:rsidRPr="00A02BD8" w:rsidRDefault="00EC11B5" w:rsidP="00EC11B5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C11B5" w:rsidRPr="00A02BD8" w14:paraId="2447EE95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B190F" w14:textId="39699386" w:rsidR="00EC11B5" w:rsidRPr="00A02BD8" w:rsidRDefault="00EC11B5" w:rsidP="00EC11B5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Napięcie operacyjne wejściowe (max) [V]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D223A" w14:textId="153B8660" w:rsidR="00EC11B5" w:rsidRPr="00A02BD8" w:rsidRDefault="00EC11B5" w:rsidP="00EC11B5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276 V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6D361" w14:textId="5A19381E" w:rsidR="00EC11B5" w:rsidRPr="00A02BD8" w:rsidRDefault="00EC11B5" w:rsidP="00EC11B5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C11B5" w:rsidRPr="00A02BD8" w14:paraId="3BF23495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60A40" w14:textId="7ABEA822" w:rsidR="00EC11B5" w:rsidRPr="00A02BD8" w:rsidRDefault="00EC11B5" w:rsidP="00EC11B5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Akumulatory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42526" w14:textId="3CB692DA" w:rsidR="00EC11B5" w:rsidRPr="00A02BD8" w:rsidRDefault="00EC11B5" w:rsidP="00EC11B5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1 szt. Ołowiany (VRLA)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1EBDC" w14:textId="473B92C1" w:rsidR="00EC11B5" w:rsidRPr="00A02BD8" w:rsidRDefault="00EC11B5" w:rsidP="00EC11B5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C11B5" w:rsidRPr="00A02BD8" w14:paraId="650D4F70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D09E6" w14:textId="574C5F17" w:rsidR="00EC11B5" w:rsidRPr="00A02BD8" w:rsidRDefault="00EC11B5" w:rsidP="00EC11B5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Typ gniazd wyjściowych: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B9C3" w14:textId="6B5C8613" w:rsidR="00EC11B5" w:rsidRPr="00A02BD8" w:rsidRDefault="00EC11B5" w:rsidP="00EC11B5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IEC-C14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03566" w14:textId="0FCAA895" w:rsidR="00EC11B5" w:rsidRPr="00A02BD8" w:rsidRDefault="00EC11B5" w:rsidP="00EC11B5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C11B5" w:rsidRPr="00A02BD8" w14:paraId="5CF1F263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E53FE" w14:textId="605C28CC" w:rsidR="00EC11B5" w:rsidRPr="002220F9" w:rsidRDefault="00EC11B5" w:rsidP="00EC11B5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2220F9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Ilość gniazd wyjściowych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9226C" w14:textId="1CAE4F51" w:rsidR="00EC11B5" w:rsidRPr="002220F9" w:rsidRDefault="00EC11B5" w:rsidP="00EC11B5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2220F9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Min. 6 gniazd sieciowych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A5954" w14:textId="6CB20A82" w:rsidR="00EC11B5" w:rsidRPr="00A02BD8" w:rsidRDefault="00EC11B5" w:rsidP="00EC11B5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C11B5" w:rsidRPr="00A02BD8" w14:paraId="25B6BCD0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F3001" w14:textId="6586251C" w:rsidR="00EC11B5" w:rsidRPr="00A02BD8" w:rsidRDefault="00EC11B5" w:rsidP="00EC11B5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Oprogramowanie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18C3A" w14:textId="07C5D11D" w:rsidR="00EC11B5" w:rsidRPr="00A02BD8" w:rsidRDefault="00EC11B5" w:rsidP="00EC11B5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- Oprogramowanie do zarządzania zasilaczem UPS&lt;</w:t>
            </w:r>
            <w:proofErr w:type="spellStart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br</w:t>
            </w:r>
            <w:proofErr w:type="spellEnd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 /&gt;- Oprogramowanie do komunikacji zdalnej </w:t>
            </w:r>
            <w:proofErr w:type="spellStart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lastRenderedPageBreak/>
              <w:t>Local</w:t>
            </w:r>
            <w:proofErr w:type="spellEnd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View</w:t>
            </w:r>
            <w:proofErr w:type="spellEnd"/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D5C32" w14:textId="054A07C7" w:rsidR="00EC11B5" w:rsidRPr="00A02BD8" w:rsidRDefault="00EC11B5" w:rsidP="00EC11B5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C11B5" w:rsidRPr="00A02BD8" w14:paraId="62AA8F3D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8D6F7" w14:textId="51BC6463" w:rsidR="00EC11B5" w:rsidRPr="00A02BD8" w:rsidRDefault="00EC11B5" w:rsidP="00EC11B5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Porty 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C21D9" w14:textId="7DB4055C" w:rsidR="00EC11B5" w:rsidRPr="00803D35" w:rsidRDefault="00EC11B5" w:rsidP="00EC11B5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803D35"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Porty Ethernet LAN (RJ-45):2 </w:t>
            </w:r>
            <w:proofErr w:type="spellStart"/>
            <w:r w:rsidRPr="00803D35"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  <w:t>szt</w:t>
            </w:r>
            <w:proofErr w:type="spellEnd"/>
            <w:r w:rsidRPr="00803D35"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  <w:t>.</w:t>
            </w:r>
          </w:p>
          <w:p w14:paraId="0BE4FA0B" w14:textId="6A87FAF9" w:rsidR="00EC11B5" w:rsidRPr="00A02BD8" w:rsidRDefault="00EC11B5" w:rsidP="00EC11B5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Port RS-232:1 szt.</w:t>
            </w:r>
          </w:p>
          <w:p w14:paraId="411B78CE" w14:textId="19018640" w:rsidR="00EC11B5" w:rsidRPr="00A02BD8" w:rsidRDefault="00EC11B5" w:rsidP="00EC11B5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Porty USB:1 szt.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63DB8" w14:textId="04191C29" w:rsidR="00EC11B5" w:rsidRPr="00A02BD8" w:rsidRDefault="00EC11B5" w:rsidP="00EC11B5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C11B5" w:rsidRPr="00A02BD8" w14:paraId="2C8BFD65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6F228" w14:textId="3886ADF0" w:rsidR="00EC11B5" w:rsidRPr="00A02BD8" w:rsidRDefault="00EC11B5" w:rsidP="00EC11B5">
            <w:pPr>
              <w:widowControl/>
              <w:autoSpaceDE/>
              <w:autoSpaceDN/>
              <w:adjustRightInd/>
              <w:rPr>
                <w:rStyle w:val="FontStyle22"/>
                <w:rFonts w:asciiTheme="majorHAnsi" w:eastAsia="Times New Roman" w:hAnsiTheme="majorHAnsi" w:cstheme="majorHAnsi"/>
                <w:color w:val="707070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color w:val="707070"/>
                <w:sz w:val="22"/>
                <w:szCs w:val="22"/>
              </w:rPr>
              <w:t>Typy wyjść AC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4B149" w14:textId="6784E2EE" w:rsidR="00EC11B5" w:rsidRPr="00A02BD8" w:rsidRDefault="00EC11B5" w:rsidP="00EC11B5">
            <w:pPr>
              <w:widowControl/>
              <w:autoSpaceDE/>
              <w:autoSpaceDN/>
              <w:adjustRightInd/>
              <w:rPr>
                <w:rStyle w:val="FontStyle22"/>
                <w:rFonts w:asciiTheme="majorHAnsi" w:eastAsia="Times New Roman" w:hAnsiTheme="majorHAnsi" w:cstheme="majorHAnsi"/>
                <w:color w:val="383838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color w:val="383838"/>
                <w:sz w:val="22"/>
                <w:szCs w:val="22"/>
              </w:rPr>
              <w:t>C20 panel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225AC" w14:textId="3690D31D" w:rsidR="00EC11B5" w:rsidRPr="00A02BD8" w:rsidRDefault="00EC11B5" w:rsidP="00EC11B5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C11B5" w:rsidRPr="009D750A" w14:paraId="295CCE6C" w14:textId="77777777" w:rsidTr="0021500C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7925E" w14:textId="703DFACF" w:rsidR="00EC11B5" w:rsidRPr="00A02BD8" w:rsidRDefault="00EC11B5" w:rsidP="00EC11B5">
            <w:pPr>
              <w:widowControl/>
              <w:autoSpaceDE/>
              <w:autoSpaceDN/>
              <w:adjustRightInd/>
              <w:rPr>
                <w:rFonts w:asciiTheme="majorHAnsi" w:hAnsiTheme="majorHAnsi" w:cstheme="majorHAnsi"/>
                <w:color w:val="707070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color w:val="707070"/>
                <w:sz w:val="22"/>
                <w:szCs w:val="22"/>
              </w:rPr>
              <w:t>Gniazda wejściowe/wyjściowe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6F126" w14:textId="2930BE39" w:rsidR="00EC11B5" w:rsidRPr="00803D35" w:rsidRDefault="00EC11B5" w:rsidP="00EC11B5">
            <w:pPr>
              <w:widowControl/>
              <w:autoSpaceDE/>
              <w:autoSpaceDN/>
              <w:adjustRightInd/>
              <w:rPr>
                <w:rFonts w:asciiTheme="majorHAnsi" w:hAnsiTheme="majorHAnsi" w:cstheme="majorHAnsi"/>
                <w:color w:val="383838"/>
                <w:sz w:val="22"/>
                <w:szCs w:val="22"/>
                <w:lang w:val="en-US"/>
              </w:rPr>
            </w:pPr>
            <w:r w:rsidRPr="00803D35">
              <w:rPr>
                <w:rFonts w:asciiTheme="majorHAnsi" w:hAnsiTheme="majorHAnsi" w:cstheme="majorHAnsi"/>
                <w:color w:val="383838"/>
                <w:sz w:val="22"/>
                <w:szCs w:val="22"/>
                <w:lang w:val="en-US"/>
              </w:rPr>
              <w:t>- 1 x RS-232 (COM) - 2 x RJ-45 LAN - 1 x USB (Type B)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DFFD7" w14:textId="525A1394" w:rsidR="00EC11B5" w:rsidRPr="00803D35" w:rsidRDefault="00EC11B5" w:rsidP="00EC11B5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</w:tr>
      <w:bookmarkEnd w:id="2"/>
    </w:tbl>
    <w:p w14:paraId="0BDE3244" w14:textId="3731CB92" w:rsidR="00B30FB9" w:rsidRPr="00803D35" w:rsidRDefault="00B30FB9" w:rsidP="00B30FB9">
      <w:p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</w:p>
    <w:p w14:paraId="0C5B6BCC" w14:textId="77777777" w:rsidR="00B30FB9" w:rsidRPr="00803D35" w:rsidRDefault="00B30FB9" w:rsidP="00B30FB9">
      <w:p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</w:p>
    <w:p w14:paraId="121930D1" w14:textId="6CFFC4B1" w:rsidR="00B30FB9" w:rsidRPr="00A02BD8" w:rsidRDefault="00B30FB9" w:rsidP="00B30FB9">
      <w:pPr>
        <w:pStyle w:val="Akapitzlist"/>
        <w:numPr>
          <w:ilvl w:val="0"/>
          <w:numId w:val="4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A02BD8">
        <w:rPr>
          <w:rFonts w:asciiTheme="majorHAnsi" w:hAnsiTheme="majorHAnsi" w:cstheme="majorHAnsi"/>
          <w:b/>
          <w:bCs/>
          <w:sz w:val="28"/>
          <w:szCs w:val="28"/>
        </w:rPr>
        <w:t>Chmura obliczeniowa 1 szt.</w:t>
      </w:r>
      <w:r w:rsidR="00B75308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20"/>
      </w:tblGrid>
      <w:tr w:rsidR="00B30FB9" w:rsidRPr="00A02BD8" w14:paraId="07D303F0" w14:textId="77777777" w:rsidTr="00B30FB9">
        <w:trPr>
          <w:trHeight w:val="1200"/>
        </w:trPr>
        <w:tc>
          <w:tcPr>
            <w:tcW w:w="10020" w:type="dxa"/>
            <w:hideMark/>
          </w:tcPr>
          <w:p w14:paraId="6BD93BAB" w14:textId="6DAD5855" w:rsidR="00B30FB9" w:rsidRPr="00A02BD8" w:rsidRDefault="00B30FB9" w:rsidP="00B30FB9">
            <w:pPr>
              <w:pStyle w:val="Bezodstpw"/>
              <w:rPr>
                <w:rFonts w:asciiTheme="majorHAnsi" w:eastAsia="Times New Roman" w:hAnsiTheme="majorHAnsi" w:cstheme="majorHAnsi"/>
              </w:rPr>
            </w:pPr>
            <w:r w:rsidRPr="00A02BD8">
              <w:rPr>
                <w:rFonts w:asciiTheme="majorHAnsi" w:eastAsia="Times New Roman" w:hAnsiTheme="majorHAnsi" w:cstheme="majorHAnsi"/>
              </w:rPr>
              <w:t xml:space="preserve">Chmura obliczeniowa jest systemem informatycznym pozwalającym na gromadzenie materiałów, współdzielenie zasobów, przeszukiwanie bazy danych, nadzorowanie pracy,  rozliczanie wykonywanych prac i monitorowanie poprawnego funkcjonowania całego </w:t>
            </w:r>
            <w:r w:rsidRPr="00A02BD8">
              <w:rPr>
                <w:rFonts w:asciiTheme="majorHAnsi" w:eastAsia="Times New Roman" w:hAnsiTheme="majorHAnsi" w:cstheme="majorHAnsi"/>
              </w:rPr>
              <w:br/>
              <w:t>systemu</w:t>
            </w:r>
            <w:r w:rsidR="00FA6988">
              <w:rPr>
                <w:rFonts w:asciiTheme="majorHAnsi" w:eastAsia="Times New Roman" w:hAnsiTheme="majorHAnsi" w:cstheme="majorHAnsi"/>
              </w:rPr>
              <w:t xml:space="preserve"> </w:t>
            </w:r>
            <w:r w:rsidR="00FA6988">
              <w:rPr>
                <w:rFonts w:eastAsia="Times New Roman"/>
              </w:rPr>
              <w:t>– licencja wieczysta</w:t>
            </w:r>
          </w:p>
        </w:tc>
      </w:tr>
      <w:tr w:rsidR="00B30FB9" w:rsidRPr="00A02BD8" w14:paraId="60FCDC88" w14:textId="77777777" w:rsidTr="00B30FB9">
        <w:trPr>
          <w:trHeight w:val="600"/>
        </w:trPr>
        <w:tc>
          <w:tcPr>
            <w:tcW w:w="10020" w:type="dxa"/>
            <w:hideMark/>
          </w:tcPr>
          <w:p w14:paraId="454AC88F" w14:textId="77777777" w:rsidR="00B30FB9" w:rsidRPr="00A02BD8" w:rsidRDefault="00B30FB9" w:rsidP="00B30FB9">
            <w:pPr>
              <w:pStyle w:val="Bezodstpw"/>
              <w:rPr>
                <w:rFonts w:asciiTheme="majorHAnsi" w:eastAsia="Times New Roman" w:hAnsiTheme="majorHAnsi" w:cstheme="majorHAnsi"/>
              </w:rPr>
            </w:pPr>
            <w:r w:rsidRPr="00A02BD8">
              <w:rPr>
                <w:rFonts w:asciiTheme="majorHAnsi" w:eastAsia="Times New Roman" w:hAnsiTheme="majorHAnsi" w:cstheme="majorHAnsi"/>
              </w:rPr>
              <w:t xml:space="preserve">System musi pracować w architekturze „klient – serwer” w oparciu o SQL-ową bazę </w:t>
            </w:r>
            <w:r w:rsidRPr="00A02BD8">
              <w:rPr>
                <w:rFonts w:asciiTheme="majorHAnsi" w:eastAsia="Times New Roman" w:hAnsiTheme="majorHAnsi" w:cstheme="majorHAnsi"/>
              </w:rPr>
              <w:br/>
              <w:t xml:space="preserve">danych. </w:t>
            </w:r>
          </w:p>
        </w:tc>
      </w:tr>
      <w:tr w:rsidR="00B30FB9" w:rsidRPr="00A02BD8" w14:paraId="5E7AA693" w14:textId="77777777" w:rsidTr="00B30FB9">
        <w:trPr>
          <w:trHeight w:val="900"/>
        </w:trPr>
        <w:tc>
          <w:tcPr>
            <w:tcW w:w="10020" w:type="dxa"/>
            <w:hideMark/>
          </w:tcPr>
          <w:p w14:paraId="5FA52B4A" w14:textId="77777777" w:rsidR="00B30FB9" w:rsidRPr="00A02BD8" w:rsidRDefault="00B30FB9" w:rsidP="00B30FB9">
            <w:pPr>
              <w:pStyle w:val="Bezodstpw"/>
              <w:rPr>
                <w:rFonts w:asciiTheme="majorHAnsi" w:eastAsia="Times New Roman" w:hAnsiTheme="majorHAnsi" w:cstheme="majorHAnsi"/>
              </w:rPr>
            </w:pPr>
            <w:r w:rsidRPr="00A02BD8">
              <w:rPr>
                <w:rFonts w:asciiTheme="majorHAnsi" w:eastAsia="Times New Roman" w:hAnsiTheme="majorHAnsi" w:cstheme="majorHAnsi"/>
              </w:rPr>
              <w:t xml:space="preserve">Musi istnieć możliwość wyboru systemu bazodanowego w zależności od preferencji </w:t>
            </w:r>
            <w:r w:rsidRPr="00A02BD8">
              <w:rPr>
                <w:rFonts w:asciiTheme="majorHAnsi" w:eastAsia="Times New Roman" w:hAnsiTheme="majorHAnsi" w:cstheme="majorHAnsi"/>
              </w:rPr>
              <w:br/>
              <w:t xml:space="preserve">i uwarunkowań środowiska systemowego, w jakim system będzie zainstalowany </w:t>
            </w:r>
            <w:r w:rsidRPr="00A02BD8">
              <w:rPr>
                <w:rFonts w:asciiTheme="majorHAnsi" w:eastAsia="Times New Roman" w:hAnsiTheme="majorHAnsi" w:cstheme="majorHAnsi"/>
              </w:rPr>
              <w:br/>
              <w:t>i eksploatowany</w:t>
            </w:r>
          </w:p>
        </w:tc>
      </w:tr>
      <w:tr w:rsidR="00B30FB9" w:rsidRPr="00A02BD8" w14:paraId="3A1622C8" w14:textId="77777777" w:rsidTr="00B30FB9">
        <w:trPr>
          <w:trHeight w:val="300"/>
        </w:trPr>
        <w:tc>
          <w:tcPr>
            <w:tcW w:w="10020" w:type="dxa"/>
            <w:hideMark/>
          </w:tcPr>
          <w:p w14:paraId="22553670" w14:textId="77777777" w:rsidR="00B30FB9" w:rsidRPr="00A02BD8" w:rsidRDefault="00B30FB9" w:rsidP="00B30FB9">
            <w:pPr>
              <w:pStyle w:val="Bezodstpw"/>
              <w:rPr>
                <w:rFonts w:asciiTheme="majorHAnsi" w:eastAsia="Times New Roman" w:hAnsiTheme="majorHAnsi" w:cstheme="majorHAnsi"/>
              </w:rPr>
            </w:pPr>
            <w:r w:rsidRPr="00A02BD8">
              <w:rPr>
                <w:rFonts w:asciiTheme="majorHAnsi" w:eastAsia="Times New Roman" w:hAnsiTheme="majorHAnsi" w:cstheme="majorHAnsi"/>
              </w:rPr>
              <w:t xml:space="preserve">System musi umożliwiać integracje z bazami danych MySQL, MSSQL, H2, </w:t>
            </w:r>
            <w:proofErr w:type="spellStart"/>
            <w:r w:rsidRPr="00A02BD8">
              <w:rPr>
                <w:rFonts w:asciiTheme="majorHAnsi" w:eastAsia="Times New Roman" w:hAnsiTheme="majorHAnsi" w:cstheme="majorHAnsi"/>
              </w:rPr>
              <w:t>PostgreSQL</w:t>
            </w:r>
            <w:proofErr w:type="spellEnd"/>
          </w:p>
        </w:tc>
      </w:tr>
      <w:tr w:rsidR="00B30FB9" w:rsidRPr="00A02BD8" w14:paraId="2377AB47" w14:textId="77777777" w:rsidTr="00B30FB9">
        <w:trPr>
          <w:trHeight w:val="600"/>
        </w:trPr>
        <w:tc>
          <w:tcPr>
            <w:tcW w:w="10020" w:type="dxa"/>
            <w:hideMark/>
          </w:tcPr>
          <w:p w14:paraId="7E41200E" w14:textId="77777777" w:rsidR="00B30FB9" w:rsidRPr="00A02BD8" w:rsidRDefault="00B30FB9" w:rsidP="00B30FB9">
            <w:pPr>
              <w:pStyle w:val="Bezodstpw"/>
              <w:rPr>
                <w:rFonts w:asciiTheme="majorHAnsi" w:eastAsia="Times New Roman" w:hAnsiTheme="majorHAnsi" w:cstheme="majorHAnsi"/>
              </w:rPr>
            </w:pPr>
            <w:r w:rsidRPr="00A02BD8">
              <w:rPr>
                <w:rFonts w:asciiTheme="majorHAnsi" w:eastAsia="Times New Roman" w:hAnsiTheme="majorHAnsi" w:cstheme="majorHAnsi"/>
              </w:rPr>
              <w:t xml:space="preserve">Wszelkie dane muszą być przechowywane na zabezpieczonym serwerze. Komunikacja </w:t>
            </w:r>
            <w:r w:rsidRPr="00A02BD8">
              <w:rPr>
                <w:rFonts w:asciiTheme="majorHAnsi" w:eastAsia="Times New Roman" w:hAnsiTheme="majorHAnsi" w:cstheme="majorHAnsi"/>
              </w:rPr>
              <w:br/>
              <w:t>pomiędzy elementami systemu musi być szyfrowana (SSL)</w:t>
            </w:r>
          </w:p>
        </w:tc>
      </w:tr>
      <w:tr w:rsidR="00B30FB9" w:rsidRPr="00A02BD8" w14:paraId="3567506C" w14:textId="77777777" w:rsidTr="00B30FB9">
        <w:trPr>
          <w:trHeight w:val="600"/>
        </w:trPr>
        <w:tc>
          <w:tcPr>
            <w:tcW w:w="10020" w:type="dxa"/>
            <w:hideMark/>
          </w:tcPr>
          <w:p w14:paraId="40F295BD" w14:textId="77777777" w:rsidR="00B30FB9" w:rsidRPr="00A02BD8" w:rsidRDefault="00B30FB9" w:rsidP="00B30FB9">
            <w:pPr>
              <w:pStyle w:val="Bezodstpw"/>
              <w:rPr>
                <w:rFonts w:asciiTheme="majorHAnsi" w:eastAsia="Times New Roman" w:hAnsiTheme="majorHAnsi" w:cstheme="majorHAnsi"/>
              </w:rPr>
            </w:pPr>
            <w:r w:rsidRPr="00A02BD8">
              <w:rPr>
                <w:rFonts w:asciiTheme="majorHAnsi" w:eastAsia="Times New Roman" w:hAnsiTheme="majorHAnsi" w:cstheme="majorHAnsi"/>
              </w:rPr>
              <w:t xml:space="preserve">Identyfikacja użytkowników w systemie musi odbywać się z wykorzystaniem pary </w:t>
            </w:r>
            <w:r w:rsidRPr="00A02BD8">
              <w:rPr>
                <w:rFonts w:asciiTheme="majorHAnsi" w:eastAsia="Times New Roman" w:hAnsiTheme="majorHAnsi" w:cstheme="majorHAnsi"/>
              </w:rPr>
              <w:br/>
              <w:t>identyfikatorów (login i hasło i/lub kod PIN); opcjonalnie za pomocą karty zbliżeniowej.</w:t>
            </w:r>
          </w:p>
        </w:tc>
      </w:tr>
      <w:tr w:rsidR="00B30FB9" w:rsidRPr="00A02BD8" w14:paraId="2762081D" w14:textId="77777777" w:rsidTr="00B30FB9">
        <w:trPr>
          <w:trHeight w:val="3600"/>
        </w:trPr>
        <w:tc>
          <w:tcPr>
            <w:tcW w:w="10020" w:type="dxa"/>
            <w:hideMark/>
          </w:tcPr>
          <w:p w14:paraId="57851421" w14:textId="77777777" w:rsidR="00B30FB9" w:rsidRPr="00A02BD8" w:rsidRDefault="00B30FB9" w:rsidP="00B30FB9">
            <w:pPr>
              <w:pStyle w:val="Bezodstpw"/>
              <w:rPr>
                <w:rFonts w:asciiTheme="majorHAnsi" w:eastAsia="Times New Roman" w:hAnsiTheme="majorHAnsi" w:cstheme="majorHAnsi"/>
              </w:rPr>
            </w:pPr>
            <w:r w:rsidRPr="00A02BD8">
              <w:rPr>
                <w:rFonts w:asciiTheme="majorHAnsi" w:eastAsia="Times New Roman" w:hAnsiTheme="majorHAnsi" w:cstheme="majorHAnsi"/>
              </w:rPr>
              <w:lastRenderedPageBreak/>
              <w:t>System musi przechowywać następujące informacje:</w:t>
            </w:r>
            <w:r w:rsidRPr="00A02BD8">
              <w:rPr>
                <w:rFonts w:asciiTheme="majorHAnsi" w:eastAsia="Times New Roman" w:hAnsiTheme="majorHAnsi" w:cstheme="majorHAnsi"/>
              </w:rPr>
              <w:br/>
              <w:t xml:space="preserve">1) dane o użytkownikach (imię, nazwisko, przynależność do grup, zdefiniowane prawa </w:t>
            </w:r>
            <w:r w:rsidRPr="00A02BD8">
              <w:rPr>
                <w:rFonts w:asciiTheme="majorHAnsi" w:eastAsia="Times New Roman" w:hAnsiTheme="majorHAnsi" w:cstheme="majorHAnsi"/>
              </w:rPr>
              <w:br/>
              <w:t>dostępu, opcjonalnie adres e-mail oraz rola w systemie),</w:t>
            </w:r>
            <w:r w:rsidRPr="00A02BD8">
              <w:rPr>
                <w:rFonts w:asciiTheme="majorHAnsi" w:eastAsia="Times New Roman" w:hAnsiTheme="majorHAnsi" w:cstheme="majorHAnsi"/>
              </w:rPr>
              <w:br/>
              <w:t>2) dokumenty dodane do systemu,</w:t>
            </w:r>
            <w:r w:rsidRPr="00A02BD8">
              <w:rPr>
                <w:rFonts w:asciiTheme="majorHAnsi" w:eastAsia="Times New Roman" w:hAnsiTheme="majorHAnsi" w:cstheme="majorHAnsi"/>
              </w:rPr>
              <w:br/>
              <w:t>3) dokumenty udostępnione innym użytkownikom systemu,</w:t>
            </w:r>
            <w:r w:rsidRPr="00A02BD8">
              <w:rPr>
                <w:rFonts w:asciiTheme="majorHAnsi" w:eastAsia="Times New Roman" w:hAnsiTheme="majorHAnsi" w:cstheme="majorHAnsi"/>
              </w:rPr>
              <w:br/>
              <w:t>4) informacje o wykonanych zadaniach związanych z dokumentem:</w:t>
            </w:r>
            <w:r w:rsidRPr="00A02BD8">
              <w:rPr>
                <w:rFonts w:asciiTheme="majorHAnsi" w:eastAsia="Times New Roman" w:hAnsiTheme="majorHAnsi" w:cstheme="majorHAnsi"/>
              </w:rPr>
              <w:br/>
              <w:t>• rodzaj zadania: wydruk, kopia, skan;</w:t>
            </w:r>
            <w:r w:rsidRPr="00A02BD8">
              <w:rPr>
                <w:rFonts w:asciiTheme="majorHAnsi" w:eastAsia="Times New Roman" w:hAnsiTheme="majorHAnsi" w:cstheme="majorHAnsi"/>
              </w:rPr>
              <w:br/>
              <w:t>• czas i miejsce;</w:t>
            </w:r>
            <w:r w:rsidRPr="00A02BD8">
              <w:rPr>
                <w:rFonts w:asciiTheme="majorHAnsi" w:eastAsia="Times New Roman" w:hAnsiTheme="majorHAnsi" w:cstheme="majorHAnsi"/>
              </w:rPr>
              <w:br/>
              <w:t xml:space="preserve">• parametry: liczba stron, mono/kolor, </w:t>
            </w:r>
            <w:proofErr w:type="spellStart"/>
            <w:r w:rsidRPr="00A02BD8">
              <w:rPr>
                <w:rFonts w:asciiTheme="majorHAnsi" w:eastAsia="Times New Roman" w:hAnsiTheme="majorHAnsi" w:cstheme="majorHAnsi"/>
              </w:rPr>
              <w:t>simplex</w:t>
            </w:r>
            <w:proofErr w:type="spellEnd"/>
            <w:r w:rsidRPr="00A02BD8">
              <w:rPr>
                <w:rFonts w:asciiTheme="majorHAnsi" w:eastAsia="Times New Roman" w:hAnsiTheme="majorHAnsi" w:cstheme="majorHAnsi"/>
              </w:rPr>
              <w:t>/duplex, A4/A3;</w:t>
            </w:r>
            <w:r w:rsidRPr="00A02BD8">
              <w:rPr>
                <w:rFonts w:asciiTheme="majorHAnsi" w:eastAsia="Times New Roman" w:hAnsiTheme="majorHAnsi" w:cstheme="majorHAnsi"/>
              </w:rPr>
              <w:br/>
              <w:t>• wartość;</w:t>
            </w:r>
            <w:r w:rsidRPr="00A02BD8">
              <w:rPr>
                <w:rFonts w:asciiTheme="majorHAnsi" w:eastAsia="Times New Roman" w:hAnsiTheme="majorHAnsi" w:cstheme="majorHAnsi"/>
              </w:rPr>
              <w:br/>
              <w:t>• status wykonania zadania: ukończono poprawnie/błąd;</w:t>
            </w:r>
            <w:r w:rsidRPr="00A02BD8">
              <w:rPr>
                <w:rFonts w:asciiTheme="majorHAnsi" w:eastAsia="Times New Roman" w:hAnsiTheme="majorHAnsi" w:cstheme="majorHAnsi"/>
              </w:rPr>
              <w:br/>
              <w:t>• informacje o użytkowniku;</w:t>
            </w:r>
          </w:p>
        </w:tc>
      </w:tr>
      <w:tr w:rsidR="00B30FB9" w:rsidRPr="00A02BD8" w14:paraId="3C59E397" w14:textId="77777777" w:rsidTr="00B30FB9">
        <w:trPr>
          <w:trHeight w:val="900"/>
        </w:trPr>
        <w:tc>
          <w:tcPr>
            <w:tcW w:w="10020" w:type="dxa"/>
            <w:hideMark/>
          </w:tcPr>
          <w:p w14:paraId="76DDF701" w14:textId="77777777" w:rsidR="00B30FB9" w:rsidRPr="00A02BD8" w:rsidRDefault="00B30FB9" w:rsidP="00B30FB9">
            <w:pPr>
              <w:pStyle w:val="Bezodstpw"/>
              <w:rPr>
                <w:rFonts w:asciiTheme="majorHAnsi" w:eastAsia="Times New Roman" w:hAnsiTheme="majorHAnsi" w:cstheme="majorHAnsi"/>
              </w:rPr>
            </w:pPr>
            <w:r w:rsidRPr="00A02BD8">
              <w:rPr>
                <w:rFonts w:asciiTheme="majorHAnsi" w:eastAsia="Times New Roman" w:hAnsiTheme="majorHAnsi" w:cstheme="majorHAnsi"/>
              </w:rPr>
              <w:t>Użytkownicy z szerszymi uprawnieniami muszą mieć możliwość dodawania dokumentu  do wyznaczonego katalogu w drzewiastej strukturze, z którego pozostali użytkownicy  mogą korzystać oraz zapisywać je w swojej kolejce dokumentów.</w:t>
            </w:r>
          </w:p>
        </w:tc>
      </w:tr>
      <w:tr w:rsidR="00B30FB9" w:rsidRPr="00A02BD8" w14:paraId="55909F82" w14:textId="77777777" w:rsidTr="00B30FB9">
        <w:trPr>
          <w:trHeight w:val="600"/>
        </w:trPr>
        <w:tc>
          <w:tcPr>
            <w:tcW w:w="10020" w:type="dxa"/>
            <w:hideMark/>
          </w:tcPr>
          <w:p w14:paraId="5F7CE601" w14:textId="77777777" w:rsidR="00B30FB9" w:rsidRPr="00A02BD8" w:rsidRDefault="00B30FB9" w:rsidP="00B30FB9">
            <w:pPr>
              <w:pStyle w:val="Bezodstpw"/>
              <w:rPr>
                <w:rFonts w:asciiTheme="majorHAnsi" w:eastAsia="Times New Roman" w:hAnsiTheme="majorHAnsi" w:cstheme="majorHAnsi"/>
              </w:rPr>
            </w:pPr>
            <w:r w:rsidRPr="00A02BD8">
              <w:rPr>
                <w:rFonts w:asciiTheme="majorHAnsi" w:eastAsia="Times New Roman" w:hAnsiTheme="majorHAnsi" w:cstheme="majorHAnsi"/>
              </w:rPr>
              <w:t>Użytkownik umieszczając dane w [Repozytorium] musi mieć możliwość różnicowania praw dostępu dla poszczególnych użytkowników lub stworzonych grup użytkowników.</w:t>
            </w:r>
          </w:p>
        </w:tc>
      </w:tr>
      <w:tr w:rsidR="00B30FB9" w:rsidRPr="00A02BD8" w14:paraId="5BA62472" w14:textId="77777777" w:rsidTr="00B30FB9">
        <w:trPr>
          <w:trHeight w:val="900"/>
        </w:trPr>
        <w:tc>
          <w:tcPr>
            <w:tcW w:w="10020" w:type="dxa"/>
            <w:hideMark/>
          </w:tcPr>
          <w:p w14:paraId="284434B1" w14:textId="77777777" w:rsidR="00B30FB9" w:rsidRPr="00A02BD8" w:rsidRDefault="00B30FB9" w:rsidP="00B30FB9">
            <w:pPr>
              <w:pStyle w:val="Bezodstpw"/>
              <w:rPr>
                <w:rFonts w:asciiTheme="majorHAnsi" w:eastAsia="Times New Roman" w:hAnsiTheme="majorHAnsi" w:cstheme="majorHAnsi"/>
              </w:rPr>
            </w:pPr>
            <w:r w:rsidRPr="00A02BD8">
              <w:rPr>
                <w:rFonts w:asciiTheme="majorHAnsi" w:eastAsia="Times New Roman" w:hAnsiTheme="majorHAnsi" w:cstheme="majorHAnsi"/>
              </w:rPr>
              <w:t>Musi istnieć możliwość zamieszczania dokumentów w strukturze repozytorium  pojedynczo lub grupowo, wskazując te dokumenty, które chcemy zamieścić lub przy  wykorzystaniu techniki „drag and drop”.</w:t>
            </w:r>
          </w:p>
        </w:tc>
      </w:tr>
      <w:tr w:rsidR="00B30FB9" w:rsidRPr="00A02BD8" w14:paraId="6031A963" w14:textId="77777777" w:rsidTr="00B30FB9">
        <w:trPr>
          <w:trHeight w:val="1800"/>
        </w:trPr>
        <w:tc>
          <w:tcPr>
            <w:tcW w:w="10020" w:type="dxa"/>
            <w:hideMark/>
          </w:tcPr>
          <w:p w14:paraId="0FD10175" w14:textId="77777777" w:rsidR="00B30FB9" w:rsidRPr="00A02BD8" w:rsidRDefault="00B30FB9" w:rsidP="00B30FB9">
            <w:pPr>
              <w:pStyle w:val="Bezodstpw"/>
              <w:rPr>
                <w:rFonts w:asciiTheme="majorHAnsi" w:eastAsia="Times New Roman" w:hAnsiTheme="majorHAnsi" w:cstheme="majorHAnsi"/>
              </w:rPr>
            </w:pPr>
            <w:r w:rsidRPr="00A02BD8">
              <w:rPr>
                <w:rFonts w:asciiTheme="majorHAnsi" w:eastAsia="Times New Roman" w:hAnsiTheme="majorHAnsi" w:cstheme="majorHAnsi"/>
              </w:rPr>
              <w:lastRenderedPageBreak/>
              <w:t>W zależności od nadanych uprawnień dokumenty w systemie [Repozytorium] mogą podlegać różnym funkcjonalnościom:</w:t>
            </w:r>
            <w:r w:rsidRPr="00A02BD8">
              <w:rPr>
                <w:rFonts w:asciiTheme="majorHAnsi" w:eastAsia="Times New Roman" w:hAnsiTheme="majorHAnsi" w:cstheme="majorHAnsi"/>
              </w:rPr>
              <w:br/>
              <w:t>1) mogą być wyświetlane przez użytkownika na ekranie z blokadą funkcji pobierania;</w:t>
            </w:r>
            <w:r w:rsidRPr="00A02BD8">
              <w:rPr>
                <w:rFonts w:asciiTheme="majorHAnsi" w:eastAsia="Times New Roman" w:hAnsiTheme="majorHAnsi" w:cstheme="majorHAnsi"/>
              </w:rPr>
              <w:br/>
              <w:t>2) mogą być pobierane przez użytkownika na komputer, tablet itp.;</w:t>
            </w:r>
            <w:r w:rsidRPr="00A02BD8">
              <w:rPr>
                <w:rFonts w:asciiTheme="majorHAnsi" w:eastAsia="Times New Roman" w:hAnsiTheme="majorHAnsi" w:cstheme="majorHAnsi"/>
              </w:rPr>
              <w:br/>
              <w:t>3) mogą być drukowane przez użytkownika;</w:t>
            </w:r>
            <w:r w:rsidRPr="00A02BD8">
              <w:rPr>
                <w:rFonts w:asciiTheme="majorHAnsi" w:eastAsia="Times New Roman" w:hAnsiTheme="majorHAnsi" w:cstheme="majorHAnsi"/>
              </w:rPr>
              <w:br/>
              <w:t>4) mogą być zarządzane (edycja nazwy, przenoszenie w strukturze) przez użytkownika;</w:t>
            </w:r>
          </w:p>
        </w:tc>
      </w:tr>
      <w:tr w:rsidR="00B30FB9" w:rsidRPr="00A02BD8" w14:paraId="5B388F00" w14:textId="77777777" w:rsidTr="00B30FB9">
        <w:trPr>
          <w:trHeight w:val="600"/>
        </w:trPr>
        <w:tc>
          <w:tcPr>
            <w:tcW w:w="10020" w:type="dxa"/>
            <w:hideMark/>
          </w:tcPr>
          <w:p w14:paraId="6C3C2A88" w14:textId="77777777" w:rsidR="00B30FB9" w:rsidRPr="00A02BD8" w:rsidRDefault="00B30FB9" w:rsidP="00B30FB9">
            <w:pPr>
              <w:pStyle w:val="Bezodstpw"/>
              <w:rPr>
                <w:rFonts w:asciiTheme="majorHAnsi" w:eastAsia="Times New Roman" w:hAnsiTheme="majorHAnsi" w:cstheme="majorHAnsi"/>
              </w:rPr>
            </w:pPr>
            <w:r w:rsidRPr="00A02BD8">
              <w:rPr>
                <w:rFonts w:asciiTheme="majorHAnsi" w:eastAsia="Times New Roman" w:hAnsiTheme="majorHAnsi" w:cstheme="majorHAnsi"/>
              </w:rPr>
              <w:t>Użytkownik musi mieć możliwość wyświetlania i podglądu udostępnianego w [Repozytorium] dokumentu na dedykowanym urządzeniu.</w:t>
            </w:r>
          </w:p>
        </w:tc>
      </w:tr>
      <w:tr w:rsidR="00B30FB9" w:rsidRPr="00A02BD8" w14:paraId="6DD76E6C" w14:textId="77777777" w:rsidTr="00B30FB9">
        <w:trPr>
          <w:trHeight w:val="300"/>
        </w:trPr>
        <w:tc>
          <w:tcPr>
            <w:tcW w:w="10020" w:type="dxa"/>
            <w:hideMark/>
          </w:tcPr>
          <w:p w14:paraId="23D2ECE9" w14:textId="77777777" w:rsidR="00B30FB9" w:rsidRPr="00A02BD8" w:rsidRDefault="00B30FB9" w:rsidP="00B30FB9">
            <w:pPr>
              <w:pStyle w:val="Bezodstpw"/>
              <w:rPr>
                <w:rFonts w:asciiTheme="majorHAnsi" w:eastAsia="Times New Roman" w:hAnsiTheme="majorHAnsi" w:cstheme="majorHAnsi"/>
              </w:rPr>
            </w:pPr>
            <w:r w:rsidRPr="00A02BD8">
              <w:rPr>
                <w:rFonts w:asciiTheme="majorHAnsi" w:eastAsia="Times New Roman" w:hAnsiTheme="majorHAnsi" w:cstheme="majorHAnsi"/>
              </w:rPr>
              <w:t>System musi automatycznie konwertować dokumenty skierowane do wydruku do formatu PDF</w:t>
            </w:r>
          </w:p>
        </w:tc>
      </w:tr>
      <w:tr w:rsidR="00B30FB9" w:rsidRPr="00A02BD8" w14:paraId="261E4AA9" w14:textId="77777777" w:rsidTr="00B30FB9">
        <w:trPr>
          <w:trHeight w:val="900"/>
        </w:trPr>
        <w:tc>
          <w:tcPr>
            <w:tcW w:w="10020" w:type="dxa"/>
            <w:hideMark/>
          </w:tcPr>
          <w:p w14:paraId="7CB425E2" w14:textId="77777777" w:rsidR="00B30FB9" w:rsidRPr="00A02BD8" w:rsidRDefault="00B30FB9" w:rsidP="00B30FB9">
            <w:pPr>
              <w:pStyle w:val="Bezodstpw"/>
              <w:rPr>
                <w:rFonts w:asciiTheme="majorHAnsi" w:eastAsia="Times New Roman" w:hAnsiTheme="majorHAnsi" w:cstheme="majorHAnsi"/>
              </w:rPr>
            </w:pPr>
            <w:r w:rsidRPr="00A02BD8">
              <w:rPr>
                <w:rFonts w:asciiTheme="majorHAnsi" w:eastAsia="Times New Roman" w:hAnsiTheme="majorHAnsi" w:cstheme="majorHAnsi"/>
              </w:rPr>
              <w:t>Użytkownik musi mieć możliwość wyboru parametrów, z jakimi dokument zostanie zapisany w [Moich dokumentach] i/lub wydrukowany uwzględniając zakres stron, ilość kopii, simpleks/dupleks, mono/kolor, A4/A3, składkowanie.</w:t>
            </w:r>
          </w:p>
        </w:tc>
      </w:tr>
      <w:tr w:rsidR="00B30FB9" w:rsidRPr="00A02BD8" w14:paraId="2054A1C5" w14:textId="77777777" w:rsidTr="00B30FB9">
        <w:trPr>
          <w:trHeight w:val="1200"/>
        </w:trPr>
        <w:tc>
          <w:tcPr>
            <w:tcW w:w="10020" w:type="dxa"/>
            <w:hideMark/>
          </w:tcPr>
          <w:p w14:paraId="7322FD19" w14:textId="77777777" w:rsidR="00B30FB9" w:rsidRPr="00A02BD8" w:rsidRDefault="00B30FB9" w:rsidP="00B30FB9">
            <w:pPr>
              <w:pStyle w:val="Bezodstpw"/>
              <w:rPr>
                <w:rFonts w:asciiTheme="majorHAnsi" w:eastAsia="Times New Roman" w:hAnsiTheme="majorHAnsi" w:cstheme="majorHAnsi"/>
              </w:rPr>
            </w:pPr>
            <w:r w:rsidRPr="00A02BD8">
              <w:rPr>
                <w:rFonts w:asciiTheme="majorHAnsi" w:eastAsia="Times New Roman" w:hAnsiTheme="majorHAnsi" w:cstheme="majorHAnsi"/>
              </w:rPr>
              <w:t>System musi mieć możliwość zbierania i przechowywania informacji dotyczących urządzenia drukującego jak: stan urządzenia, stan tonera/tonerów, stan podajników na  papier, liczniki urządzenia, stany awaryjne: brak papieru, brak tonera, otwarta pokrywa, zacięcie papieru, inne powodujące niewydolność do pracy</w:t>
            </w:r>
          </w:p>
        </w:tc>
      </w:tr>
      <w:tr w:rsidR="00B30FB9" w:rsidRPr="00A02BD8" w14:paraId="3A1396B4" w14:textId="77777777" w:rsidTr="00B30FB9">
        <w:trPr>
          <w:trHeight w:val="600"/>
        </w:trPr>
        <w:tc>
          <w:tcPr>
            <w:tcW w:w="10020" w:type="dxa"/>
            <w:hideMark/>
          </w:tcPr>
          <w:p w14:paraId="69CEB571" w14:textId="77777777" w:rsidR="00B30FB9" w:rsidRPr="00A02BD8" w:rsidRDefault="00B30FB9" w:rsidP="00B30FB9">
            <w:pPr>
              <w:pStyle w:val="Bezodstpw"/>
              <w:rPr>
                <w:rFonts w:asciiTheme="majorHAnsi" w:eastAsia="Times New Roman" w:hAnsiTheme="majorHAnsi" w:cstheme="majorHAnsi"/>
              </w:rPr>
            </w:pPr>
            <w:r w:rsidRPr="00A02BD8">
              <w:rPr>
                <w:rFonts w:asciiTheme="majorHAnsi" w:eastAsia="Times New Roman" w:hAnsiTheme="majorHAnsi" w:cstheme="majorHAnsi"/>
              </w:rPr>
              <w:t>System raportowania musi umożliwiać cykliczne wysyłanie raportów e-mailem o stanach awaryjnych urządzeń wchodzących w jego skład do wyznaczonych użytkowników</w:t>
            </w:r>
          </w:p>
        </w:tc>
      </w:tr>
      <w:tr w:rsidR="00B30FB9" w:rsidRPr="00A02BD8" w14:paraId="5A1DE031" w14:textId="77777777" w:rsidTr="00B30FB9">
        <w:trPr>
          <w:trHeight w:val="600"/>
        </w:trPr>
        <w:tc>
          <w:tcPr>
            <w:tcW w:w="10020" w:type="dxa"/>
            <w:hideMark/>
          </w:tcPr>
          <w:p w14:paraId="1C894B63" w14:textId="77777777" w:rsidR="00B30FB9" w:rsidRPr="00A02BD8" w:rsidRDefault="00B30FB9" w:rsidP="00B30FB9">
            <w:pPr>
              <w:pStyle w:val="Bezodstpw"/>
              <w:rPr>
                <w:rFonts w:asciiTheme="majorHAnsi" w:eastAsia="Times New Roman" w:hAnsiTheme="majorHAnsi" w:cstheme="majorHAnsi"/>
              </w:rPr>
            </w:pPr>
            <w:r w:rsidRPr="00A02BD8">
              <w:rPr>
                <w:rFonts w:asciiTheme="majorHAnsi" w:eastAsia="Times New Roman" w:hAnsiTheme="majorHAnsi" w:cstheme="majorHAnsi"/>
              </w:rPr>
              <w:t>Interfejs WWW musi być dostępny w dwóch wersjach językowych – polskiej i angielskiej. Musi również istnieć możliwość dodania innych wersji językowych</w:t>
            </w:r>
          </w:p>
        </w:tc>
      </w:tr>
      <w:tr w:rsidR="00B30FB9" w:rsidRPr="00A02BD8" w14:paraId="62B279EF" w14:textId="77777777" w:rsidTr="00B30FB9">
        <w:trPr>
          <w:trHeight w:val="4800"/>
        </w:trPr>
        <w:tc>
          <w:tcPr>
            <w:tcW w:w="10020" w:type="dxa"/>
            <w:hideMark/>
          </w:tcPr>
          <w:p w14:paraId="472E9FBA" w14:textId="77777777" w:rsidR="00B30FB9" w:rsidRPr="00A02BD8" w:rsidRDefault="00B30FB9" w:rsidP="00B30FB9">
            <w:pPr>
              <w:pStyle w:val="Bezodstpw"/>
              <w:rPr>
                <w:rFonts w:asciiTheme="majorHAnsi" w:eastAsia="Times New Roman" w:hAnsiTheme="majorHAnsi" w:cstheme="majorHAnsi"/>
              </w:rPr>
            </w:pPr>
            <w:r w:rsidRPr="00A02BD8">
              <w:rPr>
                <w:rFonts w:asciiTheme="majorHAnsi" w:eastAsia="Times New Roman" w:hAnsiTheme="majorHAnsi" w:cstheme="majorHAnsi"/>
              </w:rPr>
              <w:lastRenderedPageBreak/>
              <w:t>Korzystanie z systemu musi być możliwe poprzez interfejs WWW, który pozwala użytkownikowi na:</w:t>
            </w:r>
            <w:r w:rsidRPr="00A02BD8">
              <w:rPr>
                <w:rFonts w:asciiTheme="majorHAnsi" w:eastAsia="Times New Roman" w:hAnsiTheme="majorHAnsi" w:cstheme="majorHAnsi"/>
              </w:rPr>
              <w:br/>
              <w:t>1) zalogowanie się do swojego konta poprzez użycie loginu i hasła za pomocą szyfrowanego połączenia (</w:t>
            </w:r>
            <w:proofErr w:type="spellStart"/>
            <w:r w:rsidRPr="00A02BD8">
              <w:rPr>
                <w:rFonts w:asciiTheme="majorHAnsi" w:eastAsia="Times New Roman" w:hAnsiTheme="majorHAnsi" w:cstheme="majorHAnsi"/>
              </w:rPr>
              <w:t>https</w:t>
            </w:r>
            <w:proofErr w:type="spellEnd"/>
            <w:r w:rsidRPr="00A02BD8">
              <w:rPr>
                <w:rFonts w:asciiTheme="majorHAnsi" w:eastAsia="Times New Roman" w:hAnsiTheme="majorHAnsi" w:cstheme="majorHAnsi"/>
              </w:rPr>
              <w:t>);</w:t>
            </w:r>
            <w:r w:rsidRPr="00A02BD8">
              <w:rPr>
                <w:rFonts w:asciiTheme="majorHAnsi" w:eastAsia="Times New Roman" w:hAnsiTheme="majorHAnsi" w:cstheme="majorHAnsi"/>
              </w:rPr>
              <w:br/>
              <w:t>2) zmianę kodu PIN, zmianę hasła użytkownika, zmianę konta e-mail;</w:t>
            </w:r>
            <w:r w:rsidRPr="00A02BD8">
              <w:rPr>
                <w:rFonts w:asciiTheme="majorHAnsi" w:eastAsia="Times New Roman" w:hAnsiTheme="majorHAnsi" w:cstheme="majorHAnsi"/>
              </w:rPr>
              <w:br/>
              <w:t>3) dodawanie do [Repozytorium] plików w różnych formatach, m.in. w DCO, DOCX, XLS, XLSX, TXT, JPG, PNG, BNP, ODT, ODS, PDF, EPUB, MOBI, MP3, MPG, MPEG, AVI, MP4, WMV, WAV;</w:t>
            </w:r>
            <w:r w:rsidRPr="00A02BD8">
              <w:rPr>
                <w:rFonts w:asciiTheme="majorHAnsi" w:eastAsia="Times New Roman" w:hAnsiTheme="majorHAnsi" w:cstheme="majorHAnsi"/>
              </w:rPr>
              <w:br/>
              <w:t>4) dodanie do kolejki wydruków dokumentu z [Repozytorium];</w:t>
            </w:r>
            <w:r w:rsidRPr="00A02BD8">
              <w:rPr>
                <w:rFonts w:asciiTheme="majorHAnsi" w:eastAsia="Times New Roman" w:hAnsiTheme="majorHAnsi" w:cstheme="majorHAnsi"/>
              </w:rPr>
              <w:br/>
              <w:t>5) dodawania własnych plików do katalogu Portfolio;</w:t>
            </w:r>
            <w:r w:rsidRPr="00A02BD8">
              <w:rPr>
                <w:rFonts w:asciiTheme="majorHAnsi" w:eastAsia="Times New Roman" w:hAnsiTheme="majorHAnsi" w:cstheme="majorHAnsi"/>
              </w:rPr>
              <w:br/>
              <w:t>6) wyświetlanie i podgląd wybranego dokumentu;</w:t>
            </w:r>
            <w:r w:rsidRPr="00A02BD8">
              <w:rPr>
                <w:rFonts w:asciiTheme="majorHAnsi" w:eastAsia="Times New Roman" w:hAnsiTheme="majorHAnsi" w:cstheme="majorHAnsi"/>
              </w:rPr>
              <w:br/>
              <w:t>7) pobieranie plików zapisanych w [Repozytorium];</w:t>
            </w:r>
            <w:r w:rsidRPr="00A02BD8">
              <w:rPr>
                <w:rFonts w:asciiTheme="majorHAnsi" w:eastAsia="Times New Roman" w:hAnsiTheme="majorHAnsi" w:cstheme="majorHAnsi"/>
              </w:rPr>
              <w:br/>
              <w:t>8) zdefiniowanie oraz zmiana parametrów wydruku, tj.: zakres stron, ilość kopii, tryb koloru – mono/kolor, rozmiar papieru A4/A3, tryb druku – jednostronnie, dwustronnie względem krótszej/dłuższej krawędzi, składkowanie (od 1 do 16 stron na arkusz);</w:t>
            </w:r>
            <w:r w:rsidRPr="00A02BD8">
              <w:rPr>
                <w:rFonts w:asciiTheme="majorHAnsi" w:eastAsia="Times New Roman" w:hAnsiTheme="majorHAnsi" w:cstheme="majorHAnsi"/>
              </w:rPr>
              <w:br/>
              <w:t>9) wyświetlenie i pobranie zeskanowanego wcześniej dokumentu;</w:t>
            </w:r>
            <w:r w:rsidRPr="00A02BD8">
              <w:rPr>
                <w:rFonts w:asciiTheme="majorHAnsi" w:eastAsia="Times New Roman" w:hAnsiTheme="majorHAnsi" w:cstheme="majorHAnsi"/>
              </w:rPr>
              <w:br/>
              <w:t>10) określanie i różnicowanie praw dostępu do danych publikowanych w [Repozytorium] (dla osób uprawnionych do zarządzania zasobami);</w:t>
            </w:r>
          </w:p>
        </w:tc>
      </w:tr>
      <w:tr w:rsidR="00B30FB9" w:rsidRPr="00A02BD8" w14:paraId="421519EC" w14:textId="77777777" w:rsidTr="00B30FB9">
        <w:trPr>
          <w:trHeight w:val="565"/>
        </w:trPr>
        <w:tc>
          <w:tcPr>
            <w:tcW w:w="10020" w:type="dxa"/>
            <w:hideMark/>
          </w:tcPr>
          <w:p w14:paraId="73FCBE15" w14:textId="77777777" w:rsidR="00B30FB9" w:rsidRPr="00A02BD8" w:rsidRDefault="00B30FB9" w:rsidP="00B30FB9">
            <w:pPr>
              <w:pStyle w:val="Bezodstpw"/>
              <w:rPr>
                <w:rFonts w:asciiTheme="majorHAnsi" w:eastAsia="Times New Roman" w:hAnsiTheme="majorHAnsi" w:cstheme="majorHAnsi"/>
              </w:rPr>
            </w:pPr>
            <w:r w:rsidRPr="00A02BD8">
              <w:rPr>
                <w:rFonts w:asciiTheme="majorHAnsi" w:eastAsia="Times New Roman" w:hAnsiTheme="majorHAnsi" w:cstheme="majorHAnsi"/>
              </w:rPr>
              <w:t>System musi mieć możliwość implementacji strony logowania do potrzeb zamawiającego</w:t>
            </w:r>
          </w:p>
        </w:tc>
      </w:tr>
      <w:tr w:rsidR="00B30FB9" w:rsidRPr="00A02BD8" w14:paraId="42FE5C3E" w14:textId="77777777" w:rsidTr="00B30FB9">
        <w:trPr>
          <w:trHeight w:val="600"/>
        </w:trPr>
        <w:tc>
          <w:tcPr>
            <w:tcW w:w="10020" w:type="dxa"/>
            <w:hideMark/>
          </w:tcPr>
          <w:p w14:paraId="3E905AF6" w14:textId="77777777" w:rsidR="00B30FB9" w:rsidRPr="00A02BD8" w:rsidRDefault="00B30FB9" w:rsidP="00B30FB9">
            <w:pPr>
              <w:pStyle w:val="Bezodstpw"/>
              <w:rPr>
                <w:rFonts w:asciiTheme="majorHAnsi" w:eastAsia="Times New Roman" w:hAnsiTheme="majorHAnsi" w:cstheme="majorHAnsi"/>
              </w:rPr>
            </w:pPr>
            <w:r w:rsidRPr="00A02BD8">
              <w:rPr>
                <w:rFonts w:asciiTheme="majorHAnsi" w:eastAsia="Times New Roman" w:hAnsiTheme="majorHAnsi" w:cstheme="majorHAnsi"/>
              </w:rPr>
              <w:t xml:space="preserve">System musi umożliwiać zapisywania i udostępnianie plików multimedialnych, tj. filmy, e-booki, nagrania audio w formatach EPUB, MOBI, MP3, MPG, MPEG, AVI, MP4, WMV, WAV </w:t>
            </w:r>
            <w:proofErr w:type="spellStart"/>
            <w:r w:rsidRPr="00A02BD8">
              <w:rPr>
                <w:rFonts w:asciiTheme="majorHAnsi" w:eastAsia="Times New Roman" w:hAnsiTheme="majorHAnsi" w:cstheme="majorHAnsi"/>
              </w:rPr>
              <w:t>itp</w:t>
            </w:r>
            <w:proofErr w:type="spellEnd"/>
          </w:p>
        </w:tc>
      </w:tr>
      <w:tr w:rsidR="00B30FB9" w:rsidRPr="00A02BD8" w14:paraId="4536B967" w14:textId="77777777" w:rsidTr="00B30FB9">
        <w:trPr>
          <w:trHeight w:val="300"/>
        </w:trPr>
        <w:tc>
          <w:tcPr>
            <w:tcW w:w="10020" w:type="dxa"/>
            <w:hideMark/>
          </w:tcPr>
          <w:p w14:paraId="33259E4D" w14:textId="77777777" w:rsidR="00B30FB9" w:rsidRPr="00A02BD8" w:rsidRDefault="00B30FB9" w:rsidP="00B30FB9">
            <w:pPr>
              <w:pStyle w:val="Bezodstpw"/>
              <w:rPr>
                <w:rFonts w:asciiTheme="majorHAnsi" w:eastAsia="Times New Roman" w:hAnsiTheme="majorHAnsi" w:cstheme="majorHAnsi"/>
              </w:rPr>
            </w:pPr>
            <w:r w:rsidRPr="00A02BD8">
              <w:rPr>
                <w:rFonts w:asciiTheme="majorHAnsi" w:eastAsia="Times New Roman" w:hAnsiTheme="majorHAnsi" w:cstheme="majorHAnsi"/>
              </w:rPr>
              <w:t>System musi współpracować z tablicami interaktywnymi.</w:t>
            </w:r>
          </w:p>
        </w:tc>
      </w:tr>
      <w:tr w:rsidR="00B30FB9" w:rsidRPr="00A02BD8" w14:paraId="6CCAFB21" w14:textId="77777777" w:rsidTr="00B30FB9">
        <w:trPr>
          <w:trHeight w:val="600"/>
        </w:trPr>
        <w:tc>
          <w:tcPr>
            <w:tcW w:w="10020" w:type="dxa"/>
            <w:hideMark/>
          </w:tcPr>
          <w:p w14:paraId="5F737E8E" w14:textId="77777777" w:rsidR="00B30FB9" w:rsidRPr="00A02BD8" w:rsidRDefault="00B30FB9" w:rsidP="00B30FB9">
            <w:pPr>
              <w:pStyle w:val="Bezodstpw"/>
              <w:rPr>
                <w:rFonts w:asciiTheme="majorHAnsi" w:eastAsia="Times New Roman" w:hAnsiTheme="majorHAnsi" w:cstheme="majorHAnsi"/>
              </w:rPr>
            </w:pPr>
            <w:r w:rsidRPr="00A02BD8">
              <w:rPr>
                <w:rFonts w:asciiTheme="majorHAnsi" w:eastAsia="Times New Roman" w:hAnsiTheme="majorHAnsi" w:cstheme="majorHAnsi"/>
              </w:rPr>
              <w:t>System musi być wyposażony w semantyczną wyszukiwarkę dokumentów, która umożliwia wyszukiwanie zasobów po tytule oraz frazie, która występuje wewnątrz dokumentu</w:t>
            </w:r>
          </w:p>
        </w:tc>
      </w:tr>
      <w:tr w:rsidR="00B30FB9" w:rsidRPr="00A02BD8" w14:paraId="23A983C7" w14:textId="77777777" w:rsidTr="00B30FB9">
        <w:trPr>
          <w:trHeight w:val="600"/>
        </w:trPr>
        <w:tc>
          <w:tcPr>
            <w:tcW w:w="10020" w:type="dxa"/>
            <w:hideMark/>
          </w:tcPr>
          <w:p w14:paraId="42111042" w14:textId="77777777" w:rsidR="00B30FB9" w:rsidRPr="00A02BD8" w:rsidRDefault="00B30FB9" w:rsidP="00B30FB9">
            <w:pPr>
              <w:pStyle w:val="Bezodstpw"/>
              <w:rPr>
                <w:rFonts w:asciiTheme="majorHAnsi" w:eastAsia="Times New Roman" w:hAnsiTheme="majorHAnsi" w:cstheme="majorHAnsi"/>
              </w:rPr>
            </w:pPr>
            <w:r w:rsidRPr="00A02BD8">
              <w:rPr>
                <w:rFonts w:asciiTheme="majorHAnsi" w:eastAsia="Times New Roman" w:hAnsiTheme="majorHAnsi" w:cstheme="majorHAnsi"/>
              </w:rPr>
              <w:t>System w momencie współpracy z urządzeniami peryferyjnymi będzie monitorował ich pracę, a informacje na ich temat nieustannie będą rejestrowane na serwerze</w:t>
            </w:r>
          </w:p>
        </w:tc>
      </w:tr>
      <w:tr w:rsidR="00B30FB9" w:rsidRPr="00A02BD8" w14:paraId="2EBBC5A0" w14:textId="77777777" w:rsidTr="00B30FB9">
        <w:trPr>
          <w:trHeight w:val="3300"/>
        </w:trPr>
        <w:tc>
          <w:tcPr>
            <w:tcW w:w="10020" w:type="dxa"/>
            <w:hideMark/>
          </w:tcPr>
          <w:p w14:paraId="39312DEE" w14:textId="77777777" w:rsidR="00B30FB9" w:rsidRPr="00A02BD8" w:rsidRDefault="00B30FB9" w:rsidP="00B30FB9">
            <w:pPr>
              <w:pStyle w:val="Bezodstpw"/>
              <w:rPr>
                <w:rFonts w:asciiTheme="majorHAnsi" w:eastAsia="Times New Roman" w:hAnsiTheme="majorHAnsi" w:cstheme="majorHAnsi"/>
              </w:rPr>
            </w:pPr>
            <w:r w:rsidRPr="00A02BD8">
              <w:rPr>
                <w:rFonts w:asciiTheme="majorHAnsi" w:eastAsia="Times New Roman" w:hAnsiTheme="majorHAnsi" w:cstheme="majorHAnsi"/>
              </w:rPr>
              <w:lastRenderedPageBreak/>
              <w:t>Wsparcie użytkowników musi mieć na celu przygotowanie potencjalnych użytkowników do korzystania z systemu:</w:t>
            </w:r>
            <w:r w:rsidRPr="00A02BD8">
              <w:rPr>
                <w:rFonts w:asciiTheme="majorHAnsi" w:eastAsia="Times New Roman" w:hAnsiTheme="majorHAnsi" w:cstheme="majorHAnsi"/>
              </w:rPr>
              <w:br/>
              <w:t>1) przygotowana zostanie instrukcja dla użytkowników systemu. Instrukcja musi zawierać opis następujących procedur:</w:t>
            </w:r>
            <w:r w:rsidRPr="00A02BD8">
              <w:rPr>
                <w:rFonts w:asciiTheme="majorHAnsi" w:eastAsia="Times New Roman" w:hAnsiTheme="majorHAnsi" w:cstheme="majorHAnsi"/>
              </w:rPr>
              <w:br/>
              <w:t>• rejestrowania i logowania się użytkownika w systemie;</w:t>
            </w:r>
            <w:r w:rsidRPr="00A02BD8">
              <w:rPr>
                <w:rFonts w:asciiTheme="majorHAnsi" w:eastAsia="Times New Roman" w:hAnsiTheme="majorHAnsi" w:cstheme="majorHAnsi"/>
              </w:rPr>
              <w:br/>
              <w:t>• gromadzenie materiałów w ramach swojego konta;</w:t>
            </w:r>
            <w:r w:rsidRPr="00A02BD8">
              <w:rPr>
                <w:rFonts w:asciiTheme="majorHAnsi" w:eastAsia="Times New Roman" w:hAnsiTheme="majorHAnsi" w:cstheme="majorHAnsi"/>
              </w:rPr>
              <w:br/>
              <w:t>• korzystanie z materiałów dostępnych w Repozytorium;</w:t>
            </w:r>
            <w:r w:rsidRPr="00A02BD8">
              <w:rPr>
                <w:rFonts w:asciiTheme="majorHAnsi" w:eastAsia="Times New Roman" w:hAnsiTheme="majorHAnsi" w:cstheme="majorHAnsi"/>
              </w:rPr>
              <w:br/>
              <w:t>• tworzenia wydruków, kopii i skanów;</w:t>
            </w:r>
            <w:r w:rsidRPr="00A02BD8">
              <w:rPr>
                <w:rFonts w:asciiTheme="majorHAnsi" w:eastAsia="Times New Roman" w:hAnsiTheme="majorHAnsi" w:cstheme="majorHAnsi"/>
              </w:rPr>
              <w:br/>
              <w:t>2) instrukcja musi być dostępna z poziomu głównej strony WWW oferowanego systemu po zalogowaniu;</w:t>
            </w:r>
            <w:r w:rsidRPr="00A02BD8">
              <w:rPr>
                <w:rFonts w:asciiTheme="majorHAnsi" w:eastAsia="Times New Roman" w:hAnsiTheme="majorHAnsi" w:cstheme="majorHAnsi"/>
              </w:rPr>
              <w:br/>
              <w:t>3) przygotowanie instrukcji objaśniającej procedury umieszczania materiałów w Repozytorium danych (dla użytkowników z szerszymi uprawnieniami);</w:t>
            </w:r>
          </w:p>
        </w:tc>
      </w:tr>
      <w:tr w:rsidR="00B30FB9" w:rsidRPr="00A02BD8" w14:paraId="383F71E2" w14:textId="77777777" w:rsidTr="00B30FB9">
        <w:trPr>
          <w:trHeight w:val="600"/>
        </w:trPr>
        <w:tc>
          <w:tcPr>
            <w:tcW w:w="10020" w:type="dxa"/>
            <w:hideMark/>
          </w:tcPr>
          <w:p w14:paraId="74994D82" w14:textId="77777777" w:rsidR="00B30FB9" w:rsidRPr="00A02BD8" w:rsidRDefault="00B30FB9" w:rsidP="00B30FB9">
            <w:pPr>
              <w:pStyle w:val="Bezodstpw"/>
              <w:rPr>
                <w:rFonts w:asciiTheme="majorHAnsi" w:eastAsia="Times New Roman" w:hAnsiTheme="majorHAnsi" w:cstheme="majorHAnsi"/>
              </w:rPr>
            </w:pPr>
            <w:r w:rsidRPr="00A02BD8">
              <w:rPr>
                <w:rFonts w:asciiTheme="majorHAnsi" w:eastAsia="Times New Roman" w:hAnsiTheme="majorHAnsi" w:cstheme="majorHAnsi"/>
              </w:rPr>
              <w:t>Wraz z dostawą oprogramowania należy dostarczyć licencje na oprogramowanie dla  pracowników Gminy uczestniczących w projekcie</w:t>
            </w:r>
          </w:p>
        </w:tc>
      </w:tr>
      <w:tr w:rsidR="00B30FB9" w:rsidRPr="00A02BD8" w14:paraId="3756FCD4" w14:textId="77777777" w:rsidTr="00B30FB9">
        <w:trPr>
          <w:trHeight w:val="600"/>
        </w:trPr>
        <w:tc>
          <w:tcPr>
            <w:tcW w:w="10020" w:type="dxa"/>
            <w:hideMark/>
          </w:tcPr>
          <w:p w14:paraId="7500B61A" w14:textId="77777777" w:rsidR="00B30FB9" w:rsidRPr="00A02BD8" w:rsidRDefault="00B30FB9" w:rsidP="00B30FB9">
            <w:pPr>
              <w:pStyle w:val="Bezodstpw"/>
              <w:rPr>
                <w:rFonts w:asciiTheme="majorHAnsi" w:eastAsia="Times New Roman" w:hAnsiTheme="majorHAnsi" w:cstheme="majorHAnsi"/>
              </w:rPr>
            </w:pPr>
            <w:r w:rsidRPr="00A02BD8">
              <w:rPr>
                <w:rFonts w:asciiTheme="majorHAnsi" w:eastAsia="Times New Roman" w:hAnsiTheme="majorHAnsi" w:cstheme="majorHAnsi"/>
              </w:rPr>
              <w:t>System posadowiony będzie na serwerze zapewniającym właściwe i poprawne działanie aplikacji oraz jest zgodny z aktualnymi przepisami i normami obowiązującymi w gminie.</w:t>
            </w:r>
          </w:p>
        </w:tc>
      </w:tr>
    </w:tbl>
    <w:p w14:paraId="6253390A" w14:textId="77777777" w:rsidR="004A4258" w:rsidRDefault="004A4258" w:rsidP="005444A8">
      <w:pPr>
        <w:widowControl/>
        <w:autoSpaceDE/>
        <w:autoSpaceDN/>
        <w:adjustRightInd/>
        <w:spacing w:before="600"/>
        <w:ind w:right="-992"/>
        <w:rPr>
          <w:rFonts w:asciiTheme="majorHAnsi" w:eastAsia="Times New Roman" w:hAnsiTheme="majorHAnsi" w:cstheme="majorHAnsi"/>
          <w:sz w:val="22"/>
          <w:szCs w:val="22"/>
        </w:rPr>
      </w:pPr>
    </w:p>
    <w:p w14:paraId="22D33921" w14:textId="53E6911C" w:rsidR="00A02BD8" w:rsidRPr="00A02BD8" w:rsidRDefault="00A02BD8" w:rsidP="004A4258">
      <w:pPr>
        <w:pStyle w:val="Akapitzlist"/>
        <w:numPr>
          <w:ilvl w:val="0"/>
          <w:numId w:val="4"/>
        </w:num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 Szkolenie</w:t>
      </w:r>
      <w:r w:rsidRPr="00A02BD8">
        <w:rPr>
          <w:rFonts w:asciiTheme="majorHAnsi" w:hAnsiTheme="majorHAnsi" w:cstheme="majorHAnsi"/>
          <w:b/>
          <w:bCs/>
          <w:sz w:val="28"/>
          <w:szCs w:val="28"/>
        </w:rPr>
        <w:t xml:space="preserve"> 1 szt</w:t>
      </w:r>
      <w:r>
        <w:rPr>
          <w:rFonts w:asciiTheme="majorHAnsi" w:hAnsiTheme="majorHAnsi" w:cstheme="majorHAnsi"/>
          <w:b/>
          <w:bCs/>
          <w:sz w:val="28"/>
          <w:szCs w:val="28"/>
        </w:rPr>
        <w:t>.</w:t>
      </w:r>
    </w:p>
    <w:p w14:paraId="62C2E863" w14:textId="1C4CF317" w:rsidR="00A02BD8" w:rsidRDefault="00A02BD8" w:rsidP="00A02BD8">
      <w:pPr>
        <w:ind w:left="360"/>
        <w:rPr>
          <w:rFonts w:asciiTheme="majorHAnsi" w:eastAsia="Times New Roman" w:hAnsiTheme="majorHAnsi" w:cstheme="majorHAnsi"/>
          <w:color w:val="000000"/>
        </w:rPr>
      </w:pPr>
      <w:r w:rsidRPr="00A02BD8">
        <w:rPr>
          <w:rFonts w:asciiTheme="majorHAnsi" w:eastAsia="Times New Roman" w:hAnsiTheme="majorHAnsi" w:cstheme="majorHAnsi"/>
          <w:color w:val="000000"/>
        </w:rPr>
        <w:t>Szkolenie z obsługi chmury obliczeniowej</w:t>
      </w:r>
      <w:r>
        <w:rPr>
          <w:rFonts w:asciiTheme="majorHAnsi" w:eastAsia="Times New Roman" w:hAnsiTheme="majorHAnsi" w:cstheme="majorHAnsi"/>
          <w:color w:val="000000"/>
        </w:rPr>
        <w:t xml:space="preserve"> dla wszystkich uczestników projektu. Szkolenie powinno mieć na celu</w:t>
      </w:r>
      <w:r w:rsidR="004776DF">
        <w:rPr>
          <w:rFonts w:asciiTheme="majorHAnsi" w:eastAsia="Times New Roman" w:hAnsiTheme="majorHAnsi" w:cstheme="majorHAnsi"/>
          <w:color w:val="000000"/>
        </w:rPr>
        <w:t xml:space="preserve"> skuteczne</w:t>
      </w:r>
      <w:r>
        <w:rPr>
          <w:rFonts w:asciiTheme="majorHAnsi" w:eastAsia="Times New Roman" w:hAnsiTheme="majorHAnsi" w:cstheme="majorHAnsi"/>
          <w:color w:val="000000"/>
        </w:rPr>
        <w:t xml:space="preserve"> przygotowanie pracowników Urzędu do wdrożenia nowego rozwiązania chmurowego i nie powinno </w:t>
      </w:r>
      <w:r w:rsidR="004A4258">
        <w:rPr>
          <w:rFonts w:asciiTheme="majorHAnsi" w:eastAsia="Times New Roman" w:hAnsiTheme="majorHAnsi" w:cstheme="majorHAnsi"/>
          <w:color w:val="000000"/>
        </w:rPr>
        <w:t>trwać</w:t>
      </w:r>
      <w:r>
        <w:rPr>
          <w:rFonts w:asciiTheme="majorHAnsi" w:eastAsia="Times New Roman" w:hAnsiTheme="majorHAnsi" w:cstheme="majorHAnsi"/>
          <w:color w:val="000000"/>
        </w:rPr>
        <w:t xml:space="preserve"> dłużej niż 5 h</w:t>
      </w:r>
      <w:r w:rsidR="004776DF">
        <w:rPr>
          <w:rFonts w:asciiTheme="majorHAnsi" w:eastAsia="Times New Roman" w:hAnsiTheme="majorHAnsi" w:cstheme="majorHAnsi"/>
          <w:color w:val="000000"/>
        </w:rPr>
        <w:t>.</w:t>
      </w:r>
    </w:p>
    <w:p w14:paraId="4F16717A" w14:textId="3B78FFAC" w:rsidR="004A4258" w:rsidRDefault="00A45D8F" w:rsidP="00A02BD8">
      <w:pPr>
        <w:ind w:left="360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br/>
      </w:r>
    </w:p>
    <w:p w14:paraId="510B1579" w14:textId="43632C02" w:rsidR="004A4258" w:rsidRPr="005C11EB" w:rsidRDefault="004A4258" w:rsidP="005C11EB">
      <w:pPr>
        <w:pStyle w:val="Akapitzlist"/>
        <w:numPr>
          <w:ilvl w:val="0"/>
          <w:numId w:val="4"/>
        </w:num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lastRenderedPageBreak/>
        <w:t xml:space="preserve"> </w:t>
      </w:r>
      <w:r w:rsidRPr="004A4258">
        <w:rPr>
          <w:rFonts w:asciiTheme="majorHAnsi" w:hAnsiTheme="majorHAnsi" w:cstheme="majorHAnsi"/>
          <w:b/>
          <w:bCs/>
          <w:sz w:val="28"/>
          <w:szCs w:val="28"/>
        </w:rPr>
        <w:t>Laptop</w:t>
      </w:r>
      <w:r w:rsidR="00DD554C">
        <w:rPr>
          <w:rFonts w:asciiTheme="majorHAnsi" w:hAnsiTheme="majorHAnsi" w:cstheme="majorHAnsi"/>
          <w:b/>
          <w:bCs/>
          <w:sz w:val="28"/>
          <w:szCs w:val="28"/>
        </w:rPr>
        <w:t xml:space="preserve"> 1</w:t>
      </w:r>
      <w:r w:rsidR="00FA6988">
        <w:rPr>
          <w:rFonts w:asciiTheme="majorHAnsi" w:hAnsiTheme="majorHAnsi" w:cstheme="majorHAnsi"/>
          <w:b/>
          <w:bCs/>
          <w:sz w:val="28"/>
          <w:szCs w:val="28"/>
        </w:rPr>
        <w:t>6</w:t>
      </w:r>
      <w:r w:rsidR="00DD554C">
        <w:rPr>
          <w:rFonts w:asciiTheme="majorHAnsi" w:hAnsiTheme="majorHAnsi" w:cstheme="majorHAnsi"/>
          <w:b/>
          <w:bCs/>
          <w:sz w:val="28"/>
          <w:szCs w:val="28"/>
        </w:rPr>
        <w:t xml:space="preserve"> szt.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8"/>
        <w:gridCol w:w="5102"/>
        <w:gridCol w:w="6327"/>
      </w:tblGrid>
      <w:tr w:rsidR="004A4258" w:rsidRPr="00A02BD8" w14:paraId="47825986" w14:textId="77777777" w:rsidTr="00E44D9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3A5CA" w14:textId="77777777" w:rsidR="004A4258" w:rsidRPr="00A02BD8" w:rsidRDefault="004A4258" w:rsidP="00E44D98">
            <w:pPr>
              <w:pStyle w:val="Style2"/>
              <w:widowControl/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  <w:t>Nazwa komponentu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C0044" w14:textId="77777777" w:rsidR="004A4258" w:rsidRPr="00A02BD8" w:rsidRDefault="004A4258" w:rsidP="00E44D98">
            <w:pPr>
              <w:pStyle w:val="Style2"/>
              <w:widowControl/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  <w:t>Wymagane minimalne parametry techniczne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2E7EE" w14:textId="77777777" w:rsidR="004A4258" w:rsidRPr="00A02BD8" w:rsidRDefault="004A4258" w:rsidP="00E44D98">
            <w:pPr>
              <w:pStyle w:val="Style2"/>
              <w:widowControl/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0"/>
                <w:rFonts w:asciiTheme="majorHAnsi" w:hAnsiTheme="majorHAnsi" w:cstheme="majorHAnsi"/>
                <w:sz w:val="22"/>
                <w:szCs w:val="22"/>
              </w:rPr>
              <w:t xml:space="preserve">Oferowane parametry, nazwa i model urządzenia </w:t>
            </w:r>
          </w:p>
          <w:p w14:paraId="76E843EA" w14:textId="77777777" w:rsidR="004A4258" w:rsidRPr="00A02BD8" w:rsidRDefault="004A4258" w:rsidP="00E44D98">
            <w:pPr>
              <w:pStyle w:val="Style2"/>
              <w:widowControl/>
              <w:rPr>
                <w:rStyle w:val="FontStyle20"/>
                <w:rFonts w:asciiTheme="majorHAnsi" w:hAnsiTheme="majorHAnsi" w:cstheme="majorHAnsi"/>
                <w:b w:val="0"/>
                <w:bCs w:val="0"/>
                <w:i/>
                <w:iCs/>
                <w:sz w:val="22"/>
                <w:szCs w:val="22"/>
              </w:rPr>
            </w:pPr>
            <w:r w:rsidRPr="00A02BD8">
              <w:rPr>
                <w:rStyle w:val="FontStyle20"/>
                <w:rFonts w:asciiTheme="majorHAnsi" w:hAnsiTheme="majorHAnsi" w:cstheme="majorHAnsi"/>
                <w:b w:val="0"/>
                <w:bCs w:val="0"/>
                <w:i/>
                <w:iCs/>
                <w:sz w:val="22"/>
                <w:szCs w:val="22"/>
              </w:rPr>
              <w:t>( proszę wypełnić każdą rubrykę !)</w:t>
            </w:r>
          </w:p>
        </w:tc>
      </w:tr>
      <w:tr w:rsidR="004A4258" w:rsidRPr="00A02BD8" w14:paraId="1BA64868" w14:textId="77777777" w:rsidTr="00E44D9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14AB6" w14:textId="77777777" w:rsidR="004A4258" w:rsidRPr="00A02BD8" w:rsidRDefault="004A4258" w:rsidP="00E44D98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A02BD8">
              <w:rPr>
                <w:rStyle w:val="FontStyle22"/>
                <w:rFonts w:asciiTheme="majorHAnsi" w:hAnsiTheme="majorHAnsi" w:cstheme="majorHAnsi"/>
                <w:b/>
                <w:bCs/>
                <w:sz w:val="28"/>
                <w:szCs w:val="28"/>
              </w:rPr>
              <w:t>Typ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C0A93" w14:textId="77777777" w:rsidR="004A4258" w:rsidRPr="00A02BD8" w:rsidRDefault="004A4258" w:rsidP="00E44D98">
            <w:pPr>
              <w:pStyle w:val="Style5"/>
              <w:widowControl/>
              <w:spacing w:line="360" w:lineRule="auto"/>
              <w:jc w:val="left"/>
              <w:rPr>
                <w:rStyle w:val="FontStyle22"/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A02BD8">
              <w:rPr>
                <w:rStyle w:val="FontStyle22"/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Komputer przenośny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E76F3" w14:textId="2B29AD3E" w:rsidR="004A4258" w:rsidRPr="00A02BD8" w:rsidRDefault="004A4258" w:rsidP="00E44D98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EC11B5" w:rsidRPr="00A02BD8" w14:paraId="6F16C126" w14:textId="77777777" w:rsidTr="00E44D9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488A2" w14:textId="77777777" w:rsidR="00EC11B5" w:rsidRPr="00A02BD8" w:rsidRDefault="00EC11B5" w:rsidP="00EC11B5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Ekran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A9A4C" w14:textId="5E5807A4" w:rsidR="00EC11B5" w:rsidRPr="00A02BD8" w:rsidRDefault="00EC11B5" w:rsidP="00EC11B5">
            <w:pPr>
              <w:pStyle w:val="Style8"/>
              <w:widowControl/>
              <w:spacing w:line="216" w:lineRule="exact"/>
              <w:ind w:firstLine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Matryca  min. IPS, przekątna matrycy min. </w:t>
            </w:r>
            <w:r w:rsidRPr="002220F9">
              <w:rPr>
                <w:rFonts w:asciiTheme="majorHAnsi" w:hAnsiTheme="majorHAnsi" w:cstheme="majorHAnsi"/>
                <w:sz w:val="22"/>
                <w:szCs w:val="22"/>
              </w:rPr>
              <w:t xml:space="preserve">15.6”, </w:t>
            </w: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LED 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FullHD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 o rozdzielczości min. 1920 x 1080 o jasności min. 250 cd/m2, z powłoką matową, nie dopuszcza się matryc typu "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glare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" lub stosowania folii samoprzylepnej w celu zmatowienia błyszczącego ekranu.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E4195" w14:textId="78E7EF93" w:rsidR="00EC11B5" w:rsidRPr="00A02BD8" w:rsidRDefault="00EC11B5" w:rsidP="00EC11B5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C11B5" w:rsidRPr="00A02BD8" w14:paraId="2291FFB9" w14:textId="77777777" w:rsidTr="00E44D9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CCEB5" w14:textId="77777777" w:rsidR="00EC11B5" w:rsidRPr="00A02BD8" w:rsidRDefault="00EC11B5" w:rsidP="00EC11B5">
            <w:pPr>
              <w:pStyle w:val="Style8"/>
              <w:widowControl/>
              <w:spacing w:line="221" w:lineRule="exact"/>
              <w:ind w:left="5" w:hanging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Procesor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2D1FE" w14:textId="410360BB" w:rsidR="00EC11B5" w:rsidRPr="00A02BD8" w:rsidRDefault="00EC11B5" w:rsidP="00EC11B5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Procesor klasy x86 zaprojektowany do pracy w komputerach przenośnych musi osiągać w teście wydajności 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PassMark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 - CPU 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Benchmarks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 wynik min</w:t>
            </w:r>
            <w:r w:rsidRPr="002220F9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2220F9">
              <w:rPr>
                <w:rFonts w:asciiTheme="majorHAnsi" w:hAnsiTheme="majorHAnsi" w:cstheme="majorHAnsi"/>
                <w:sz w:val="22"/>
                <w:szCs w:val="22"/>
              </w:rPr>
              <w:t xml:space="preserve">10 000 punktów. Do oferty należy załączyć wydruk ze </w:t>
            </w: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strony: http://www.cpubenchmark.net potwierdzający spełnienie wymogów SIWZ (wynik od publikacji ogłoszenia do dnia składnia ofert). Procesor po raz pierwszy wprowadzony na rynek min. Q2 2020 rok. W ofercie wymagane podanie producenta i modelu procesora.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EC7C1" w14:textId="74DEC240" w:rsidR="00EC11B5" w:rsidRPr="00A02BD8" w:rsidRDefault="00EC11B5" w:rsidP="00EC11B5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C11B5" w:rsidRPr="00A02BD8" w14:paraId="2264D309" w14:textId="77777777" w:rsidTr="00E44D9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C100E" w14:textId="77777777" w:rsidR="00EC11B5" w:rsidRPr="00A02BD8" w:rsidRDefault="00EC11B5" w:rsidP="00EC11B5">
            <w:pPr>
              <w:pStyle w:val="Style8"/>
              <w:widowControl/>
              <w:spacing w:line="221" w:lineRule="exact"/>
              <w:ind w:left="5" w:hanging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color w:val="000000"/>
              </w:rPr>
              <w:t>Chipset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0DD9A" w14:textId="77777777" w:rsidR="00EC11B5" w:rsidRPr="00A02BD8" w:rsidRDefault="00EC11B5" w:rsidP="00EC11B5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color w:val="000000"/>
              </w:rPr>
              <w:t>Zaprojektowany i wykonany do pracy w komputerach przenośnych rekomendowany przez producenta procesora.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221BC" w14:textId="5ECC659C" w:rsidR="004A13D0" w:rsidRPr="00A02BD8" w:rsidRDefault="004A13D0" w:rsidP="00EC11B5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C11B5" w:rsidRPr="00A02BD8" w14:paraId="6A65E320" w14:textId="77777777" w:rsidTr="00E44D9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0BA6B" w14:textId="77777777" w:rsidR="00EC11B5" w:rsidRPr="00A02BD8" w:rsidRDefault="00EC11B5" w:rsidP="00EC11B5">
            <w:pPr>
              <w:widowControl/>
              <w:autoSpaceDE/>
              <w:autoSpaceDN/>
              <w:adjustRightInd/>
              <w:rPr>
                <w:rFonts w:asciiTheme="majorHAnsi" w:hAnsiTheme="majorHAnsi" w:cstheme="majorHAnsi"/>
                <w:color w:val="000000"/>
              </w:rPr>
            </w:pPr>
            <w:r w:rsidRPr="00A02BD8">
              <w:rPr>
                <w:rFonts w:asciiTheme="majorHAnsi" w:hAnsiTheme="majorHAnsi" w:cstheme="majorHAnsi"/>
                <w:color w:val="000000"/>
              </w:rPr>
              <w:t>Obudowa</w:t>
            </w:r>
          </w:p>
          <w:p w14:paraId="63FC4C8C" w14:textId="77777777" w:rsidR="00EC11B5" w:rsidRPr="00A02BD8" w:rsidRDefault="00EC11B5" w:rsidP="00EC11B5">
            <w:pPr>
              <w:widowControl/>
              <w:autoSpaceDE/>
              <w:autoSpaceDN/>
              <w:adjustRightInd/>
              <w:rPr>
                <w:rFonts w:asciiTheme="majorHAnsi" w:hAnsiTheme="majorHAnsi" w:cstheme="majorHAnsi"/>
                <w:color w:val="000000"/>
              </w:rPr>
            </w:pPr>
          </w:p>
          <w:p w14:paraId="6111811B" w14:textId="77777777" w:rsidR="00EC11B5" w:rsidRPr="00A02BD8" w:rsidRDefault="00EC11B5" w:rsidP="00EC11B5">
            <w:pPr>
              <w:widowControl/>
              <w:autoSpaceDE/>
              <w:autoSpaceDN/>
              <w:adjustRightInd/>
              <w:rPr>
                <w:rFonts w:asciiTheme="majorHAnsi" w:hAnsiTheme="majorHAnsi" w:cstheme="majorHAnsi"/>
                <w:color w:val="000000"/>
              </w:rPr>
            </w:pPr>
          </w:p>
          <w:p w14:paraId="7792D860" w14:textId="77777777" w:rsidR="00EC11B5" w:rsidRPr="00A02BD8" w:rsidRDefault="00EC11B5" w:rsidP="00EC11B5">
            <w:pPr>
              <w:widowControl/>
              <w:autoSpaceDE/>
              <w:autoSpaceDN/>
              <w:adjustRightInd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1E380" w14:textId="77777777" w:rsidR="00EC11B5" w:rsidRPr="00A02BD8" w:rsidRDefault="00EC11B5" w:rsidP="00EC11B5">
            <w:pPr>
              <w:widowControl/>
              <w:autoSpaceDE/>
              <w:autoSpaceDN/>
              <w:adjustRightInd/>
              <w:rPr>
                <w:rFonts w:asciiTheme="majorHAnsi" w:hAnsiTheme="majorHAnsi" w:cstheme="majorHAnsi"/>
                <w:color w:val="000000"/>
              </w:rPr>
            </w:pPr>
            <w:r w:rsidRPr="00A02BD8">
              <w:rPr>
                <w:rFonts w:asciiTheme="majorHAnsi" w:hAnsiTheme="majorHAnsi" w:cstheme="majorHAnsi"/>
                <w:color w:val="000000"/>
              </w:rPr>
              <w:t>Zamawiający wymaga obudowy min.:</w:t>
            </w:r>
          </w:p>
          <w:p w14:paraId="476193A5" w14:textId="77777777" w:rsidR="00EC11B5" w:rsidRPr="00A02BD8" w:rsidRDefault="00EC11B5" w:rsidP="00EC11B5">
            <w:pPr>
              <w:widowControl/>
              <w:autoSpaceDE/>
              <w:autoSpaceDN/>
              <w:adjustRightInd/>
              <w:rPr>
                <w:rFonts w:asciiTheme="majorHAnsi" w:hAnsiTheme="majorHAnsi" w:cstheme="majorHAnsi"/>
                <w:color w:val="000000"/>
              </w:rPr>
            </w:pPr>
            <w:r w:rsidRPr="00A02BD8">
              <w:rPr>
                <w:rFonts w:asciiTheme="majorHAnsi" w:hAnsiTheme="majorHAnsi" w:cstheme="majorHAnsi"/>
                <w:color w:val="000000"/>
              </w:rPr>
              <w:t xml:space="preserve">1. Dolna część obudowy nie będzie stanowiła podstawy elektroniki i laptopa </w:t>
            </w:r>
          </w:p>
          <w:p w14:paraId="0569FB62" w14:textId="77777777" w:rsidR="00EC11B5" w:rsidRPr="00A02BD8" w:rsidRDefault="00EC11B5" w:rsidP="00EC11B5">
            <w:pPr>
              <w:widowControl/>
              <w:autoSpaceDE/>
              <w:autoSpaceDN/>
              <w:adjustRightInd/>
              <w:rPr>
                <w:rFonts w:asciiTheme="majorHAnsi" w:hAnsiTheme="majorHAnsi" w:cstheme="majorHAnsi"/>
                <w:color w:val="000000"/>
              </w:rPr>
            </w:pPr>
            <w:r w:rsidRPr="00A02BD8">
              <w:rPr>
                <w:rFonts w:asciiTheme="majorHAnsi" w:hAnsiTheme="majorHAnsi" w:cstheme="majorHAnsi"/>
                <w:color w:val="000000"/>
              </w:rPr>
              <w:lastRenderedPageBreak/>
              <w:t>2. Odkręcenie dolnej części obudowy pozwoli Zamawiającemu na swobodny dostęp do urządzenia w celu wymiany pamięci lub dysku bez utraty gwarancji.</w:t>
            </w:r>
          </w:p>
          <w:p w14:paraId="4DDD9B4B" w14:textId="77777777" w:rsidR="00EC11B5" w:rsidRPr="00A02BD8" w:rsidRDefault="00EC11B5" w:rsidP="00EC11B5">
            <w:pPr>
              <w:widowControl/>
              <w:autoSpaceDE/>
              <w:autoSpaceDN/>
              <w:adjustRightInd/>
              <w:rPr>
                <w:rStyle w:val="FontStyle22"/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A02BD8">
              <w:rPr>
                <w:rFonts w:asciiTheme="majorHAnsi" w:hAnsiTheme="majorHAnsi" w:cstheme="majorHAnsi"/>
                <w:color w:val="000000"/>
              </w:rPr>
              <w:t>Obudowa laptopa wzmocniona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B6B08" w14:textId="0A78952B" w:rsidR="00EC11B5" w:rsidRPr="00A02BD8" w:rsidRDefault="00EC11B5" w:rsidP="00EC11B5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C11B5" w:rsidRPr="00A02BD8" w14:paraId="4482DF32" w14:textId="77777777" w:rsidTr="00E44D9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73EEE" w14:textId="77777777" w:rsidR="00EC11B5" w:rsidRPr="00A02BD8" w:rsidRDefault="00EC11B5" w:rsidP="00EC11B5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Pamięć operacyjna:  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6176A" w14:textId="77777777" w:rsidR="00EC11B5" w:rsidRPr="00A02BD8" w:rsidRDefault="00EC11B5" w:rsidP="00EC11B5">
            <w:pPr>
              <w:pStyle w:val="Style8"/>
              <w:widowControl/>
              <w:spacing w:line="216" w:lineRule="exac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Co najmniej 1x 8GB DDR4 o taktowaniu min. 3100 </w:t>
            </w:r>
            <w:proofErr w:type="spellStart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Mhz</w:t>
            </w:r>
            <w:proofErr w:type="spellEnd"/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 xml:space="preserve">. Możliwość rozbudowy pamięci RAM do co najmniej 32GB, co najmniej 1 slot pamięci wolny. Zamawiający nie dopuszcza pamięci wlutowanej na stałe w płytę główną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D0703" w14:textId="4EFF3F21" w:rsidR="00EC11B5" w:rsidRPr="00A02BD8" w:rsidRDefault="00EC11B5" w:rsidP="00EC11B5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C11B5" w:rsidRPr="00A02BD8" w14:paraId="6C836A14" w14:textId="77777777" w:rsidTr="00E44D9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96A96" w14:textId="77777777" w:rsidR="00EC11B5" w:rsidRPr="00A02BD8" w:rsidRDefault="00EC11B5" w:rsidP="00EC11B5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Parametry pamięci masowej: 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0D20C" w14:textId="34F84FAD" w:rsidR="00EC11B5" w:rsidRPr="00A02BD8" w:rsidRDefault="00EC11B5" w:rsidP="00EC11B5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Minumum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 1x 256 GB M.2 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PCIe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NVMe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, wraz z  możliwością jednoczesnego montażu drugiego dysku twardego. Zamawiający nie dopuszcza rozwiązania w którym montaż odbywa się naprzemiennie albo SSD albo HDD  </w:t>
            </w:r>
            <w:r w:rsidRPr="00EA1668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 xml:space="preserve">        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6EDF4" w14:textId="3125AAC8" w:rsidR="00EC11B5" w:rsidRPr="00A02BD8" w:rsidRDefault="00EC11B5" w:rsidP="00EC11B5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C11B5" w:rsidRPr="00A02BD8" w14:paraId="7C8F1235" w14:textId="77777777" w:rsidTr="00E44D9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96333" w14:textId="77777777" w:rsidR="00EC11B5" w:rsidRPr="00A02BD8" w:rsidRDefault="00EC11B5" w:rsidP="00EC11B5">
            <w:pPr>
              <w:pStyle w:val="Style8"/>
              <w:widowControl/>
              <w:spacing w:line="221" w:lineRule="exact"/>
              <w:ind w:left="5" w:hanging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Karta graficzna: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C9022" w14:textId="0DE0B32A" w:rsidR="00EC11B5" w:rsidRPr="00A02BD8" w:rsidRDefault="00EC11B5" w:rsidP="00EC11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Zintegrowana ze wsparciem dla 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OpenGL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OpenCL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 , Microsoft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DirectX .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Karta graficzna zintegrowana</w:t>
            </w: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7DC25AEA" w14:textId="77777777" w:rsidR="00EC11B5" w:rsidRPr="00A02BD8" w:rsidRDefault="00EC11B5" w:rsidP="00EC11B5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W ofercie wymagane podanie producenta i modelu procesora.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6B8DF" w14:textId="77777777" w:rsidR="00EC11B5" w:rsidRPr="00A02BD8" w:rsidRDefault="00EC11B5" w:rsidP="004A13D0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C11B5" w:rsidRPr="00A02BD8" w14:paraId="30CF1C47" w14:textId="77777777" w:rsidTr="00E44D9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A7B3C" w14:textId="77777777" w:rsidR="00EC11B5" w:rsidRPr="00A02BD8" w:rsidRDefault="00EC11B5" w:rsidP="00EC11B5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Karta dźwiękowa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66990" w14:textId="77777777" w:rsidR="00EC11B5" w:rsidRPr="00A02BD8" w:rsidRDefault="00EC11B5" w:rsidP="00EC11B5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Karta dźwiękowa zgodna z HD Audio, wbudowane dwa głośniki stereo oraz min. podwójny cyfrowy mikrofon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C9F11" w14:textId="0D1593AD" w:rsidR="00EC11B5" w:rsidRPr="00A02BD8" w:rsidRDefault="00EC11B5" w:rsidP="00EC11B5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C11B5" w:rsidRPr="00A02BD8" w14:paraId="00136FB1" w14:textId="77777777" w:rsidTr="00E44D9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CA61D" w14:textId="77777777" w:rsidR="00EC11B5" w:rsidRPr="00A02BD8" w:rsidRDefault="00EC11B5" w:rsidP="00EC11B5">
            <w:pPr>
              <w:pStyle w:val="Style8"/>
              <w:widowControl/>
              <w:spacing w:line="221" w:lineRule="exact"/>
              <w:ind w:left="5" w:hanging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Połączenia i karty sieciowe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D639B" w14:textId="77777777" w:rsidR="00EC11B5" w:rsidRPr="00A02BD8" w:rsidRDefault="00EC11B5" w:rsidP="00EC11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- Karta sieciowa LAN 10/100/1000 Ethernet RJ 45 (WOL) zintegrowana trwale z płytą główną </w:t>
            </w:r>
          </w:p>
          <w:p w14:paraId="6FE2E635" w14:textId="77777777" w:rsidR="00EC11B5" w:rsidRPr="00A02BD8" w:rsidRDefault="00EC11B5" w:rsidP="00EC11B5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- WLAN 802.11a/b/g/n/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ac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 wraz z Bluetooth min. 5.0 – karta zintegrowana trwale z płytą główną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6623B" w14:textId="0FCEFF3C" w:rsidR="00EC11B5" w:rsidRPr="00A02BD8" w:rsidRDefault="00EC11B5" w:rsidP="00EC11B5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C11B5" w:rsidRPr="00A02BD8" w14:paraId="5A2EA897" w14:textId="77777777" w:rsidTr="00E44D9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08F54" w14:textId="77777777" w:rsidR="00EC11B5" w:rsidRPr="00A02BD8" w:rsidRDefault="00EC11B5" w:rsidP="00EC11B5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Porty/złącza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73B93" w14:textId="77777777" w:rsidR="00EC11B5" w:rsidRPr="00A02BD8" w:rsidRDefault="00EC11B5" w:rsidP="00EC11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1 x Złącze RJ-45 (podłączenie sieci lokalnej) </w:t>
            </w:r>
          </w:p>
          <w:p w14:paraId="6D351E0E" w14:textId="77777777" w:rsidR="00EC11B5" w:rsidRPr="00A02BD8" w:rsidRDefault="00EC11B5" w:rsidP="00EC11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1 x Czytnik Kart pamięci SD</w:t>
            </w:r>
          </w:p>
          <w:p w14:paraId="29CEFAD0" w14:textId="77777777" w:rsidR="00EC11B5" w:rsidRPr="00A02BD8" w:rsidRDefault="00EC11B5" w:rsidP="00EC11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2 x USB 3.2 </w:t>
            </w:r>
          </w:p>
          <w:p w14:paraId="0478CB6B" w14:textId="77777777" w:rsidR="00EC11B5" w:rsidRPr="00A02BD8" w:rsidRDefault="00EC11B5" w:rsidP="00EC11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1 x USB 3.2 typu C min Port Gen 1 z ładowaniem przy </w:t>
            </w:r>
            <w:r w:rsidRPr="00A02BD8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wyłączonym zasilaniu – wsparcie standardu 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ThunderBolt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 min. 3 oraz 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DisplayPort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292070C9" w14:textId="77777777" w:rsidR="00EC11B5" w:rsidRPr="00A02BD8" w:rsidRDefault="00EC11B5" w:rsidP="00EC11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1 x Gniazdo mikrofonowe/Gniazdo słuchawkowe (Combo)</w:t>
            </w:r>
          </w:p>
          <w:p w14:paraId="5C93893D" w14:textId="77777777" w:rsidR="00EC11B5" w:rsidRPr="00A02BD8" w:rsidRDefault="00EC11B5" w:rsidP="00EC11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1 x HDMI min 2.0 ze wsparciem HDCP</w:t>
            </w:r>
          </w:p>
          <w:p w14:paraId="2304C82C" w14:textId="77777777" w:rsidR="00EC11B5" w:rsidRPr="00A02BD8" w:rsidRDefault="00EC11B5" w:rsidP="00EC11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1 x zasilanie DC-in </w:t>
            </w:r>
          </w:p>
          <w:p w14:paraId="097FFFC1" w14:textId="77777777" w:rsidR="00EC11B5" w:rsidRPr="00A02BD8" w:rsidRDefault="00EC11B5" w:rsidP="00EC11B5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Zamawiający nie dopuszcza adapterów lub przejściówek w celu osiągniecia wymaganej ilości portów złączy USB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33255" w14:textId="13225ACB" w:rsidR="00EC11B5" w:rsidRPr="00A02BD8" w:rsidRDefault="00EC11B5" w:rsidP="00EC11B5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 </w:t>
            </w:r>
          </w:p>
        </w:tc>
      </w:tr>
      <w:tr w:rsidR="00EC11B5" w:rsidRPr="00A02BD8" w14:paraId="549B578C" w14:textId="77777777" w:rsidTr="00E44D9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68E28" w14:textId="77777777" w:rsidR="00EC11B5" w:rsidRPr="00A02BD8" w:rsidRDefault="00EC11B5" w:rsidP="00EC11B5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Klawiatura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1DDE7" w14:textId="1928D10A" w:rsidR="00EC11B5" w:rsidRPr="00803D35" w:rsidRDefault="00EC11B5" w:rsidP="00EC11B5">
            <w:pPr>
              <w:pStyle w:val="Style8"/>
              <w:widowControl/>
              <w:spacing w:line="216" w:lineRule="exact"/>
              <w:ind w:firstLine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  <w:t>Pełnowymiarowa z wydzielonymi pełnowymiarowymi klawiszami numerycznymi w prawej części klawiatury, w układzie US-QWERTY, polskie znaki zgodne z układem MS Windows "polski programistyczny", klawiatura musi być wyposażona w 2 klawisze ALT (prawy i lewy).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AC819" w14:textId="2801E7DA" w:rsidR="00EC11B5" w:rsidRPr="00803D35" w:rsidRDefault="00EC11B5" w:rsidP="00EC11B5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C11B5" w:rsidRPr="00A02BD8" w14:paraId="32BDA503" w14:textId="77777777" w:rsidTr="00E44D9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A886C" w14:textId="77777777" w:rsidR="00EC11B5" w:rsidRPr="00A02BD8" w:rsidRDefault="00EC11B5" w:rsidP="00EC11B5">
            <w:pPr>
              <w:pStyle w:val="Style8"/>
              <w:widowControl/>
              <w:spacing w:line="221" w:lineRule="exact"/>
              <w:ind w:left="5" w:hanging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Urządzenie wskazujące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08D07" w14:textId="77777777" w:rsidR="00EC11B5" w:rsidRPr="00A02BD8" w:rsidRDefault="00EC11B5" w:rsidP="00EC11B5">
            <w:pPr>
              <w:pStyle w:val="Style8"/>
              <w:widowControl/>
              <w:spacing w:line="216" w:lineRule="exact"/>
              <w:ind w:firstLine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Touch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 Pad (płytka dotykowa) wbudowana w obudowę notebooka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EE756" w14:textId="6C286252" w:rsidR="00EC11B5" w:rsidRPr="00A02BD8" w:rsidRDefault="00EC11B5" w:rsidP="00EC11B5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C11B5" w:rsidRPr="00A02BD8" w14:paraId="48E79410" w14:textId="77777777" w:rsidTr="00E44D9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0249B" w14:textId="77777777" w:rsidR="00EC11B5" w:rsidRPr="00A02BD8" w:rsidRDefault="00EC11B5" w:rsidP="00EC11B5">
            <w:pPr>
              <w:pStyle w:val="Style8"/>
              <w:widowControl/>
              <w:spacing w:line="221" w:lineRule="exact"/>
              <w:ind w:left="5" w:hanging="5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Kamera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910D8" w14:textId="77777777" w:rsidR="00EC11B5" w:rsidRPr="002220F9" w:rsidRDefault="00EC11B5" w:rsidP="00EC11B5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2220F9">
              <w:rPr>
                <w:rFonts w:asciiTheme="majorHAnsi" w:hAnsiTheme="majorHAnsi" w:cstheme="majorHAnsi"/>
                <w:sz w:val="22"/>
                <w:szCs w:val="22"/>
              </w:rPr>
              <w:t>Wbudowana, o parametrach:</w:t>
            </w:r>
          </w:p>
          <w:p w14:paraId="7D4813B2" w14:textId="77777777" w:rsidR="00EC11B5" w:rsidRPr="002220F9" w:rsidRDefault="00EC11B5" w:rsidP="00EC11B5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2220F9">
              <w:rPr>
                <w:rFonts w:asciiTheme="majorHAnsi" w:hAnsiTheme="majorHAnsi" w:cstheme="majorHAnsi"/>
                <w:sz w:val="22"/>
                <w:szCs w:val="22"/>
              </w:rPr>
              <w:t>- HD 1280 x 720 rozdzielczość</w:t>
            </w:r>
          </w:p>
          <w:p w14:paraId="1945456F" w14:textId="61354365" w:rsidR="00EC11B5" w:rsidRPr="00AA158F" w:rsidRDefault="00EC11B5" w:rsidP="00EC11B5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2220F9">
              <w:rPr>
                <w:rFonts w:asciiTheme="majorHAnsi" w:hAnsiTheme="majorHAnsi" w:cstheme="majorHAnsi"/>
                <w:sz w:val="22"/>
                <w:szCs w:val="22"/>
              </w:rPr>
              <w:t>- 720p HD audio/video nagrywanie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57BB5" w14:textId="6450D29B" w:rsidR="00EC11B5" w:rsidRPr="00A02BD8" w:rsidRDefault="00EC11B5" w:rsidP="00EC11B5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C11B5" w:rsidRPr="00A02BD8" w14:paraId="6126778E" w14:textId="77777777" w:rsidTr="00E44D9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80453" w14:textId="77777777" w:rsidR="00EC11B5" w:rsidRPr="00A02BD8" w:rsidRDefault="00EC11B5" w:rsidP="00EC11B5">
            <w:pPr>
              <w:pStyle w:val="Style8"/>
              <w:widowControl/>
              <w:spacing w:line="221" w:lineRule="exact"/>
              <w:ind w:left="5" w:hanging="5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Bateria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ACE2D" w14:textId="37CC3504" w:rsidR="00EC11B5" w:rsidRPr="002220F9" w:rsidRDefault="004A13D0" w:rsidP="00EC11B5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</w:t>
            </w:r>
            <w:r w:rsidR="00EC11B5" w:rsidRPr="002220F9">
              <w:rPr>
                <w:rFonts w:asciiTheme="majorHAnsi" w:hAnsiTheme="majorHAnsi" w:cstheme="majorHAnsi"/>
                <w:sz w:val="22"/>
                <w:szCs w:val="22"/>
              </w:rPr>
              <w:t xml:space="preserve">zas pracy min. 10 h według karty katalogowej producenta. 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46F16" w14:textId="0BAC7707" w:rsidR="00EC11B5" w:rsidRPr="00A02BD8" w:rsidRDefault="00EC11B5" w:rsidP="00EC11B5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C11B5" w:rsidRPr="00A02BD8" w14:paraId="77CC5A51" w14:textId="77777777" w:rsidTr="00E44D9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57740" w14:textId="77777777" w:rsidR="00EC11B5" w:rsidRPr="00A02BD8" w:rsidRDefault="00EC11B5" w:rsidP="00EC11B5">
            <w:pPr>
              <w:pStyle w:val="Style8"/>
              <w:widowControl/>
              <w:spacing w:line="221" w:lineRule="exact"/>
              <w:ind w:left="5" w:hanging="5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Zasilacz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CA4FA" w14:textId="77777777" w:rsidR="00EC11B5" w:rsidRPr="00A02BD8" w:rsidRDefault="00EC11B5" w:rsidP="00EC11B5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Zewnętrzny, pracujący w sieci elektrycznej 230V 50/60Hz,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1AC51" w14:textId="301A9D71" w:rsidR="00EC11B5" w:rsidRPr="00A02BD8" w:rsidRDefault="00EC11B5" w:rsidP="00EC11B5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C11B5" w:rsidRPr="00A02BD8" w14:paraId="0BC0CDA7" w14:textId="77777777" w:rsidTr="00E44D9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1D849" w14:textId="77777777" w:rsidR="00EC11B5" w:rsidRPr="00A02BD8" w:rsidRDefault="00EC11B5" w:rsidP="00EC11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Waga i wymiary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35EAE" w14:textId="33D7B9AD" w:rsidR="00EC11B5" w:rsidRPr="00893620" w:rsidRDefault="00EC11B5" w:rsidP="00EC11B5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893620">
              <w:rPr>
                <w:rFonts w:asciiTheme="majorHAnsi" w:hAnsiTheme="majorHAnsi" w:cstheme="majorHAnsi"/>
                <w:sz w:val="22"/>
                <w:szCs w:val="22"/>
              </w:rPr>
              <w:t>- Waga do 2 kg z baterią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42448" w14:textId="11E3C7A8" w:rsidR="00EC11B5" w:rsidRPr="00A02BD8" w:rsidRDefault="00EC11B5" w:rsidP="00EC11B5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C11B5" w:rsidRPr="00A02BD8" w14:paraId="25AB0044" w14:textId="77777777" w:rsidTr="00E44D9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E3DEE" w14:textId="77777777" w:rsidR="00EC11B5" w:rsidRPr="00A02BD8" w:rsidRDefault="00EC11B5" w:rsidP="00EC11B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Niezawodność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AD17E" w14:textId="6C2A3762" w:rsidR="00EC11B5" w:rsidRPr="00A02BD8" w:rsidRDefault="00EC11B5" w:rsidP="00EC11B5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Produkt musi być pod zgodny z normami MIL-STD-810G – dołączony na wezwanie Zamawiającego testu niezależnej jednostki akredytującej – Zamawiający nie akceptuje oświadczeń wykonawcy.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39654" w14:textId="6A6F43C8" w:rsidR="00EC11B5" w:rsidRPr="00A02BD8" w:rsidRDefault="00EC11B5" w:rsidP="00EC11B5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C11B5" w:rsidRPr="00A02BD8" w14:paraId="7ACFC0CC" w14:textId="77777777" w:rsidTr="00E44D9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5EBF9" w14:textId="77777777" w:rsidR="00EC11B5" w:rsidRPr="00A02BD8" w:rsidRDefault="00EC11B5" w:rsidP="00EC11B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Bezpieczeństwo  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A7CEF" w14:textId="77777777" w:rsidR="00EC11B5" w:rsidRPr="00A02BD8" w:rsidRDefault="00EC11B5" w:rsidP="00EC11B5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- Zabezpieczenie BIOS hasłem użytkownika.</w:t>
            </w:r>
          </w:p>
          <w:p w14:paraId="4687AF9F" w14:textId="77777777" w:rsidR="00EC11B5" w:rsidRPr="00A02BD8" w:rsidRDefault="00EC11B5" w:rsidP="00EC11B5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- Zabezpieczenie dysku twardego hasłem użytkownika.</w:t>
            </w:r>
          </w:p>
          <w:p w14:paraId="5E693596" w14:textId="77777777" w:rsidR="00EC11B5" w:rsidRPr="00A02BD8" w:rsidRDefault="00EC11B5" w:rsidP="00EC11B5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- Złącze typu 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Kensington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 Lock.</w:t>
            </w:r>
          </w:p>
          <w:p w14:paraId="053998A2" w14:textId="77777777" w:rsidR="00EC11B5" w:rsidRPr="00A02BD8" w:rsidRDefault="00EC11B5" w:rsidP="00EC11B5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- Zintegrowany z płytą główną (wbudowany) układ sprzętowy służący do tworzenia i zarządzania </w:t>
            </w:r>
            <w:r w:rsidRPr="00A02BD8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wygenerowanymi przez komputer kluczami szyfrowania. Zabezpieczenie to musi posiadać możliwość szyfrowania poufnych dokumentów przechowywanych na dysku twardym przy użyciu klucza sprzętowego - 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Trusted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 Platform Module 2.0. Zamawiający nie dopuszcza rozwiązania typu 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FirmwareTPM</w:t>
            </w:r>
            <w:proofErr w:type="spellEnd"/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129DD" w14:textId="07FBF852" w:rsidR="00EC11B5" w:rsidRPr="00A02BD8" w:rsidRDefault="00EC11B5" w:rsidP="004A13D0">
            <w:pPr>
              <w:pStyle w:val="Style8"/>
              <w:widowControl/>
              <w:spacing w:line="216" w:lineRule="exact"/>
              <w:ind w:firstLine="5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C11B5" w:rsidRPr="00A02BD8" w14:paraId="336F9615" w14:textId="77777777" w:rsidTr="00E44D9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4572F" w14:textId="77777777" w:rsidR="00EC11B5" w:rsidRPr="00A02BD8" w:rsidRDefault="00EC11B5" w:rsidP="00EC11B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Gwarancja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055" w14:textId="77777777" w:rsidR="00EC11B5" w:rsidRPr="00A02BD8" w:rsidRDefault="00EC11B5" w:rsidP="00EC11B5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Gwarancja producenta komputera min. 24 miesiące. Wymagane jest  oświadczenie wykonawcy lub producenta sprzętu o spełnieniu tego warunku – dostarczenie dokumentu na wezwanie Zamawiającego</w:t>
            </w:r>
          </w:p>
          <w:p w14:paraId="03AF2095" w14:textId="77777777" w:rsidR="00EC11B5" w:rsidRPr="00A02BD8" w:rsidRDefault="00EC11B5" w:rsidP="00EC11B5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A) Serwis urządzeń musi być realizowany przez producenta lub autoryzowanego partnera serwisowego producenta – wymagane oświadczenie wykonawcy (lub jego przedstawiciela w Polsce) potwierdzające, że serwis będzie realizowany przez Producenta lub Autoryzowanego Partnera Serwisowego producenta (oświadczenie dostarczane  na wezwanie Zamawiającego). </w:t>
            </w:r>
          </w:p>
          <w:p w14:paraId="7081B457" w14:textId="77777777" w:rsidR="00EC11B5" w:rsidRPr="00A02BD8" w:rsidRDefault="00EC11B5" w:rsidP="00EC11B5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B) Autoryzowany Partner Serwisowy musi posiadać status autoryzowanego partnera serwisowego producenta komputera. Oświadczenie wykonawcy (lub jego przedstawiciela w Polsce) dostarczane na wezwanie Zamawiającego.</w:t>
            </w:r>
          </w:p>
          <w:p w14:paraId="3AF06F5E" w14:textId="77777777" w:rsidR="00EC11B5" w:rsidRPr="00A02BD8" w:rsidRDefault="00EC11B5" w:rsidP="00EC11B5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Serwis urządzeń musi być realizowany zgodnie z wymogami normy ISO9001 –  dokument potwierdzający, że serwis urządzeń będzie realizowany zgodnie z tą normą - dostarczane  na wezwanie Zamawiającego</w:t>
            </w:r>
          </w:p>
          <w:p w14:paraId="34ED434A" w14:textId="77777777" w:rsidR="00EC11B5" w:rsidRPr="00A02BD8" w:rsidRDefault="00EC11B5" w:rsidP="00EC11B5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Wymagane okno czasowe dla zgłaszania usterek min wszystkie dni robocze w godzinach od 8:00 do 17:00. Zgłoszenie serwisowe przyjmowane poprzez stronę www lub telefoniczne.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B3511" w14:textId="687203BB" w:rsidR="00EC11B5" w:rsidRPr="00A02BD8" w:rsidRDefault="00EC11B5" w:rsidP="00EC11B5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C11B5" w:rsidRPr="00A02BD8" w14:paraId="05C3C1BD" w14:textId="77777777" w:rsidTr="00E44D9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BDEA3" w14:textId="4FF2C4F5" w:rsidR="00EC11B5" w:rsidRPr="00A02BD8" w:rsidRDefault="00EC11B5" w:rsidP="00EC11B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Pakiet biurowy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A656A" w14:textId="0C11F365" w:rsidR="00EC11B5" w:rsidRPr="00B10145" w:rsidRDefault="00EC11B5" w:rsidP="00EC11B5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B10145">
              <w:rPr>
                <w:rFonts w:asciiTheme="majorHAnsi" w:hAnsiTheme="majorHAnsi" w:cstheme="majorHAnsi"/>
                <w:sz w:val="22"/>
                <w:szCs w:val="22"/>
              </w:rPr>
              <w:t>Zainstalowany pakiet biurowy, w polskiej wersji</w:t>
            </w:r>
          </w:p>
          <w:p w14:paraId="2F0142DD" w14:textId="519AEDA9" w:rsidR="00EC11B5" w:rsidRPr="00B10145" w:rsidRDefault="00EC11B5" w:rsidP="00EC11B5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B10145">
              <w:rPr>
                <w:rFonts w:asciiTheme="majorHAnsi" w:hAnsiTheme="majorHAnsi" w:cstheme="majorHAnsi"/>
                <w:sz w:val="22"/>
                <w:szCs w:val="22"/>
              </w:rPr>
              <w:t xml:space="preserve">językowej, zawierający min.: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edytor tekstu</w:t>
            </w:r>
            <w:r w:rsidRPr="00B10145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arkusz kalkulacyjny</w:t>
            </w:r>
            <w:r w:rsidRPr="00B10145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moduł do tworzenia prezentacji</w:t>
            </w:r>
            <w:r w:rsidRPr="00B10145">
              <w:rPr>
                <w:rFonts w:asciiTheme="majorHAnsi" w:hAnsiTheme="majorHAnsi" w:cstheme="majorHAnsi"/>
                <w:sz w:val="22"/>
                <w:szCs w:val="22"/>
              </w:rPr>
              <w:t>, z licencją nieograniczoną czasowo</w:t>
            </w:r>
          </w:p>
          <w:p w14:paraId="5E6EEA55" w14:textId="77777777" w:rsidR="00EC11B5" w:rsidRPr="00B10145" w:rsidRDefault="00EC11B5" w:rsidP="00EC11B5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B10145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wraz z unikatowym kluczem do aktywacji każdego dostarczonego pakietu</w:t>
            </w:r>
          </w:p>
          <w:p w14:paraId="602094BF" w14:textId="77777777" w:rsidR="00EC11B5" w:rsidRPr="00B10145" w:rsidRDefault="00EC11B5" w:rsidP="00EC11B5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B10145">
              <w:rPr>
                <w:rFonts w:asciiTheme="majorHAnsi" w:hAnsiTheme="majorHAnsi" w:cstheme="majorHAnsi"/>
                <w:sz w:val="22"/>
                <w:szCs w:val="22"/>
              </w:rPr>
              <w:t>z osobna na każde urządzenie. Przy czym, równoważność będzie oceniana w zakresie</w:t>
            </w:r>
          </w:p>
          <w:p w14:paraId="5CF7435E" w14:textId="77777777" w:rsidR="00EC11B5" w:rsidRPr="00B10145" w:rsidRDefault="00EC11B5" w:rsidP="00EC11B5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B10145">
              <w:rPr>
                <w:rFonts w:asciiTheme="majorHAnsi" w:hAnsiTheme="majorHAnsi" w:cstheme="majorHAnsi"/>
                <w:sz w:val="22"/>
                <w:szCs w:val="22"/>
              </w:rPr>
              <w:t>posiadania przez zaproponowane oprogramowanie, oprócz istotnych zbliżonych cech</w:t>
            </w:r>
          </w:p>
          <w:p w14:paraId="14E06124" w14:textId="77777777" w:rsidR="00EC11B5" w:rsidRPr="00B10145" w:rsidRDefault="00EC11B5" w:rsidP="00EC11B5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B10145">
              <w:rPr>
                <w:rFonts w:asciiTheme="majorHAnsi" w:hAnsiTheme="majorHAnsi" w:cstheme="majorHAnsi"/>
                <w:sz w:val="22"/>
                <w:szCs w:val="22"/>
              </w:rPr>
              <w:t>i parametrów do produktu referencyjnego, które muszą umożliwiać pełną obsługę wszystkich</w:t>
            </w:r>
          </w:p>
          <w:p w14:paraId="7EFB5C72" w14:textId="05EE247F" w:rsidR="00EC11B5" w:rsidRPr="00B10145" w:rsidRDefault="00EC11B5" w:rsidP="00EC11B5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B10145">
              <w:rPr>
                <w:rFonts w:asciiTheme="majorHAnsi" w:hAnsiTheme="majorHAnsi" w:cstheme="majorHAnsi"/>
                <w:sz w:val="22"/>
                <w:szCs w:val="22"/>
              </w:rPr>
              <w:t xml:space="preserve">istniejących dokumentów, wytworzonych przy użyciu oprogramowania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formatów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doc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xls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etc.z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lat:</w:t>
            </w:r>
          </w:p>
          <w:p w14:paraId="0C166E5D" w14:textId="77777777" w:rsidR="00EC11B5" w:rsidRPr="00B10145" w:rsidRDefault="00EC11B5" w:rsidP="00EC11B5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B10145">
              <w:rPr>
                <w:rFonts w:asciiTheme="majorHAnsi" w:hAnsiTheme="majorHAnsi" w:cstheme="majorHAnsi"/>
                <w:sz w:val="22"/>
                <w:szCs w:val="22"/>
              </w:rPr>
              <w:t>2003, 2007, 2010, 2013, 2016, 2019 (pliki tekstowe, dokumenty, arkusze kalkulacyjne</w:t>
            </w:r>
          </w:p>
          <w:p w14:paraId="53949D75" w14:textId="77777777" w:rsidR="00EC11B5" w:rsidRPr="00B10145" w:rsidRDefault="00EC11B5" w:rsidP="00EC11B5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B10145">
              <w:rPr>
                <w:rFonts w:asciiTheme="majorHAnsi" w:hAnsiTheme="majorHAnsi" w:cstheme="majorHAnsi"/>
                <w:sz w:val="22"/>
                <w:szCs w:val="22"/>
              </w:rPr>
              <w:t>zawierające makra i formularze, prezentacje itp.) bez utraty jakichkolwiek ich parametrów i</w:t>
            </w:r>
          </w:p>
          <w:p w14:paraId="076969C6" w14:textId="77777777" w:rsidR="00EC11B5" w:rsidRPr="00B10145" w:rsidRDefault="00EC11B5" w:rsidP="00EC11B5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B10145">
              <w:rPr>
                <w:rFonts w:asciiTheme="majorHAnsi" w:hAnsiTheme="majorHAnsi" w:cstheme="majorHAnsi"/>
                <w:sz w:val="22"/>
                <w:szCs w:val="22"/>
              </w:rPr>
              <w:t>cech użytkowych, również następujących szczegółowych funkcjonalności:</w:t>
            </w:r>
          </w:p>
          <w:p w14:paraId="720B835B" w14:textId="1BFAC50D" w:rsidR="00EC11B5" w:rsidRPr="00B10145" w:rsidRDefault="00EC11B5" w:rsidP="00EC11B5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B10145">
              <w:rPr>
                <w:rFonts w:asciiTheme="majorHAnsi" w:hAnsiTheme="majorHAnsi" w:cstheme="majorHAnsi"/>
                <w:sz w:val="22"/>
                <w:szCs w:val="22"/>
              </w:rPr>
              <w:t>- dla edytora tekstu:</w:t>
            </w:r>
          </w:p>
          <w:p w14:paraId="3EBB1D44" w14:textId="77777777" w:rsidR="00EC11B5" w:rsidRPr="00B10145" w:rsidRDefault="00EC11B5" w:rsidP="00EC11B5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B10145">
              <w:rPr>
                <w:rFonts w:asciiTheme="majorHAnsi" w:hAnsiTheme="majorHAnsi" w:cstheme="majorHAnsi"/>
                <w:sz w:val="22"/>
                <w:szCs w:val="22"/>
              </w:rPr>
              <w:t>a. podział okna roboczego na kilka dokumentów,</w:t>
            </w:r>
          </w:p>
          <w:p w14:paraId="2B5E8010" w14:textId="77777777" w:rsidR="00EC11B5" w:rsidRPr="00B10145" w:rsidRDefault="00EC11B5" w:rsidP="00EC11B5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B10145">
              <w:rPr>
                <w:rFonts w:asciiTheme="majorHAnsi" w:hAnsiTheme="majorHAnsi" w:cstheme="majorHAnsi"/>
                <w:sz w:val="22"/>
                <w:szCs w:val="22"/>
              </w:rPr>
              <w:t>b. edytor rysunków,</w:t>
            </w:r>
          </w:p>
          <w:p w14:paraId="6363AECA" w14:textId="77777777" w:rsidR="00EC11B5" w:rsidRPr="00B10145" w:rsidRDefault="00EC11B5" w:rsidP="00EC11B5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B10145">
              <w:rPr>
                <w:rFonts w:asciiTheme="majorHAnsi" w:hAnsiTheme="majorHAnsi" w:cstheme="majorHAnsi"/>
                <w:sz w:val="22"/>
                <w:szCs w:val="22"/>
              </w:rPr>
              <w:t>c. wykonywanie korespondencji seryjnej bazującej na danych adresowych</w:t>
            </w:r>
          </w:p>
          <w:p w14:paraId="02357871" w14:textId="77777777" w:rsidR="00EC11B5" w:rsidRPr="00B10145" w:rsidRDefault="00EC11B5" w:rsidP="00EC11B5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B10145">
              <w:rPr>
                <w:rFonts w:asciiTheme="majorHAnsi" w:hAnsiTheme="majorHAnsi" w:cstheme="majorHAnsi"/>
                <w:sz w:val="22"/>
                <w:szCs w:val="22"/>
              </w:rPr>
              <w:t>pochodzących np. z arkusza kalkulacyjnego,</w:t>
            </w:r>
          </w:p>
          <w:p w14:paraId="585A4098" w14:textId="77777777" w:rsidR="00EC11B5" w:rsidRPr="00B10145" w:rsidRDefault="00EC11B5" w:rsidP="00EC11B5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B10145">
              <w:rPr>
                <w:rFonts w:asciiTheme="majorHAnsi" w:hAnsiTheme="majorHAnsi" w:cstheme="majorHAnsi"/>
                <w:sz w:val="22"/>
                <w:szCs w:val="22"/>
              </w:rPr>
              <w:t>d. wstawianie tabel i wykresów z arkusza kalkulacyjnego, w tym tabel przestawnych,</w:t>
            </w:r>
          </w:p>
          <w:p w14:paraId="196CF43F" w14:textId="77777777" w:rsidR="00EC11B5" w:rsidRPr="00B10145" w:rsidRDefault="00EC11B5" w:rsidP="00EC11B5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B10145">
              <w:rPr>
                <w:rFonts w:asciiTheme="majorHAnsi" w:hAnsiTheme="majorHAnsi" w:cstheme="majorHAnsi"/>
                <w:sz w:val="22"/>
                <w:szCs w:val="22"/>
              </w:rPr>
              <w:t>e. otwieranie plików PDF i edytowanie ich zawartości.</w:t>
            </w:r>
          </w:p>
          <w:p w14:paraId="03E2C405" w14:textId="77777777" w:rsidR="00EC11B5" w:rsidRPr="00B10145" w:rsidRDefault="00EC11B5" w:rsidP="00EC11B5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B10145">
              <w:rPr>
                <w:rFonts w:asciiTheme="majorHAnsi" w:hAnsiTheme="majorHAnsi" w:cstheme="majorHAnsi"/>
                <w:sz w:val="22"/>
                <w:szCs w:val="22"/>
              </w:rPr>
              <w:t>- dla arkusza kalkulacyjnego MS Excel 2019:</w:t>
            </w:r>
          </w:p>
          <w:p w14:paraId="2D86B0F6" w14:textId="77777777" w:rsidR="00EC11B5" w:rsidRPr="00B10145" w:rsidRDefault="00EC11B5" w:rsidP="00EC11B5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B10145">
              <w:rPr>
                <w:rFonts w:asciiTheme="majorHAnsi" w:hAnsiTheme="majorHAnsi" w:cstheme="majorHAnsi"/>
                <w:sz w:val="22"/>
                <w:szCs w:val="22"/>
              </w:rPr>
              <w:t>a. ustawianie obszaru wydruku,</w:t>
            </w:r>
          </w:p>
          <w:p w14:paraId="233F893D" w14:textId="77777777" w:rsidR="00EC11B5" w:rsidRPr="00B10145" w:rsidRDefault="00EC11B5" w:rsidP="00EC11B5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B10145">
              <w:rPr>
                <w:rFonts w:asciiTheme="majorHAnsi" w:hAnsiTheme="majorHAnsi" w:cstheme="majorHAnsi"/>
                <w:sz w:val="22"/>
                <w:szCs w:val="22"/>
              </w:rPr>
              <w:t>b. ręczne rysowanie obramowania,</w:t>
            </w:r>
          </w:p>
          <w:p w14:paraId="5780A1A8" w14:textId="77777777" w:rsidR="00EC11B5" w:rsidRPr="00B10145" w:rsidRDefault="00EC11B5" w:rsidP="00EC11B5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B10145">
              <w:rPr>
                <w:rFonts w:asciiTheme="majorHAnsi" w:hAnsiTheme="majorHAnsi" w:cstheme="majorHAnsi"/>
                <w:sz w:val="22"/>
                <w:szCs w:val="22"/>
              </w:rPr>
              <w:t>c. automatyczne dopasowanie wielkości komórek do zawartości,</w:t>
            </w:r>
          </w:p>
          <w:p w14:paraId="7CC68238" w14:textId="77777777" w:rsidR="00EC11B5" w:rsidRPr="00B10145" w:rsidRDefault="00EC11B5" w:rsidP="00EC11B5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B10145">
              <w:rPr>
                <w:rFonts w:asciiTheme="majorHAnsi" w:hAnsiTheme="majorHAnsi" w:cstheme="majorHAnsi"/>
                <w:sz w:val="22"/>
                <w:szCs w:val="22"/>
              </w:rPr>
              <w:t>d. obsługa makr,</w:t>
            </w:r>
          </w:p>
          <w:p w14:paraId="667E9687" w14:textId="77777777" w:rsidR="00EC11B5" w:rsidRPr="00B10145" w:rsidRDefault="00EC11B5" w:rsidP="00EC11B5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B10145">
              <w:rPr>
                <w:rFonts w:asciiTheme="majorHAnsi" w:hAnsiTheme="majorHAnsi" w:cstheme="majorHAnsi"/>
                <w:sz w:val="22"/>
                <w:szCs w:val="22"/>
              </w:rPr>
              <w:t>e. obsługa co najmniej 2 tys. kolumn,</w:t>
            </w:r>
          </w:p>
          <w:p w14:paraId="2161A05F" w14:textId="77777777" w:rsidR="00EC11B5" w:rsidRPr="00B10145" w:rsidRDefault="00EC11B5" w:rsidP="00EC11B5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B10145">
              <w:rPr>
                <w:rFonts w:asciiTheme="majorHAnsi" w:hAnsiTheme="majorHAnsi" w:cstheme="majorHAnsi"/>
                <w:sz w:val="22"/>
                <w:szCs w:val="22"/>
              </w:rPr>
              <w:t>f. nagrywanie, tworzenie i edycję makr automatyzujących wykonywane czynności,</w:t>
            </w:r>
          </w:p>
          <w:p w14:paraId="3952227F" w14:textId="77777777" w:rsidR="00EC11B5" w:rsidRPr="00B10145" w:rsidRDefault="00EC11B5" w:rsidP="00EC11B5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B10145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g. tworzenie wykresów linowych (wraz z linią trendu), słupkowych, kołowych,</w:t>
            </w:r>
          </w:p>
          <w:p w14:paraId="1F022EA4" w14:textId="03FF3DEA" w:rsidR="00EC11B5" w:rsidRPr="00B10145" w:rsidRDefault="00EC11B5" w:rsidP="00EC11B5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B10145">
              <w:rPr>
                <w:rFonts w:asciiTheme="majorHAnsi" w:hAnsiTheme="majorHAnsi" w:cstheme="majorHAnsi"/>
                <w:sz w:val="22"/>
                <w:szCs w:val="22"/>
              </w:rPr>
              <w:t>- dla programu do prezentacji:</w:t>
            </w:r>
          </w:p>
          <w:p w14:paraId="31C40E83" w14:textId="77777777" w:rsidR="00EC11B5" w:rsidRPr="00B10145" w:rsidRDefault="00EC11B5" w:rsidP="00EC11B5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B10145">
              <w:rPr>
                <w:rFonts w:asciiTheme="majorHAnsi" w:hAnsiTheme="majorHAnsi" w:cstheme="majorHAnsi"/>
                <w:sz w:val="22"/>
                <w:szCs w:val="22"/>
              </w:rPr>
              <w:t>a. możliwość ustawiania dowolnego rozmiaru slajdu w centymetrach lub pikselach,</w:t>
            </w:r>
          </w:p>
          <w:p w14:paraId="54E8E2DD" w14:textId="496D95A0" w:rsidR="00EC11B5" w:rsidRPr="00A02BD8" w:rsidRDefault="00EC11B5" w:rsidP="00EC11B5">
            <w:pPr>
              <w:pStyle w:val="Style8"/>
              <w:widowControl/>
              <w:spacing w:line="216" w:lineRule="exact"/>
              <w:ind w:firstLine="5"/>
              <w:rPr>
                <w:rFonts w:asciiTheme="majorHAnsi" w:hAnsiTheme="majorHAnsi" w:cstheme="majorHAnsi"/>
                <w:sz w:val="22"/>
                <w:szCs w:val="22"/>
              </w:rPr>
            </w:pPr>
            <w:r w:rsidRPr="00B10145">
              <w:rPr>
                <w:rFonts w:asciiTheme="majorHAnsi" w:hAnsiTheme="majorHAnsi" w:cstheme="majorHAnsi"/>
                <w:sz w:val="22"/>
                <w:szCs w:val="22"/>
              </w:rPr>
              <w:t>b. prowadzenie prezentacji w trybie prezentera.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4155A" w14:textId="506570A9" w:rsidR="00EC11B5" w:rsidRPr="00A02BD8" w:rsidRDefault="00EC11B5" w:rsidP="00EC11B5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C11B5" w:rsidRPr="00A02BD8" w14:paraId="002BAC4C" w14:textId="77777777" w:rsidTr="00E44D9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D735A" w14:textId="77777777" w:rsidR="00EC11B5" w:rsidRPr="00A02BD8" w:rsidRDefault="00EC11B5" w:rsidP="00EC11B5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System operacyjny: 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F27B9" w14:textId="77777777" w:rsidR="00EC11B5" w:rsidRPr="00A02BD8" w:rsidRDefault="00EC11B5" w:rsidP="00EC11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1. Dostępne dwa rodzaje graficznego interfejsu użytkownika:</w:t>
            </w:r>
          </w:p>
          <w:p w14:paraId="00C3D0DB" w14:textId="77777777" w:rsidR="00EC11B5" w:rsidRPr="00A02BD8" w:rsidRDefault="00EC11B5" w:rsidP="00EC11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a. Klasyczny, umożliwiający obsługę przy pomocy klawiatury i myszy,</w:t>
            </w:r>
          </w:p>
          <w:p w14:paraId="733023B8" w14:textId="77777777" w:rsidR="00EC11B5" w:rsidRPr="00A02BD8" w:rsidRDefault="00EC11B5" w:rsidP="00EC11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b. Dotykowy umożliwiający sterowanie dotykiem na urządzeniach typu tablet lub monitorach dotykowych,</w:t>
            </w:r>
          </w:p>
          <w:p w14:paraId="18D73299" w14:textId="77777777" w:rsidR="00EC11B5" w:rsidRPr="00A02BD8" w:rsidRDefault="00EC11B5" w:rsidP="00EC11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2. Interfejsy użytkownika dostępne w wielu językach do wyboru – w tym Polskim i Angielskim,</w:t>
            </w:r>
          </w:p>
          <w:p w14:paraId="12BCD40D" w14:textId="77777777" w:rsidR="00EC11B5" w:rsidRPr="00A02BD8" w:rsidRDefault="00EC11B5" w:rsidP="00EC11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3. Zlokalizowane w języku polskim, co najmniej następujące elementy: menu, odtwarzacz multimediów, pomoc, komunikaty systemowe, </w:t>
            </w:r>
          </w:p>
          <w:p w14:paraId="711FC099" w14:textId="77777777" w:rsidR="00EC11B5" w:rsidRPr="00A02BD8" w:rsidRDefault="00EC11B5" w:rsidP="00EC11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4. Wbudowany system pomocy w języku polskim;</w:t>
            </w:r>
          </w:p>
          <w:p w14:paraId="6A2CB187" w14:textId="77777777" w:rsidR="00EC11B5" w:rsidRPr="00A02BD8" w:rsidRDefault="00EC11B5" w:rsidP="00EC11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5. Graficzne środowisko instalacji i konfiguracji dostępne w języku polskim,</w:t>
            </w:r>
          </w:p>
          <w:p w14:paraId="4FA3834D" w14:textId="77777777" w:rsidR="00EC11B5" w:rsidRPr="00A02BD8" w:rsidRDefault="00EC11B5" w:rsidP="00EC11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6. Funkcje związane z obsługą komputerów typu tablet, z wbudowanym modułem „uczenia się” pisma użytkownika – obsługa języka polskiego.</w:t>
            </w:r>
          </w:p>
          <w:p w14:paraId="4EF0F318" w14:textId="77777777" w:rsidR="00EC11B5" w:rsidRPr="00A02BD8" w:rsidRDefault="00EC11B5" w:rsidP="00EC11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7. Funkcjonalność rozpoznawania mowy, pozwalającą na sterowanie komputerem głosowo, wraz z modułem „uczenia się” głosu użytkownika.</w:t>
            </w:r>
          </w:p>
          <w:p w14:paraId="0CAABC8F" w14:textId="77777777" w:rsidR="00EC11B5" w:rsidRPr="00A02BD8" w:rsidRDefault="00EC11B5" w:rsidP="00EC11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8. Możliwość dokonywania bezpłatnych aktualizacji i poprawek w ramach wersji systemu operacyjnego poprzez Internet, mechanizmem udostępnianym przez </w:t>
            </w:r>
            <w:r w:rsidRPr="00A02BD8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producenta systemu z możliwością wyboru instalowanych poprawek oraz mechanizmem sprawdzającym, które z poprawek są potrzebne,</w:t>
            </w:r>
          </w:p>
          <w:p w14:paraId="0D106F74" w14:textId="77777777" w:rsidR="00EC11B5" w:rsidRPr="00A02BD8" w:rsidRDefault="00EC11B5" w:rsidP="00EC11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9. Możliwość dokonywania aktualizacji i poprawek systemu poprzez mechanizm zarządzany przez administratora systemu Zamawiającego,</w:t>
            </w:r>
          </w:p>
          <w:p w14:paraId="4A905CC7" w14:textId="77777777" w:rsidR="00EC11B5" w:rsidRPr="00A02BD8" w:rsidRDefault="00EC11B5" w:rsidP="00EC11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10. Dostępność bezpłatnych biuletynów bezpieczeństwa związanych z działaniem systemu operacyjnego,</w:t>
            </w:r>
          </w:p>
          <w:p w14:paraId="1F441B82" w14:textId="77777777" w:rsidR="00EC11B5" w:rsidRPr="00A02BD8" w:rsidRDefault="00EC11B5" w:rsidP="00EC11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11. Wbudowana zapora internetowa (firewall) dla ochrony połączeń internetowych; zintegrowana z systemem konsola do zarządzania ustawieniami zapory i regułami IP v4 i v6;  </w:t>
            </w:r>
          </w:p>
          <w:p w14:paraId="12DFFC35" w14:textId="77777777" w:rsidR="00EC11B5" w:rsidRPr="00A02BD8" w:rsidRDefault="00EC11B5" w:rsidP="00EC11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12. Wbudowane mechanizmy ochrony antywirusowej i przeciw złośliwemu oprogramowaniu z zapewnionymi bezpłatnymi aktualizacjami,</w:t>
            </w:r>
          </w:p>
          <w:p w14:paraId="35DB36A6" w14:textId="77777777" w:rsidR="00EC11B5" w:rsidRPr="00A02BD8" w:rsidRDefault="00EC11B5" w:rsidP="00EC11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13. Wsparcie dla większości powszechnie używanych urządzeń peryferyjnych (drukarek, urządzeń sieciowych, standardów USB, 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Plug&amp;Play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, Wi-Fi),</w:t>
            </w:r>
          </w:p>
          <w:p w14:paraId="35CC5D64" w14:textId="77777777" w:rsidR="00EC11B5" w:rsidRPr="00A02BD8" w:rsidRDefault="00EC11B5" w:rsidP="00EC11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14. Funkcjonalność automatycznej zmiany domyślnej drukarki w zależności od sieci, do której podłączony jest komputer,</w:t>
            </w:r>
          </w:p>
          <w:p w14:paraId="7C278C0F" w14:textId="77777777" w:rsidR="00EC11B5" w:rsidRPr="00A02BD8" w:rsidRDefault="00EC11B5" w:rsidP="00EC11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15. Możliwość zarządzania stacją roboczą poprzez polityki grupowe – przez politykę rozumiemy zestaw reguł definiujących lub ograniczających funkcjonalność systemu lub aplikacji,</w:t>
            </w:r>
          </w:p>
          <w:p w14:paraId="14350746" w14:textId="77777777" w:rsidR="00EC11B5" w:rsidRPr="00A02BD8" w:rsidRDefault="00EC11B5" w:rsidP="00EC11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16. Rozbudowane, definiowalne polityki bezpieczeństwa – polityki dla systemu operacyjnego i dla wskazanych aplikacji,</w:t>
            </w:r>
          </w:p>
          <w:p w14:paraId="5164CA97" w14:textId="77777777" w:rsidR="00EC11B5" w:rsidRPr="00A02BD8" w:rsidRDefault="00EC11B5" w:rsidP="00EC11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17. Możliwość zdalnej automatycznej instalacji, konfiguracji, administrowania oraz aktualizowania systemu, zgodnie z określonymi uprawnieniami poprzez polityki grupowe,   </w:t>
            </w:r>
          </w:p>
          <w:p w14:paraId="22BCEB9B" w14:textId="77777777" w:rsidR="00EC11B5" w:rsidRPr="00A02BD8" w:rsidRDefault="00EC11B5" w:rsidP="00EC11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18. Zabezpieczony hasłem hierarchiczny dostęp do systemu, konta i profile użytkowników zarządzane zdalnie; praca systemu w trybie ochrony kont użytkowników.</w:t>
            </w:r>
          </w:p>
          <w:p w14:paraId="44A7709A" w14:textId="77777777" w:rsidR="00EC11B5" w:rsidRPr="00A02BD8" w:rsidRDefault="00EC11B5" w:rsidP="00EC11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19. Mechanizm pozwalający użytkownikowi zarejestrowanego w systemie przedsiębiorstwa/instytucji urządzenia na uprawniony dostęp do zasobów tego systemu.</w:t>
            </w:r>
          </w:p>
          <w:p w14:paraId="66978EDF" w14:textId="77777777" w:rsidR="00EC11B5" w:rsidRPr="00A02BD8" w:rsidRDefault="00EC11B5" w:rsidP="00EC11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20.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5F50F36D" w14:textId="77777777" w:rsidR="00EC11B5" w:rsidRPr="00A02BD8" w:rsidRDefault="00EC11B5" w:rsidP="00EC11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21. Zintegrowany z systemem operacyjnym moduł synchronizacji komputera z urządzeniami zewnętrznymi.  </w:t>
            </w:r>
          </w:p>
          <w:p w14:paraId="3F978473" w14:textId="77777777" w:rsidR="00EC11B5" w:rsidRPr="00803D35" w:rsidRDefault="00EC11B5" w:rsidP="00EC11B5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803D35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22. </w:t>
            </w:r>
            <w:proofErr w:type="spellStart"/>
            <w:r w:rsidRPr="00803D35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Obsługa</w:t>
            </w:r>
            <w:proofErr w:type="spellEnd"/>
            <w:r w:rsidRPr="00803D35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3D35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standardu</w:t>
            </w:r>
            <w:proofErr w:type="spellEnd"/>
            <w:r w:rsidRPr="00803D35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NFC (near field communication),</w:t>
            </w:r>
          </w:p>
          <w:p w14:paraId="32C1002D" w14:textId="77777777" w:rsidR="00EC11B5" w:rsidRPr="00A02BD8" w:rsidRDefault="00EC11B5" w:rsidP="00EC11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23. Możliwość przystosowania stanowiska dla osób niepełnosprawnych (np. słabo widzących); </w:t>
            </w:r>
          </w:p>
          <w:p w14:paraId="3130945E" w14:textId="77777777" w:rsidR="00EC11B5" w:rsidRPr="00A02BD8" w:rsidRDefault="00EC11B5" w:rsidP="00EC11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24. Wsparcie dla IPSEC oparte na politykach – wdrażanie IPSEC oparte na zestawach reguł definiujących ustawienia zarządzanych w sposób centralny;</w:t>
            </w:r>
          </w:p>
          <w:p w14:paraId="2FB8A1B5" w14:textId="77777777" w:rsidR="00EC11B5" w:rsidRPr="00A02BD8" w:rsidRDefault="00EC11B5" w:rsidP="00EC11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25. Automatyczne występowanie i używanie (wystawianie) certyfikatów PKI X.509;</w:t>
            </w:r>
          </w:p>
          <w:p w14:paraId="59206223" w14:textId="77777777" w:rsidR="00EC11B5" w:rsidRPr="00A02BD8" w:rsidRDefault="00EC11B5" w:rsidP="00EC11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26. Mechanizmy logowania do domeny w oparciu o:</w:t>
            </w:r>
          </w:p>
          <w:p w14:paraId="4A61BA32" w14:textId="77777777" w:rsidR="00EC11B5" w:rsidRPr="00A02BD8" w:rsidRDefault="00EC11B5" w:rsidP="00EC11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a. Login i hasło,</w:t>
            </w:r>
          </w:p>
          <w:p w14:paraId="2230F612" w14:textId="77777777" w:rsidR="00EC11B5" w:rsidRPr="00A02BD8" w:rsidRDefault="00EC11B5" w:rsidP="00EC11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b. Karty z certyfikatami (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smartcard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),</w:t>
            </w:r>
          </w:p>
          <w:p w14:paraId="4B5CC537" w14:textId="77777777" w:rsidR="00EC11B5" w:rsidRPr="00A02BD8" w:rsidRDefault="00EC11B5" w:rsidP="00EC11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c. Wirtualne karty (logowanie w oparciu o certyfikat chroniony poprzez moduł TPM),</w:t>
            </w:r>
          </w:p>
          <w:p w14:paraId="41069D0E" w14:textId="77777777" w:rsidR="00EC11B5" w:rsidRPr="00A02BD8" w:rsidRDefault="00EC11B5" w:rsidP="00EC11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27. Mechanizmy wieloelementowego uwierzytelniania.</w:t>
            </w:r>
          </w:p>
          <w:p w14:paraId="35C40644" w14:textId="77777777" w:rsidR="00EC11B5" w:rsidRPr="00A02BD8" w:rsidRDefault="00EC11B5" w:rsidP="00EC11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28. Wsparcie dla uwierzytelniania na bazie 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Kerberos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 v. 5,</w:t>
            </w:r>
          </w:p>
          <w:p w14:paraId="3C3132EC" w14:textId="77777777" w:rsidR="00EC11B5" w:rsidRPr="00A02BD8" w:rsidRDefault="00EC11B5" w:rsidP="00EC11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29. Wsparcie do uwierzytelnienia urządzenia na bazie certyfikatu,</w:t>
            </w:r>
          </w:p>
          <w:p w14:paraId="467B67DE" w14:textId="77777777" w:rsidR="00EC11B5" w:rsidRPr="00A02BD8" w:rsidRDefault="00EC11B5" w:rsidP="00EC11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30. Wsparcie dla algorytmów Suite B (RFC 4869),</w:t>
            </w:r>
          </w:p>
          <w:p w14:paraId="074C8B37" w14:textId="77777777" w:rsidR="00EC11B5" w:rsidRPr="00A02BD8" w:rsidRDefault="00EC11B5" w:rsidP="00EC11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31. Wsparcie wbudowanej zapory ogniowej dla Internet 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Key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 Exchange v. 2 (IKEv2) dla warstwy transportowej 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IPsec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</w:p>
          <w:p w14:paraId="1E856F1C" w14:textId="77777777" w:rsidR="00EC11B5" w:rsidRPr="00A02BD8" w:rsidRDefault="00EC11B5" w:rsidP="00EC11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32. Wbudowane narzędzia służące do administracji, do wykonywania kopii zapasowych polityk i ich odtwarzania oraz generowania raportów z ustawień polityk;</w:t>
            </w:r>
          </w:p>
          <w:p w14:paraId="00044C82" w14:textId="77777777" w:rsidR="00EC11B5" w:rsidRPr="00A02BD8" w:rsidRDefault="00EC11B5" w:rsidP="00EC11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33. Wsparcie dla środowisk Java i .NET Framework 4.x – możliwość uruchomienia aplikacji działających we wskazanych środowiskach,</w:t>
            </w:r>
          </w:p>
          <w:p w14:paraId="3FF7C7B5" w14:textId="77777777" w:rsidR="00EC11B5" w:rsidRPr="00A02BD8" w:rsidRDefault="00EC11B5" w:rsidP="00EC11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34. Wsparcie dla JScript i 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VBScript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 – możliwość uruchamiania interpretera poleceń,</w:t>
            </w:r>
          </w:p>
          <w:p w14:paraId="1FB5323D" w14:textId="77777777" w:rsidR="00EC11B5" w:rsidRPr="00A02BD8" w:rsidRDefault="00EC11B5" w:rsidP="00EC11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35. Zdalna pomoc i współdzielenie aplikacji – możliwość zdalnego przejęcia sesji zalogowanego użytkownika celem rozwiązania problemu z komputerem,</w:t>
            </w:r>
          </w:p>
          <w:p w14:paraId="05551A71" w14:textId="77777777" w:rsidR="00EC11B5" w:rsidRPr="00A02BD8" w:rsidRDefault="00EC11B5" w:rsidP="00EC11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36. Rozwiązanie służące do automatycznego zbudowania obrazu systemu wraz z aplikacjami. Obraz systemu służyć ma do automatycznego upowszechnienia systemu operacyjnego inicjowanego i wykonywanego w </w:t>
            </w:r>
            <w:r w:rsidRPr="00A02BD8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całości poprzez sieć komputerową,</w:t>
            </w:r>
          </w:p>
          <w:p w14:paraId="2CE41115" w14:textId="77777777" w:rsidR="00EC11B5" w:rsidRPr="00A02BD8" w:rsidRDefault="00EC11B5" w:rsidP="00EC11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37. Rozwiązanie ma umożliwiające wdrożenie nowego obrazu poprzez zdalną instalację,</w:t>
            </w:r>
          </w:p>
          <w:p w14:paraId="447016AA" w14:textId="77777777" w:rsidR="00EC11B5" w:rsidRPr="00A02BD8" w:rsidRDefault="00EC11B5" w:rsidP="00EC11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38. Transakcyjny system plików pozwalający na stosowanie przydziałów (ang. 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quota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) na dysku dla użytkowników oraz zapewniający większą niezawodność i pozwalający tworzyć kopie zapasowe,</w:t>
            </w:r>
          </w:p>
          <w:p w14:paraId="1B224EE7" w14:textId="77777777" w:rsidR="00EC11B5" w:rsidRPr="00A02BD8" w:rsidRDefault="00EC11B5" w:rsidP="00EC11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39. Zarządzanie kontami użytkowników sieci oraz urządzeniami sieciowymi tj. drukarki, modemy, woluminy dyskowe, usługi katalogowe</w:t>
            </w:r>
          </w:p>
          <w:p w14:paraId="0E39B0EA" w14:textId="77777777" w:rsidR="00EC11B5" w:rsidRPr="00A02BD8" w:rsidRDefault="00EC11B5" w:rsidP="00EC11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40. Udostępnianie modemu,</w:t>
            </w:r>
          </w:p>
          <w:p w14:paraId="5644AEF0" w14:textId="77777777" w:rsidR="00EC11B5" w:rsidRPr="00A02BD8" w:rsidRDefault="00EC11B5" w:rsidP="00EC11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41. Oprogramowanie dla tworzenia kopii zapasowych (Backup); automatyczne wykonywanie kopii plików z możliwością automatycznego przywrócenia wersji wcześniejszej,</w:t>
            </w:r>
          </w:p>
          <w:p w14:paraId="23F8144A" w14:textId="77777777" w:rsidR="00EC11B5" w:rsidRPr="00A02BD8" w:rsidRDefault="00EC11B5" w:rsidP="00EC11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42. Możliwość przywracania obrazu plików systemowych do uprzednio zapisanej postaci,</w:t>
            </w:r>
          </w:p>
          <w:p w14:paraId="7F2F3252" w14:textId="77777777" w:rsidR="00EC11B5" w:rsidRPr="00A02BD8" w:rsidRDefault="00EC11B5" w:rsidP="00EC11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43. Identyfikacja sieci komputerowych, do których jest podłączony system operacyjny, zapamiętywanie ustawień i przypisywanie do min. 3 kategorii bezpieczeństwa (z predefiniowanymi odpowiednio do kategorii ustawieniami zapory sieciowej, udostępniania plików itp.),</w:t>
            </w:r>
          </w:p>
          <w:p w14:paraId="50AA7304" w14:textId="77777777" w:rsidR="00EC11B5" w:rsidRPr="00A02BD8" w:rsidRDefault="00EC11B5" w:rsidP="00EC11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44. Możliwość blokowania lub dopuszczania dowolnych urządzeń peryferyjnych za pomocą polityk grupowych (np. przy użyciu numerów identyfikacyjnych sprzętu),</w:t>
            </w:r>
          </w:p>
          <w:p w14:paraId="360B4AC7" w14:textId="77777777" w:rsidR="00EC11B5" w:rsidRPr="00A02BD8" w:rsidRDefault="00EC11B5" w:rsidP="00EC11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45. Wbudowany mechanizm wirtualizacji typu 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hypervisor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, umożliwiający, zgodnie z uprawnieniami </w:t>
            </w:r>
            <w:r w:rsidRPr="00A02BD8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licencyjnymi, uruchomienie do 4 maszyn wirtualnych,</w:t>
            </w:r>
          </w:p>
          <w:p w14:paraId="6A408477" w14:textId="77777777" w:rsidR="00EC11B5" w:rsidRPr="00A02BD8" w:rsidRDefault="00EC11B5" w:rsidP="00EC11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46. Mechanizm szyfrowania dysków wewnętrznych i zewnętrznych z możliwością szyfrowania ograniczonego do danych użytkownika,</w:t>
            </w:r>
          </w:p>
          <w:p w14:paraId="4826B0B5" w14:textId="77777777" w:rsidR="00EC11B5" w:rsidRPr="00A02BD8" w:rsidRDefault="00EC11B5" w:rsidP="00EC11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47. Wbudowane w system narzędzie do szyfrowania partycji systemowych komputera, z możliwością przechowywania certyfikatów w 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mikrochipie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 TPM (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Trusted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 Platform Module) w wersji minimum 1.2 lub na kluczach pamięci przenośnej USB.</w:t>
            </w:r>
          </w:p>
          <w:p w14:paraId="0F55E3AD" w14:textId="77777777" w:rsidR="00EC11B5" w:rsidRPr="00A02BD8" w:rsidRDefault="00EC11B5" w:rsidP="00EC11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48. Wbudowane w system narzędzie do szyfrowania dysków przenośnych, z możliwością centralnego zarządzania poprzez polityki grupowe, pozwalające na wymuszenie szyfrowania dysków przenośnych</w:t>
            </w:r>
          </w:p>
          <w:p w14:paraId="6D0C281B" w14:textId="77777777" w:rsidR="00EC11B5" w:rsidRPr="00A02BD8" w:rsidRDefault="00EC11B5" w:rsidP="00EC11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49. Możliwość tworzenia i przechowywania kopii zapasowych kluczy odzyskiwania do szyfrowania partycji w usługach katalogowych.</w:t>
            </w:r>
          </w:p>
          <w:p w14:paraId="066B7FDC" w14:textId="77777777" w:rsidR="00EC11B5" w:rsidRPr="00A02BD8" w:rsidRDefault="00EC11B5" w:rsidP="00EC11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50. Możliwość instalowania dodatkowych języków interfejsu systemu operacyjnego oraz możliwość zmiany języka bez konieczności 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reinstalacji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 systemu.</w:t>
            </w:r>
          </w:p>
          <w:p w14:paraId="6514CBB3" w14:textId="77777777" w:rsidR="00EC11B5" w:rsidRPr="00A02BD8" w:rsidRDefault="00EC11B5" w:rsidP="00EC11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Zamawiający dopuszcza wersję EDU. Zamawiający nie dopuszcza systemu z rynku wtórego, używanego. Zamawiający nie wyraża zgody na dostarczenie systemu instalowanego przez </w:t>
            </w:r>
            <w:proofErr w:type="spellStart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wykonawce</w:t>
            </w:r>
            <w:proofErr w:type="spellEnd"/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. W przypadku stwierdzenia i podejrzenia że system operacyjny nie został zainstalowany przez producenta Zamawiający będzie wymagał oświadczenia producenta komputera potwierdzającego że system jest fabrycznie instalowany – w przypadku negatywnego potwierdzenia Zamawiający </w:t>
            </w:r>
            <w:r w:rsidRPr="00A02BD8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nie przyjmie dostawy jako niezgodnej z opisem SIWZ</w:t>
            </w:r>
          </w:p>
          <w:p w14:paraId="69D77561" w14:textId="77777777" w:rsidR="00EC11B5" w:rsidRPr="00A02BD8" w:rsidRDefault="00EC11B5" w:rsidP="00EC11B5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• Oświadczenie upoważnionego przedstawiciela Wykonawcy, że dostarczone licencje wraz z atrybutami legalności są oryginalne. Oświadczenie zawiera wszystkie numery licencji na dostarczone systemy operacyjne.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F04E6" w14:textId="5E9FD13E" w:rsidR="00EC11B5" w:rsidRPr="00A02BD8" w:rsidRDefault="00EC11B5" w:rsidP="00EC11B5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C11B5" w:rsidRPr="00A02BD8" w14:paraId="717BBCDB" w14:textId="77777777" w:rsidTr="00E44D9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D90B0" w14:textId="77777777" w:rsidR="00EC11B5" w:rsidRPr="00A02BD8" w:rsidRDefault="00EC11B5" w:rsidP="00EC11B5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Certyfikaty i standardy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488CE" w14:textId="13EC146F" w:rsidR="00EC11B5" w:rsidRPr="00A02BD8" w:rsidRDefault="00EC11B5" w:rsidP="00EC11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A) certyfikat ISO9001 i ISO14001 dla producenta sprzętu</w:t>
            </w:r>
            <w:r w:rsidR="004A13D0">
              <w:rPr>
                <w:rFonts w:asciiTheme="majorHAnsi" w:hAnsiTheme="majorHAnsi" w:cstheme="majorHAnsi"/>
                <w:sz w:val="22"/>
                <w:szCs w:val="22"/>
              </w:rPr>
              <w:t xml:space="preserve"> (na wezwanie zamawiającego)</w:t>
            </w: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26A11909" w14:textId="0C6220FC" w:rsidR="00EC11B5" w:rsidRPr="00A02BD8" w:rsidRDefault="00EC11B5" w:rsidP="00EC11B5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B) Deklaracja zgodności CE</w:t>
            </w:r>
            <w:r w:rsidR="004A13D0">
              <w:rPr>
                <w:rFonts w:asciiTheme="majorHAnsi" w:hAnsiTheme="majorHAnsi" w:cstheme="majorHAnsi"/>
                <w:sz w:val="22"/>
                <w:szCs w:val="22"/>
              </w:rPr>
              <w:t xml:space="preserve"> (na wezwanie zamawiającego)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1F0ED" w14:textId="2279EA74" w:rsidR="004A13D0" w:rsidRPr="00A02BD8" w:rsidRDefault="004A13D0" w:rsidP="004A13D0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  <w:p w14:paraId="0D4A2BB7" w14:textId="12C03E44" w:rsidR="00EC11B5" w:rsidRPr="00A02BD8" w:rsidRDefault="00EC11B5" w:rsidP="00EC11B5">
            <w:pPr>
              <w:pStyle w:val="Style5"/>
              <w:widowControl/>
              <w:spacing w:line="240" w:lineRule="auto"/>
              <w:jc w:val="left"/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C11B5" w:rsidRPr="00A02BD8" w14:paraId="7232AEDF" w14:textId="77777777" w:rsidTr="00E44D9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9124C" w14:textId="77777777" w:rsidR="00EC11B5" w:rsidRPr="00A02BD8" w:rsidRDefault="00EC11B5" w:rsidP="00EC11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Wsparcie techniczne producenta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FC772" w14:textId="77777777" w:rsidR="00EC11B5" w:rsidRPr="00A02BD8" w:rsidRDefault="00EC11B5" w:rsidP="00EC11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 xml:space="preserve">A) Dostęp do aktualizacji systemu BIOS, podręczników użytkownika, najnowszych sterowników i uaktualnień na stronie producenta zestawu realizowany poprzez podanie na dedykowanej stronie internetowej producenta komputera numeru seryjnego lub modelu komputera </w:t>
            </w:r>
          </w:p>
          <w:p w14:paraId="3E635873" w14:textId="77777777" w:rsidR="00EC11B5" w:rsidRPr="00A02BD8" w:rsidRDefault="00EC11B5" w:rsidP="00EC11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B) 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</w:t>
            </w:r>
          </w:p>
          <w:p w14:paraId="04450D52" w14:textId="77777777" w:rsidR="00EC11B5" w:rsidRPr="00A02BD8" w:rsidRDefault="00EC11B5" w:rsidP="00EC11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Komputera.</w:t>
            </w:r>
          </w:p>
          <w:p w14:paraId="681CB896" w14:textId="77777777" w:rsidR="00EC11B5" w:rsidRPr="00A02BD8" w:rsidRDefault="00EC11B5" w:rsidP="00EC11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02BD8">
              <w:rPr>
                <w:rFonts w:asciiTheme="majorHAnsi" w:hAnsiTheme="majorHAnsi" w:cstheme="majorHAnsi"/>
                <w:sz w:val="22"/>
                <w:szCs w:val="22"/>
              </w:rPr>
              <w:t>C) W celu uniknięcia błędów kompatybilności Zamawiający wymaga, aby wszystkie elementy zestawu oraz podzespoły montowane przez Producenta były przez niego certyfikowane.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23C5E" w14:textId="0630A1EA" w:rsidR="00EC11B5" w:rsidRPr="00A02BD8" w:rsidRDefault="00EC11B5" w:rsidP="004A13D0">
            <w:pPr>
              <w:rPr>
                <w:rStyle w:val="FontStyle22"/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7D511BD" w14:textId="77777777" w:rsidR="00EF6D67" w:rsidRPr="00A02BD8" w:rsidRDefault="00EF6D67" w:rsidP="00756DC7">
      <w:pPr>
        <w:widowControl/>
        <w:autoSpaceDE/>
        <w:autoSpaceDN/>
        <w:adjustRightInd/>
        <w:spacing w:before="600"/>
        <w:ind w:left="7788" w:right="-992" w:firstLine="708"/>
        <w:rPr>
          <w:rFonts w:asciiTheme="majorHAnsi" w:eastAsia="Times New Roman" w:hAnsiTheme="majorHAnsi" w:cstheme="majorHAnsi"/>
          <w:sz w:val="22"/>
          <w:szCs w:val="22"/>
        </w:rPr>
      </w:pPr>
    </w:p>
    <w:p w14:paraId="7862A08B" w14:textId="7436728A" w:rsidR="00756DC7" w:rsidRPr="00A02BD8" w:rsidRDefault="00756DC7" w:rsidP="00756DC7">
      <w:pPr>
        <w:widowControl/>
        <w:autoSpaceDE/>
        <w:autoSpaceDN/>
        <w:adjustRightInd/>
        <w:spacing w:before="600"/>
        <w:ind w:left="7788" w:right="-992" w:firstLine="708"/>
        <w:rPr>
          <w:rFonts w:asciiTheme="majorHAnsi" w:eastAsia="Times New Roman" w:hAnsiTheme="majorHAnsi" w:cstheme="majorHAnsi"/>
          <w:sz w:val="22"/>
          <w:szCs w:val="22"/>
        </w:rPr>
      </w:pPr>
      <w:r w:rsidRPr="00A02BD8">
        <w:rPr>
          <w:rFonts w:asciiTheme="majorHAnsi" w:eastAsia="Times New Roman" w:hAnsiTheme="majorHAnsi" w:cstheme="majorHAnsi"/>
          <w:sz w:val="22"/>
          <w:szCs w:val="22"/>
        </w:rPr>
        <w:t>…………………………………………………….</w:t>
      </w:r>
    </w:p>
    <w:p w14:paraId="2DA23501" w14:textId="0BF84981" w:rsidR="00756DC7" w:rsidRPr="00A02BD8" w:rsidRDefault="00756DC7" w:rsidP="00756DC7">
      <w:pPr>
        <w:widowControl/>
        <w:autoSpaceDE/>
        <w:autoSpaceDN/>
        <w:adjustRightInd/>
        <w:ind w:left="2724" w:rightChars="-496" w:right="-1190" w:firstLine="6480"/>
        <w:rPr>
          <w:rFonts w:asciiTheme="majorHAnsi" w:eastAsia="Times New Roman" w:hAnsiTheme="majorHAnsi" w:cstheme="majorHAnsi"/>
          <w:bCs/>
          <w:iCs/>
          <w:sz w:val="20"/>
          <w:szCs w:val="20"/>
        </w:rPr>
      </w:pPr>
      <w:r w:rsidRPr="00A02BD8">
        <w:rPr>
          <w:rFonts w:asciiTheme="majorHAnsi" w:eastAsia="Times New Roman" w:hAnsiTheme="majorHAnsi" w:cstheme="majorHAnsi"/>
          <w:bCs/>
          <w:iCs/>
          <w:sz w:val="20"/>
          <w:szCs w:val="20"/>
        </w:rPr>
        <w:t>( podpis Wykonawcy )</w:t>
      </w:r>
    </w:p>
    <w:p w14:paraId="76802393" w14:textId="3686AC09" w:rsidR="00992782" w:rsidRPr="00A02BD8" w:rsidRDefault="00756DC7" w:rsidP="00756DC7">
      <w:pPr>
        <w:widowControl/>
        <w:autoSpaceDE/>
        <w:autoSpaceDN/>
        <w:adjustRightInd/>
        <w:spacing w:before="360" w:after="360"/>
        <w:ind w:rightChars="-496" w:right="-1190"/>
        <w:rPr>
          <w:rFonts w:asciiTheme="majorHAnsi" w:eastAsia="Times New Roman" w:hAnsiTheme="majorHAnsi" w:cstheme="majorHAnsi"/>
          <w:b/>
          <w:sz w:val="20"/>
          <w:szCs w:val="20"/>
        </w:rPr>
      </w:pPr>
      <w:r w:rsidRPr="00A02BD8">
        <w:rPr>
          <w:rFonts w:asciiTheme="majorHAnsi" w:eastAsia="Times New Roman" w:hAnsiTheme="majorHAnsi" w:cstheme="majorHAnsi"/>
          <w:b/>
          <w:sz w:val="20"/>
          <w:szCs w:val="20"/>
        </w:rPr>
        <w:t>Formularz  musi być podpisany  przez osobę lub osoby uprawnione do reprezentowania Wykonawcy, kwalifikowanym podpisem elektronicznym, profilem zaufanym lub podpisem osobistym i złożony wraz z ofer</w:t>
      </w:r>
      <w:r w:rsidR="00B23A39" w:rsidRPr="00A02BD8">
        <w:rPr>
          <w:rFonts w:asciiTheme="majorHAnsi" w:eastAsia="Times New Roman" w:hAnsiTheme="majorHAnsi" w:cstheme="majorHAnsi"/>
          <w:b/>
          <w:sz w:val="20"/>
          <w:szCs w:val="20"/>
        </w:rPr>
        <w:t>t</w:t>
      </w:r>
      <w:r w:rsidRPr="00A02BD8">
        <w:rPr>
          <w:rFonts w:asciiTheme="majorHAnsi" w:eastAsia="Times New Roman" w:hAnsiTheme="majorHAnsi" w:cstheme="majorHAnsi"/>
          <w:b/>
          <w:sz w:val="20"/>
          <w:szCs w:val="20"/>
        </w:rPr>
        <w:t>ą .</w:t>
      </w:r>
    </w:p>
    <w:sectPr w:rsidR="00992782" w:rsidRPr="00A02BD8" w:rsidSect="009D63EF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94088" w14:textId="77777777" w:rsidR="00CC6A0F" w:rsidRDefault="00CC6A0F" w:rsidP="009D63EF">
      <w:r>
        <w:separator/>
      </w:r>
    </w:p>
  </w:endnote>
  <w:endnote w:type="continuationSeparator" w:id="0">
    <w:p w14:paraId="71544462" w14:textId="77777777" w:rsidR="00CC6A0F" w:rsidRDefault="00CC6A0F" w:rsidP="009D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1494650"/>
      <w:docPartObj>
        <w:docPartGallery w:val="Page Numbers (Bottom of Page)"/>
        <w:docPartUnique/>
      </w:docPartObj>
    </w:sdtPr>
    <w:sdtContent>
      <w:p w14:paraId="5454853D" w14:textId="11229872" w:rsidR="00F24C3B" w:rsidRDefault="00F24C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F59">
          <w:rPr>
            <w:noProof/>
          </w:rPr>
          <w:t>42</w:t>
        </w:r>
        <w:r>
          <w:fldChar w:fldCharType="end"/>
        </w:r>
      </w:p>
    </w:sdtContent>
  </w:sdt>
  <w:p w14:paraId="48301138" w14:textId="77777777" w:rsidR="00F24C3B" w:rsidRDefault="00F24C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C55C9" w14:textId="77777777" w:rsidR="00CC6A0F" w:rsidRDefault="00CC6A0F" w:rsidP="009D63EF">
      <w:r>
        <w:separator/>
      </w:r>
    </w:p>
  </w:footnote>
  <w:footnote w:type="continuationSeparator" w:id="0">
    <w:p w14:paraId="775A467B" w14:textId="77777777" w:rsidR="00CC6A0F" w:rsidRDefault="00CC6A0F" w:rsidP="009D6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90959" w14:textId="1571ACED" w:rsidR="00F24C3B" w:rsidRDefault="00F24C3B" w:rsidP="0039717F">
    <w:pPr>
      <w:pStyle w:val="Nagwek"/>
      <w:jc w:val="center"/>
    </w:pPr>
    <w:r>
      <w:rPr>
        <w:noProof/>
      </w:rPr>
      <w:drawing>
        <wp:inline distT="0" distB="0" distL="0" distR="0" wp14:anchorId="46AEEC2C" wp14:editId="43A37F9F">
          <wp:extent cx="8420100" cy="117152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8485" cy="11810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9717F">
      <w:rPr>
        <w:rFonts w:ascii="Arial" w:hAnsi="Arial" w:cs="Arial"/>
      </w:rPr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62D2"/>
    <w:multiLevelType w:val="hybridMultilevel"/>
    <w:tmpl w:val="A06AA8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32385"/>
    <w:multiLevelType w:val="hybridMultilevel"/>
    <w:tmpl w:val="A06AA8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44CDC"/>
    <w:multiLevelType w:val="hybridMultilevel"/>
    <w:tmpl w:val="8E4EBE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312ED"/>
    <w:multiLevelType w:val="hybridMultilevel"/>
    <w:tmpl w:val="8E4EBEE6"/>
    <w:lvl w:ilvl="0" w:tplc="0F161C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75792"/>
    <w:multiLevelType w:val="hybridMultilevel"/>
    <w:tmpl w:val="A06AA8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755EB"/>
    <w:multiLevelType w:val="hybridMultilevel"/>
    <w:tmpl w:val="A06AA8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B0BCE"/>
    <w:multiLevelType w:val="hybridMultilevel"/>
    <w:tmpl w:val="A06AA8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70807"/>
    <w:multiLevelType w:val="hybridMultilevel"/>
    <w:tmpl w:val="38044918"/>
    <w:lvl w:ilvl="0" w:tplc="0CF21D84">
      <w:start w:val="1"/>
      <w:numFmt w:val="bullet"/>
      <w:lvlText w:val=""/>
      <w:lvlJc w:val="left"/>
      <w:pPr>
        <w:ind w:left="365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0744A"/>
    <w:multiLevelType w:val="hybridMultilevel"/>
    <w:tmpl w:val="A06AA8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5451F"/>
    <w:multiLevelType w:val="hybridMultilevel"/>
    <w:tmpl w:val="A06AA8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835F0"/>
    <w:multiLevelType w:val="hybridMultilevel"/>
    <w:tmpl w:val="A06AA8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21BAF"/>
    <w:multiLevelType w:val="hybridMultilevel"/>
    <w:tmpl w:val="E8A246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D1BD9"/>
    <w:multiLevelType w:val="hybridMultilevel"/>
    <w:tmpl w:val="6040EFA4"/>
    <w:lvl w:ilvl="0" w:tplc="0F161C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93FF8"/>
    <w:multiLevelType w:val="hybridMultilevel"/>
    <w:tmpl w:val="AFBEAE88"/>
    <w:lvl w:ilvl="0" w:tplc="355EB3C2">
      <w:start w:val="1"/>
      <w:numFmt w:val="bullet"/>
      <w:lvlText w:val=""/>
      <w:lvlJc w:val="left"/>
      <w:pPr>
        <w:ind w:left="9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1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7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3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14" w15:restartNumberingAfterBreak="0">
    <w:nsid w:val="57EF2ABD"/>
    <w:multiLevelType w:val="hybridMultilevel"/>
    <w:tmpl w:val="5C40940C"/>
    <w:lvl w:ilvl="0" w:tplc="0415000F">
      <w:start w:val="1"/>
      <w:numFmt w:val="decimal"/>
      <w:lvlText w:val="%1."/>
      <w:lvlJc w:val="left"/>
      <w:pPr>
        <w:ind w:left="25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5" w15:restartNumberingAfterBreak="0">
    <w:nsid w:val="696768F0"/>
    <w:multiLevelType w:val="hybridMultilevel"/>
    <w:tmpl w:val="A06AA8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8B42D1"/>
    <w:multiLevelType w:val="hybridMultilevel"/>
    <w:tmpl w:val="A06AA8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553128">
    <w:abstractNumId w:val="13"/>
  </w:num>
  <w:num w:numId="2" w16cid:durableId="1713336095">
    <w:abstractNumId w:val="14"/>
  </w:num>
  <w:num w:numId="3" w16cid:durableId="290479163">
    <w:abstractNumId w:val="7"/>
  </w:num>
  <w:num w:numId="4" w16cid:durableId="1751655846">
    <w:abstractNumId w:val="12"/>
  </w:num>
  <w:num w:numId="5" w16cid:durableId="1176044046">
    <w:abstractNumId w:val="11"/>
  </w:num>
  <w:num w:numId="6" w16cid:durableId="1849058506">
    <w:abstractNumId w:val="8"/>
  </w:num>
  <w:num w:numId="7" w16cid:durableId="622998857">
    <w:abstractNumId w:val="15"/>
  </w:num>
  <w:num w:numId="8" w16cid:durableId="469247014">
    <w:abstractNumId w:val="6"/>
  </w:num>
  <w:num w:numId="9" w16cid:durableId="1961570555">
    <w:abstractNumId w:val="9"/>
  </w:num>
  <w:num w:numId="10" w16cid:durableId="543253415">
    <w:abstractNumId w:val="0"/>
  </w:num>
  <w:num w:numId="11" w16cid:durableId="245312250">
    <w:abstractNumId w:val="5"/>
  </w:num>
  <w:num w:numId="12" w16cid:durableId="1155338457">
    <w:abstractNumId w:val="10"/>
  </w:num>
  <w:num w:numId="13" w16cid:durableId="1012535506">
    <w:abstractNumId w:val="4"/>
  </w:num>
  <w:num w:numId="14" w16cid:durableId="703363166">
    <w:abstractNumId w:val="16"/>
  </w:num>
  <w:num w:numId="15" w16cid:durableId="876506865">
    <w:abstractNumId w:val="1"/>
  </w:num>
  <w:num w:numId="16" w16cid:durableId="2036883421">
    <w:abstractNumId w:val="2"/>
  </w:num>
  <w:num w:numId="17" w16cid:durableId="2090732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3EF"/>
    <w:rsid w:val="00011A6B"/>
    <w:rsid w:val="00014888"/>
    <w:rsid w:val="00025223"/>
    <w:rsid w:val="000542A1"/>
    <w:rsid w:val="00067BFF"/>
    <w:rsid w:val="00074761"/>
    <w:rsid w:val="000905C7"/>
    <w:rsid w:val="000C5E76"/>
    <w:rsid w:val="000E493B"/>
    <w:rsid w:val="000E5BAB"/>
    <w:rsid w:val="000F0589"/>
    <w:rsid w:val="000F374E"/>
    <w:rsid w:val="00101E23"/>
    <w:rsid w:val="0010409A"/>
    <w:rsid w:val="001A4F1C"/>
    <w:rsid w:val="001B7AC4"/>
    <w:rsid w:val="001C7BF0"/>
    <w:rsid w:val="001E4990"/>
    <w:rsid w:val="00203267"/>
    <w:rsid w:val="0021467A"/>
    <w:rsid w:val="0021500C"/>
    <w:rsid w:val="002220F9"/>
    <w:rsid w:val="00257D2E"/>
    <w:rsid w:val="002639A5"/>
    <w:rsid w:val="00282129"/>
    <w:rsid w:val="00282CE0"/>
    <w:rsid w:val="002C7C22"/>
    <w:rsid w:val="002E6417"/>
    <w:rsid w:val="0031650F"/>
    <w:rsid w:val="003177D6"/>
    <w:rsid w:val="003561EF"/>
    <w:rsid w:val="00377954"/>
    <w:rsid w:val="0038003E"/>
    <w:rsid w:val="0039717F"/>
    <w:rsid w:val="003D2D9B"/>
    <w:rsid w:val="003E557F"/>
    <w:rsid w:val="003F1780"/>
    <w:rsid w:val="00401D80"/>
    <w:rsid w:val="004130BE"/>
    <w:rsid w:val="004776DF"/>
    <w:rsid w:val="00481ED0"/>
    <w:rsid w:val="004A13D0"/>
    <w:rsid w:val="004A4258"/>
    <w:rsid w:val="004D492C"/>
    <w:rsid w:val="004D4C78"/>
    <w:rsid w:val="0050794B"/>
    <w:rsid w:val="0052588E"/>
    <w:rsid w:val="005444A8"/>
    <w:rsid w:val="00552C7E"/>
    <w:rsid w:val="00554458"/>
    <w:rsid w:val="00556DAA"/>
    <w:rsid w:val="005C11EB"/>
    <w:rsid w:val="005E0832"/>
    <w:rsid w:val="005E2507"/>
    <w:rsid w:val="00625738"/>
    <w:rsid w:val="00633043"/>
    <w:rsid w:val="006459F3"/>
    <w:rsid w:val="00655A1C"/>
    <w:rsid w:val="00675A53"/>
    <w:rsid w:val="00685E29"/>
    <w:rsid w:val="006B054C"/>
    <w:rsid w:val="006C30AC"/>
    <w:rsid w:val="006E1CA0"/>
    <w:rsid w:val="006F685D"/>
    <w:rsid w:val="00703B4B"/>
    <w:rsid w:val="00756DC7"/>
    <w:rsid w:val="00780B23"/>
    <w:rsid w:val="007A33F4"/>
    <w:rsid w:val="007F351A"/>
    <w:rsid w:val="00803D35"/>
    <w:rsid w:val="00813526"/>
    <w:rsid w:val="008505D8"/>
    <w:rsid w:val="00852C0C"/>
    <w:rsid w:val="00880448"/>
    <w:rsid w:val="00893620"/>
    <w:rsid w:val="008A538E"/>
    <w:rsid w:val="008B0920"/>
    <w:rsid w:val="00922E49"/>
    <w:rsid w:val="00992782"/>
    <w:rsid w:val="009C0D51"/>
    <w:rsid w:val="009D63EF"/>
    <w:rsid w:val="009D750A"/>
    <w:rsid w:val="00A02BD8"/>
    <w:rsid w:val="00A06DF3"/>
    <w:rsid w:val="00A07CA8"/>
    <w:rsid w:val="00A23910"/>
    <w:rsid w:val="00A4275D"/>
    <w:rsid w:val="00A45D8F"/>
    <w:rsid w:val="00A46BA0"/>
    <w:rsid w:val="00A62068"/>
    <w:rsid w:val="00A94B41"/>
    <w:rsid w:val="00AA158F"/>
    <w:rsid w:val="00AA7A5C"/>
    <w:rsid w:val="00AF6B8D"/>
    <w:rsid w:val="00AF7CFE"/>
    <w:rsid w:val="00B10145"/>
    <w:rsid w:val="00B16F2E"/>
    <w:rsid w:val="00B23A39"/>
    <w:rsid w:val="00B24248"/>
    <w:rsid w:val="00B30FB9"/>
    <w:rsid w:val="00B452E8"/>
    <w:rsid w:val="00B75308"/>
    <w:rsid w:val="00BC4793"/>
    <w:rsid w:val="00BF5F59"/>
    <w:rsid w:val="00C06E74"/>
    <w:rsid w:val="00C2339E"/>
    <w:rsid w:val="00C2633D"/>
    <w:rsid w:val="00C74372"/>
    <w:rsid w:val="00C8546B"/>
    <w:rsid w:val="00CB6C5A"/>
    <w:rsid w:val="00CC6A0F"/>
    <w:rsid w:val="00CD0C43"/>
    <w:rsid w:val="00D31E95"/>
    <w:rsid w:val="00D42A34"/>
    <w:rsid w:val="00D62E9F"/>
    <w:rsid w:val="00DB42BF"/>
    <w:rsid w:val="00DD554C"/>
    <w:rsid w:val="00E17BDC"/>
    <w:rsid w:val="00E22DD5"/>
    <w:rsid w:val="00E25BA8"/>
    <w:rsid w:val="00E44D98"/>
    <w:rsid w:val="00E46FEE"/>
    <w:rsid w:val="00E60119"/>
    <w:rsid w:val="00E86033"/>
    <w:rsid w:val="00EA1668"/>
    <w:rsid w:val="00EC11B5"/>
    <w:rsid w:val="00EC60B4"/>
    <w:rsid w:val="00EC7427"/>
    <w:rsid w:val="00ED353A"/>
    <w:rsid w:val="00EF6D67"/>
    <w:rsid w:val="00F215A7"/>
    <w:rsid w:val="00F24C3B"/>
    <w:rsid w:val="00F30901"/>
    <w:rsid w:val="00F41FC7"/>
    <w:rsid w:val="00FA6026"/>
    <w:rsid w:val="00FA6988"/>
    <w:rsid w:val="00FE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93A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Monika"/>
    <w:qFormat/>
    <w:rsid w:val="006E1C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9D63EF"/>
  </w:style>
  <w:style w:type="paragraph" w:customStyle="1" w:styleId="Style5">
    <w:name w:val="Style5"/>
    <w:basedOn w:val="Normalny"/>
    <w:uiPriority w:val="99"/>
    <w:rsid w:val="009D63EF"/>
    <w:pPr>
      <w:spacing w:line="235" w:lineRule="exact"/>
      <w:jc w:val="center"/>
    </w:pPr>
  </w:style>
  <w:style w:type="paragraph" w:customStyle="1" w:styleId="Style8">
    <w:name w:val="Style8"/>
    <w:basedOn w:val="Normalny"/>
    <w:uiPriority w:val="99"/>
    <w:rsid w:val="009D63EF"/>
    <w:pPr>
      <w:spacing w:line="219" w:lineRule="exact"/>
    </w:pPr>
  </w:style>
  <w:style w:type="character" w:customStyle="1" w:styleId="FontStyle20">
    <w:name w:val="Font Style20"/>
    <w:basedOn w:val="Domylnaczcionkaakapitu"/>
    <w:uiPriority w:val="99"/>
    <w:rsid w:val="009D63EF"/>
    <w:rPr>
      <w:rFonts w:ascii="Calibri" w:hAnsi="Calibri" w:cs="Calibri"/>
      <w:b/>
      <w:bCs/>
      <w:sz w:val="18"/>
      <w:szCs w:val="18"/>
    </w:rPr>
  </w:style>
  <w:style w:type="character" w:customStyle="1" w:styleId="FontStyle22">
    <w:name w:val="Font Style22"/>
    <w:basedOn w:val="Domylnaczcionkaakapitu"/>
    <w:uiPriority w:val="99"/>
    <w:rsid w:val="009D63EF"/>
    <w:rPr>
      <w:rFonts w:ascii="Calibri" w:hAnsi="Calibri" w:cs="Calibri"/>
      <w:sz w:val="18"/>
      <w:szCs w:val="18"/>
    </w:rPr>
  </w:style>
  <w:style w:type="paragraph" w:styleId="Akapitzlist">
    <w:name w:val="List Paragraph"/>
    <w:basedOn w:val="Normalny"/>
    <w:link w:val="AkapitzlistZnak"/>
    <w:uiPriority w:val="99"/>
    <w:qFormat/>
    <w:rsid w:val="009D63EF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Times New Roman"/>
      <w:color w:val="00000A"/>
      <w:sz w:val="22"/>
      <w:szCs w:val="22"/>
    </w:rPr>
  </w:style>
  <w:style w:type="character" w:customStyle="1" w:styleId="AkapitzlistZnak">
    <w:name w:val="Akapit z listą Znak"/>
    <w:link w:val="Akapitzlist"/>
    <w:uiPriority w:val="99"/>
    <w:locked/>
    <w:rsid w:val="009D63EF"/>
    <w:rPr>
      <w:rFonts w:ascii="Calibri" w:eastAsia="Times New Roman" w:hAnsi="Calibri" w:cs="Calibri"/>
      <w:color w:val="00000A"/>
      <w:lang w:eastAsia="pl-PL"/>
    </w:rPr>
  </w:style>
  <w:style w:type="paragraph" w:customStyle="1" w:styleId="Akapitzlist1">
    <w:name w:val="Akapit z listą1"/>
    <w:basedOn w:val="Normalny"/>
    <w:link w:val="ListParagraphChar"/>
    <w:rsid w:val="009D63EF"/>
    <w:pPr>
      <w:widowControl/>
      <w:autoSpaceDE/>
      <w:autoSpaceDN/>
      <w:adjustRightInd/>
      <w:ind w:left="720"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link w:val="Akapitzlist1"/>
    <w:locked/>
    <w:rsid w:val="009D63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D63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63EF"/>
    <w:rPr>
      <w:rFonts w:ascii="Calibri" w:eastAsiaTheme="minorEastAsia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63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63EF"/>
    <w:rPr>
      <w:rFonts w:ascii="Calibri" w:eastAsiaTheme="minorEastAsia" w:hAnsi="Calibri" w:cs="Calibri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30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30F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47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47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4761"/>
    <w:rPr>
      <w:rFonts w:ascii="Calibri" w:eastAsiaTheme="minorEastAsia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47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4761"/>
    <w:rPr>
      <w:rFonts w:ascii="Calibri" w:eastAsiaTheme="minorEastAsia" w:hAnsi="Calibri" w:cs="Calibri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6D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DF3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7237F-4DE0-4952-8851-1777B4485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9302</Words>
  <Characters>55815</Characters>
  <Application>Microsoft Office Word</Application>
  <DocSecurity>0</DocSecurity>
  <Lines>465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2022-10-24T08:37:00Z</dcterms:created>
  <dcterms:modified xsi:type="dcterms:W3CDTF">2022-10-24T08:37:00Z</dcterms:modified>
</cp:coreProperties>
</file>