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14:paraId="1EB8171F" w14:textId="77777777" w:rsidR="00272DDF" w:rsidRPr="00272DDF" w:rsidRDefault="00272DDF" w:rsidP="00CC6FE4">
      <w:pPr>
        <w:tabs>
          <w:tab w:val="right" w:pos="9070"/>
        </w:tabs>
        <w:ind w:left="5103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78C57122" w14:textId="332A8B8D" w:rsidR="00582399" w:rsidRDefault="00582399" w:rsidP="00CC6FE4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Sieć Badawcza Łukasiewicz</w:t>
      </w:r>
    </w:p>
    <w:p w14:paraId="175BCF04" w14:textId="69583A67" w:rsidR="00272DDF" w:rsidRPr="00272DDF" w:rsidRDefault="00582399" w:rsidP="00CC6FE4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Poznański </w:t>
      </w:r>
      <w:r w:rsidR="00272DDF" w:rsidRPr="00272DDF">
        <w:rPr>
          <w:rStyle w:val="Pogrubienie"/>
          <w:rFonts w:ascii="Calibri Light" w:hAnsi="Calibri Light"/>
          <w:b w:val="0"/>
        </w:rPr>
        <w:t xml:space="preserve">Instytut </w:t>
      </w:r>
      <w:r>
        <w:rPr>
          <w:rStyle w:val="Pogrubienie"/>
          <w:rFonts w:ascii="Calibri Light" w:hAnsi="Calibri Light"/>
          <w:b w:val="0"/>
        </w:rPr>
        <w:t>Technologiczny</w:t>
      </w:r>
    </w:p>
    <w:p w14:paraId="38217C42" w14:textId="77777777" w:rsidR="00272DDF" w:rsidRPr="00272DDF" w:rsidRDefault="00272DDF" w:rsidP="00CC6FE4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14:paraId="77A8C577" w14:textId="023881A2" w:rsidR="00272DDF" w:rsidRDefault="00272DDF" w:rsidP="00CC6FE4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27641605" w14:textId="77777777" w:rsidR="00582399" w:rsidRPr="00F52C4B" w:rsidRDefault="00582399" w:rsidP="00582399">
      <w:pPr>
        <w:ind w:left="3540"/>
        <w:jc w:val="center"/>
        <w:rPr>
          <w:rFonts w:ascii="Calibri Light" w:hAnsi="Calibri Light"/>
          <w:bCs/>
        </w:rPr>
      </w:pPr>
    </w:p>
    <w:p w14:paraId="20AC701A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12555151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6E1D48EB" w14:textId="77777777" w:rsidR="00272DDF" w:rsidRPr="00272DDF" w:rsidRDefault="00272DDF" w:rsidP="00CC6FE4">
      <w:pPr>
        <w:spacing w:after="120"/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6EB71EF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022CE4A6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0F4C56DA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7EAC928E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3D7F4C9E" w14:textId="77777777" w:rsidR="00B94D9E" w:rsidRPr="00B94D9E" w:rsidRDefault="00B94D9E" w:rsidP="00B94D9E"/>
    <w:p w14:paraId="5CEF1BC2" w14:textId="77777777"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5C08DA56" w14:textId="77777777"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14:paraId="5AACEE8E" w14:textId="021B58A7"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  <w:r w:rsidR="00234E96">
        <w:rPr>
          <w:rFonts w:asciiTheme="majorHAnsi" w:hAnsiTheme="majorHAnsi"/>
          <w:b/>
        </w:rPr>
        <w:t xml:space="preserve"> USTAWY PZP</w:t>
      </w:r>
    </w:p>
    <w:p w14:paraId="79DCE020" w14:textId="49E96F8D" w:rsidR="007E7AC5" w:rsidRPr="00F52C4B" w:rsidRDefault="00173D40" w:rsidP="00F52C4B">
      <w:pPr>
        <w:tabs>
          <w:tab w:val="left" w:pos="3919"/>
        </w:tabs>
        <w:jc w:val="both"/>
        <w:rPr>
          <w:rFonts w:ascii="Calibri" w:hAnsi="Calibri" w:cs="Calibri"/>
          <w:i/>
          <w:color w:val="8496B0"/>
          <w:sz w:val="20"/>
          <w:szCs w:val="20"/>
        </w:rPr>
      </w:pPr>
      <w:r w:rsidRPr="00173D40">
        <w:rPr>
          <w:rFonts w:ascii="Calibri Light" w:hAnsi="Calibri Light"/>
        </w:rPr>
        <w:t xml:space="preserve">Składając ofertę w postępowaniu o zamówienie publiczne </w:t>
      </w:r>
      <w:r w:rsidR="0062577E">
        <w:rPr>
          <w:rFonts w:ascii="Calibri Light" w:hAnsi="Calibri Light"/>
        </w:rPr>
        <w:t>pn.</w:t>
      </w:r>
      <w:r w:rsidRPr="00173D40">
        <w:rPr>
          <w:rFonts w:ascii="Calibri Light" w:hAnsi="Calibri Light"/>
        </w:rPr>
        <w:t xml:space="preserve"> </w:t>
      </w:r>
      <w:r w:rsidR="00F52C4B" w:rsidRPr="00F52C4B">
        <w:rPr>
          <w:rFonts w:ascii="Calibri Light" w:hAnsi="Calibri Light"/>
        </w:rPr>
        <w:t xml:space="preserve"> „</w:t>
      </w:r>
      <w:r w:rsidR="00146F59" w:rsidRPr="00146F59">
        <w:rPr>
          <w:rFonts w:ascii="Calibri Light" w:hAnsi="Calibri Light"/>
        </w:rPr>
        <w:t xml:space="preserve">Dostawa układu sterowania </w:t>
      </w:r>
      <w:r w:rsidR="00146F59">
        <w:rPr>
          <w:rFonts w:ascii="Calibri Light" w:hAnsi="Calibri Light"/>
        </w:rPr>
        <w:br/>
      </w:r>
      <w:r w:rsidR="00146F59" w:rsidRPr="00146F59">
        <w:rPr>
          <w:rFonts w:ascii="Calibri Light" w:hAnsi="Calibri Light"/>
        </w:rPr>
        <w:t>do walcarki  badawczej”</w:t>
      </w:r>
      <w:r w:rsidR="00146F59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nr ref</w:t>
      </w:r>
      <w:r w:rsidR="00720048">
        <w:rPr>
          <w:rFonts w:ascii="Calibri Light" w:hAnsi="Calibri Light"/>
        </w:rPr>
        <w:t xml:space="preserve">erencyjny postępowania </w:t>
      </w:r>
      <w:r w:rsidR="00067BB6" w:rsidRPr="00067BB6">
        <w:rPr>
          <w:rFonts w:ascii="Calibri Light" w:hAnsi="Calibri Light"/>
        </w:rPr>
        <w:t>PRZ/00017/2022</w:t>
      </w:r>
      <w:r w:rsidR="00067BB6">
        <w:rPr>
          <w:rFonts w:ascii="Calibri Light" w:hAnsi="Calibri Light"/>
        </w:rPr>
        <w:t xml:space="preserve">, </w:t>
      </w:r>
      <w:r w:rsidRPr="00173D40">
        <w:rPr>
          <w:rFonts w:ascii="Calibri Light" w:hAnsi="Calibri Light"/>
        </w:rPr>
        <w:t xml:space="preserve">prowadzonego przez Sieć Badawcza Łukasiewicz – </w:t>
      </w:r>
      <w:r w:rsidR="00582399">
        <w:rPr>
          <w:rFonts w:ascii="Calibri Light" w:hAnsi="Calibri Light"/>
        </w:rPr>
        <w:t xml:space="preserve">Poznański </w:t>
      </w:r>
      <w:r w:rsidRPr="00173D40">
        <w:rPr>
          <w:rFonts w:ascii="Calibri Light" w:hAnsi="Calibri Light"/>
        </w:rPr>
        <w:t xml:space="preserve">Instytut </w:t>
      </w:r>
      <w:r w:rsidR="00582399">
        <w:rPr>
          <w:rFonts w:ascii="Calibri Light" w:hAnsi="Calibri Light"/>
        </w:rPr>
        <w:t>Technologiczny</w:t>
      </w:r>
      <w:r w:rsidRPr="00173D40">
        <w:rPr>
          <w:rFonts w:ascii="Calibri Light" w:hAnsi="Calibri Light"/>
        </w:rPr>
        <w:t>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14:paraId="298F1D98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14:paraId="726F0E55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14:paraId="2985C2F9" w14:textId="77777777"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14:paraId="0B959A1C" w14:textId="77777777"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14:paraId="0545DAE0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63EA676A" w14:textId="3AF217CD"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14:paraId="328E3582" w14:textId="77777777"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14:paraId="7CE15416" w14:textId="77777777"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77777777"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14:paraId="6C963E2C" w14:textId="77777777" w:rsidR="00173D40" w:rsidRPr="00173D40" w:rsidRDefault="00173D40" w:rsidP="00173D40">
      <w:pPr>
        <w:rPr>
          <w:rFonts w:ascii="Calibri Light" w:hAnsi="Calibri Light"/>
          <w:b/>
        </w:rPr>
      </w:pPr>
    </w:p>
    <w:p w14:paraId="0F97B0E2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1C513C2C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5E6C7616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7CBEEFED" w14:textId="77777777" w:rsidR="00625504" w:rsidRDefault="00625504" w:rsidP="00625504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Miejscowość i data ................................................. </w:t>
      </w:r>
      <w:r>
        <w:rPr>
          <w:rFonts w:ascii="Calibri Light" w:hAnsi="Calibri Light"/>
          <w:sz w:val="22"/>
          <w:szCs w:val="22"/>
        </w:rPr>
        <w:tab/>
      </w:r>
    </w:p>
    <w:p w14:paraId="440762EA" w14:textId="77777777" w:rsidR="00625504" w:rsidRDefault="00625504" w:rsidP="00625504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....................................... </w:t>
      </w:r>
    </w:p>
    <w:p w14:paraId="6A6A82BF" w14:textId="77777777" w:rsidR="00625504" w:rsidRDefault="00625504" w:rsidP="00625504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Podpis(y) osoby(osób) uprawnionej(ych) </w:t>
      </w:r>
    </w:p>
    <w:p w14:paraId="1326CE21" w14:textId="77777777" w:rsidR="00625504" w:rsidRDefault="00625504" w:rsidP="00625504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reprezentowania Wykonawcy</w:t>
      </w:r>
    </w:p>
    <w:p w14:paraId="66121849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74557EEC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6E3697E4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5ADC03A9" w14:textId="711282F3"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14:paraId="458556F7" w14:textId="667589EC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 oświadczenie</w:t>
      </w:r>
      <w:r w:rsidR="00233418">
        <w:rPr>
          <w:rFonts w:ascii="Calibri Light" w:hAnsi="Calibri Light"/>
          <w:sz w:val="20"/>
          <w:szCs w:val="20"/>
        </w:rPr>
        <w:t>,</w:t>
      </w:r>
      <w:r w:rsidRPr="00173D40">
        <w:rPr>
          <w:rFonts w:ascii="Calibri Light" w:hAnsi="Calibri Light"/>
          <w:sz w:val="20"/>
          <w:szCs w:val="20"/>
        </w:rPr>
        <w:t xml:space="preserve"> </w:t>
      </w:r>
      <w:r w:rsidR="00233418" w:rsidRPr="00CC6FE4">
        <w:rPr>
          <w:rFonts w:ascii="Calibri Light" w:hAnsi="Calibri Light"/>
          <w:b/>
          <w:bCs/>
          <w:sz w:val="20"/>
          <w:szCs w:val="20"/>
        </w:rPr>
        <w:t>na wezwanie Zamawiającego</w:t>
      </w:r>
      <w:r w:rsidR="00233418">
        <w:rPr>
          <w:rFonts w:ascii="Calibri Light" w:hAnsi="Calibri Light"/>
          <w:sz w:val="20"/>
          <w:szCs w:val="20"/>
        </w:rPr>
        <w:t>,</w:t>
      </w:r>
      <w:r w:rsidRPr="00173D40">
        <w:rPr>
          <w:rFonts w:ascii="Calibri Light" w:hAnsi="Calibri Light"/>
          <w:sz w:val="20"/>
          <w:szCs w:val="20"/>
        </w:rPr>
        <w:t xml:space="preserve"> składa wykonawca, któr</w:t>
      </w:r>
      <w:r w:rsidR="00233418">
        <w:rPr>
          <w:rFonts w:ascii="Calibri Light" w:hAnsi="Calibri Light"/>
          <w:sz w:val="20"/>
          <w:szCs w:val="20"/>
        </w:rPr>
        <w:t>ego oferta została najwyżej oceniona.</w:t>
      </w:r>
    </w:p>
    <w:p w14:paraId="27662324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DF6360" w:rsidRDefault="00173D40" w:rsidP="00DF6360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7C208D38" w:rsidR="00233418" w:rsidRPr="00173D40" w:rsidRDefault="00DF6360" w:rsidP="00DF6360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Zamawiający wyklucza Wykonawcę z postępowania, j</w:t>
      </w:r>
      <w:r w:rsidRPr="00DF6360">
        <w:rPr>
          <w:rFonts w:ascii="Calibri Light" w:hAnsi="Calibri Light"/>
          <w:sz w:val="20"/>
          <w:szCs w:val="20"/>
        </w:rPr>
        <w:t>eżeli</w:t>
      </w:r>
      <w:r>
        <w:rPr>
          <w:rFonts w:ascii="Calibri Light" w:hAnsi="Calibri Light"/>
          <w:sz w:val="20"/>
          <w:szCs w:val="20"/>
        </w:rPr>
        <w:t xml:space="preserve"> </w:t>
      </w:r>
      <w:r w:rsidRPr="00DF6360">
        <w:rPr>
          <w:rFonts w:ascii="Calibri Light" w:hAnsi="Calibri Light"/>
          <w:sz w:val="20"/>
          <w:szCs w:val="20"/>
        </w:rPr>
        <w:t>może stwierdzić, na podstawie wiarygodnych przesłane</w:t>
      </w:r>
      <w:r>
        <w:rPr>
          <w:rFonts w:ascii="Calibri Light" w:hAnsi="Calibri Light"/>
          <w:sz w:val="20"/>
          <w:szCs w:val="20"/>
        </w:rPr>
        <w:t>k</w:t>
      </w:r>
      <w:r w:rsidRPr="00DF6360">
        <w:rPr>
          <w:rFonts w:ascii="Calibri Light" w:hAnsi="Calibri Light"/>
          <w:sz w:val="20"/>
          <w:szCs w:val="20"/>
        </w:rPr>
        <w:t xml:space="preserve">, że </w:t>
      </w:r>
      <w:r>
        <w:rPr>
          <w:rFonts w:ascii="Calibri Light" w:hAnsi="Calibri Light"/>
          <w:sz w:val="20"/>
          <w:szCs w:val="20"/>
        </w:rPr>
        <w:t>W</w:t>
      </w:r>
      <w:r w:rsidRPr="00DF6360">
        <w:rPr>
          <w:rFonts w:ascii="Calibri Light" w:hAnsi="Calibri Light"/>
          <w:sz w:val="20"/>
          <w:szCs w:val="20"/>
        </w:rPr>
        <w:t xml:space="preserve">ykonawca zawarł z innymi wykonawcami porozumienie mające na celu zakłócenie konkurencji, </w:t>
      </w:r>
      <w:r>
        <w:rPr>
          <w:rFonts w:ascii="Calibri Light" w:hAnsi="Calibri Light"/>
          <w:sz w:val="20"/>
          <w:szCs w:val="20"/>
        </w:rPr>
        <w:br/>
      </w:r>
      <w:r w:rsidRPr="00DF6360">
        <w:rPr>
          <w:rFonts w:ascii="Calibri Light" w:hAnsi="Calibri Light"/>
          <w:sz w:val="20"/>
          <w:szCs w:val="20"/>
        </w:rPr>
        <w:t>w szczególności jeżeli należąc do tej samej grupy kapitałowej złożyli odrębne oferty</w:t>
      </w:r>
      <w:r>
        <w:rPr>
          <w:rFonts w:ascii="Calibri Light" w:hAnsi="Calibri Light"/>
          <w:sz w:val="20"/>
          <w:szCs w:val="20"/>
        </w:rPr>
        <w:t xml:space="preserve"> </w:t>
      </w:r>
      <w:r w:rsidRPr="00DF6360">
        <w:rPr>
          <w:rFonts w:ascii="Calibri Light" w:hAnsi="Calibri Light"/>
          <w:sz w:val="20"/>
          <w:szCs w:val="20"/>
        </w:rPr>
        <w:t xml:space="preserve">w postępowaniu, chyba </w:t>
      </w:r>
      <w:r>
        <w:rPr>
          <w:rFonts w:ascii="Calibri Light" w:hAnsi="Calibri Light"/>
          <w:sz w:val="20"/>
          <w:szCs w:val="20"/>
        </w:rPr>
        <w:br/>
      </w:r>
      <w:r w:rsidRPr="00DF6360">
        <w:rPr>
          <w:rFonts w:ascii="Calibri Light" w:hAnsi="Calibri Light"/>
          <w:sz w:val="20"/>
          <w:szCs w:val="20"/>
        </w:rPr>
        <w:t>że wykażą, że przygotowali te oferty lub wnioski niezależnie od siebie</w:t>
      </w:r>
      <w:r>
        <w:rPr>
          <w:rFonts w:ascii="Calibri Light" w:hAnsi="Calibri Light"/>
          <w:sz w:val="20"/>
          <w:szCs w:val="20"/>
        </w:rPr>
        <w:t>.</w:t>
      </w:r>
    </w:p>
    <w:p w14:paraId="1510C377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6FCD" w14:textId="77777777" w:rsidR="004169A4" w:rsidRDefault="004169A4" w:rsidP="00272DDF">
      <w:r>
        <w:separator/>
      </w:r>
    </w:p>
  </w:endnote>
  <w:endnote w:type="continuationSeparator" w:id="0">
    <w:p w14:paraId="0B6A0F71" w14:textId="77777777" w:rsidR="004169A4" w:rsidRDefault="004169A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9516" w14:textId="77777777" w:rsidR="004169A4" w:rsidRDefault="004169A4" w:rsidP="00272DDF">
      <w:r>
        <w:separator/>
      </w:r>
    </w:p>
  </w:footnote>
  <w:footnote w:type="continuationSeparator" w:id="0">
    <w:p w14:paraId="41EED964" w14:textId="77777777" w:rsidR="004169A4" w:rsidRDefault="004169A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056E35A" w14:textId="77777777" w:rsidR="00067BB6" w:rsidRPr="00B156A2" w:rsidRDefault="00067BB6" w:rsidP="00067BB6">
    <w:pPr>
      <w:rPr>
        <w:rFonts w:ascii="Calibri" w:hAnsi="Calibri" w:cs="Calibri"/>
        <w:b/>
        <w:i/>
        <w:sz w:val="18"/>
        <w:szCs w:val="18"/>
      </w:rPr>
    </w:pPr>
    <w:r w:rsidRPr="00B156A2">
      <w:rPr>
        <w:rFonts w:ascii="Calibri" w:hAnsi="Calibri" w:cs="Calibri"/>
        <w:b/>
        <w:i/>
        <w:sz w:val="18"/>
        <w:szCs w:val="18"/>
      </w:rPr>
      <w:t>Nr postępowania: PRZ/00017/2022</w:t>
    </w:r>
  </w:p>
  <w:p w14:paraId="705CA538" w14:textId="77777777" w:rsidR="00067BB6" w:rsidRPr="00393891" w:rsidRDefault="00067BB6" w:rsidP="00067BB6">
    <w:pPr>
      <w:jc w:val="right"/>
      <w:rPr>
        <w:rFonts w:asciiTheme="majorHAnsi" w:hAnsiTheme="majorHAnsi" w:cs="Tahoma"/>
        <w:b/>
      </w:rPr>
    </w:pPr>
    <w:r w:rsidRPr="00B156A2">
      <w:rPr>
        <w:rFonts w:ascii="Calibri" w:hAnsi="Calibri" w:cs="Calibri"/>
        <w:b/>
        <w:i/>
        <w:sz w:val="18"/>
        <w:szCs w:val="18"/>
      </w:rPr>
      <w:t xml:space="preserve"> „Dostawa układu sterowania do walcarki badawczej”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73D40"/>
    <w:rsid w:val="001F4FED"/>
    <w:rsid w:val="00233418"/>
    <w:rsid w:val="00234E96"/>
    <w:rsid w:val="00272DDF"/>
    <w:rsid w:val="002936F1"/>
    <w:rsid w:val="002C4CC6"/>
    <w:rsid w:val="004169A4"/>
    <w:rsid w:val="00582399"/>
    <w:rsid w:val="00625504"/>
    <w:rsid w:val="0062577E"/>
    <w:rsid w:val="006835DF"/>
    <w:rsid w:val="00690D34"/>
    <w:rsid w:val="00720048"/>
    <w:rsid w:val="007A2557"/>
    <w:rsid w:val="007E7AC5"/>
    <w:rsid w:val="00A33563"/>
    <w:rsid w:val="00A83714"/>
    <w:rsid w:val="00AF03EE"/>
    <w:rsid w:val="00B94D9E"/>
    <w:rsid w:val="00BA211D"/>
    <w:rsid w:val="00CC6FE4"/>
    <w:rsid w:val="00D15DB4"/>
    <w:rsid w:val="00D870C0"/>
    <w:rsid w:val="00DE3720"/>
    <w:rsid w:val="00DF6360"/>
    <w:rsid w:val="00F33E42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11</cp:revision>
  <dcterms:created xsi:type="dcterms:W3CDTF">2022-04-26T12:01:00Z</dcterms:created>
  <dcterms:modified xsi:type="dcterms:W3CDTF">2022-06-23T04:52:00Z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