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4FC4B" w14:textId="77777777" w:rsidR="002C7118" w:rsidRPr="00A57B28" w:rsidRDefault="00942299">
      <w:pPr>
        <w:spacing w:after="35" w:line="259" w:lineRule="auto"/>
        <w:ind w:left="142" w:right="0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eastAsia="Arial" w:hAnsi="Arial" w:cs="Arial"/>
          <w:sz w:val="22"/>
        </w:rPr>
        <w:t xml:space="preserve"> </w:t>
      </w:r>
    </w:p>
    <w:p w14:paraId="500FB930" w14:textId="77777777" w:rsidR="002C7118" w:rsidRPr="00A57B28" w:rsidRDefault="00942299">
      <w:pPr>
        <w:spacing w:after="0" w:line="240" w:lineRule="auto"/>
        <w:ind w:left="142" w:right="9589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 xml:space="preserve"> </w:t>
      </w:r>
    </w:p>
    <w:p w14:paraId="06404EAB" w14:textId="77777777" w:rsidR="002C7118" w:rsidRPr="00A57B28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 xml:space="preserve"> </w:t>
      </w:r>
    </w:p>
    <w:p w14:paraId="6C169CA2" w14:textId="77777777" w:rsidR="002C7118" w:rsidRPr="00A57B28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 xml:space="preserve"> </w:t>
      </w:r>
    </w:p>
    <w:p w14:paraId="3A83DAA1" w14:textId="324BF753" w:rsidR="002C7118" w:rsidRPr="00A57B28" w:rsidRDefault="006B3EBB">
      <w:pPr>
        <w:spacing w:after="1" w:line="259" w:lineRule="auto"/>
        <w:ind w:left="137" w:right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>Nr referencyjny</w:t>
      </w:r>
      <w:r w:rsidR="00942299" w:rsidRPr="00A57B28">
        <w:rPr>
          <w:rFonts w:ascii="Arial" w:hAnsi="Arial" w:cs="Arial"/>
          <w:color w:val="auto"/>
          <w:sz w:val="22"/>
        </w:rPr>
        <w:t xml:space="preserve">: </w:t>
      </w:r>
      <w:r w:rsidR="00444905" w:rsidRPr="00A57B28">
        <w:rPr>
          <w:rFonts w:ascii="Arial" w:hAnsi="Arial" w:cs="Arial"/>
          <w:color w:val="auto"/>
          <w:sz w:val="22"/>
        </w:rPr>
        <w:t>BZzp.261</w:t>
      </w:r>
      <w:r w:rsidR="003F2267">
        <w:rPr>
          <w:rFonts w:ascii="Arial" w:hAnsi="Arial" w:cs="Arial"/>
          <w:color w:val="auto"/>
          <w:sz w:val="22"/>
        </w:rPr>
        <w:t>.</w:t>
      </w:r>
      <w:r w:rsidR="006720D7">
        <w:rPr>
          <w:rFonts w:ascii="Arial" w:hAnsi="Arial" w:cs="Arial"/>
          <w:color w:val="auto"/>
          <w:sz w:val="22"/>
        </w:rPr>
        <w:t>66</w:t>
      </w:r>
      <w:r w:rsidR="007B74BA">
        <w:rPr>
          <w:rFonts w:ascii="Arial" w:hAnsi="Arial" w:cs="Arial"/>
          <w:color w:val="auto"/>
          <w:sz w:val="22"/>
        </w:rPr>
        <w:t>.2022</w:t>
      </w:r>
    </w:p>
    <w:p w14:paraId="6F671BFE" w14:textId="77777777" w:rsidR="002C7118" w:rsidRPr="00A57B28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 xml:space="preserve"> </w:t>
      </w:r>
    </w:p>
    <w:p w14:paraId="61A9C061" w14:textId="77777777" w:rsidR="002C7118" w:rsidRPr="00A57B28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 xml:space="preserve"> </w:t>
      </w:r>
    </w:p>
    <w:p w14:paraId="484632AA" w14:textId="77777777" w:rsidR="002C7118" w:rsidRPr="00A57B28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 xml:space="preserve"> </w:t>
      </w:r>
    </w:p>
    <w:p w14:paraId="48126D0A" w14:textId="3D21F4B4" w:rsidR="002C7118" w:rsidRPr="00BF4BB6" w:rsidRDefault="00942299">
      <w:pPr>
        <w:spacing w:after="0" w:line="240" w:lineRule="auto"/>
        <w:ind w:left="3521" w:right="3325" w:firstLine="0"/>
        <w:jc w:val="center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SPECYFIKACJA WARUNKÓW ZAMÓWIENIA</w:t>
      </w:r>
    </w:p>
    <w:p w14:paraId="05EDE4D7" w14:textId="43582FAD" w:rsidR="002C7118" w:rsidRPr="009F5D29" w:rsidRDefault="00942299">
      <w:pPr>
        <w:spacing w:after="16" w:line="250" w:lineRule="auto"/>
        <w:jc w:val="center"/>
        <w:rPr>
          <w:rFonts w:ascii="Arial" w:hAnsi="Arial" w:cs="Arial"/>
          <w:sz w:val="22"/>
        </w:rPr>
      </w:pPr>
      <w:r w:rsidRPr="009F5D29">
        <w:rPr>
          <w:rFonts w:ascii="Arial" w:hAnsi="Arial" w:cs="Arial"/>
          <w:sz w:val="22"/>
        </w:rPr>
        <w:t>w postępowaniu prowadzonym</w:t>
      </w:r>
      <w:r w:rsidRPr="007A050F">
        <w:rPr>
          <w:rFonts w:ascii="Arial" w:hAnsi="Arial" w:cs="Arial"/>
          <w:sz w:val="22"/>
        </w:rPr>
        <w:t xml:space="preserve"> </w:t>
      </w:r>
      <w:r w:rsidRPr="009F5D29">
        <w:rPr>
          <w:rFonts w:ascii="Arial" w:hAnsi="Arial" w:cs="Arial"/>
          <w:sz w:val="22"/>
        </w:rPr>
        <w:t>w trybie podstawowym</w:t>
      </w:r>
      <w:r w:rsidR="00560A08" w:rsidRPr="009F5D29">
        <w:rPr>
          <w:rFonts w:ascii="Arial" w:hAnsi="Arial" w:cs="Arial"/>
          <w:sz w:val="22"/>
        </w:rPr>
        <w:t xml:space="preserve"> </w:t>
      </w:r>
      <w:r w:rsidR="009F5D29">
        <w:rPr>
          <w:rFonts w:ascii="Arial" w:hAnsi="Arial" w:cs="Arial"/>
          <w:sz w:val="22"/>
        </w:rPr>
        <w:t>bez przeprowadzania</w:t>
      </w:r>
      <w:r w:rsidR="00560A08" w:rsidRPr="009F5D29">
        <w:rPr>
          <w:rFonts w:ascii="Arial" w:hAnsi="Arial" w:cs="Arial"/>
          <w:sz w:val="22"/>
        </w:rPr>
        <w:t xml:space="preserve"> negocjacji</w:t>
      </w:r>
      <w:r w:rsidRPr="009F5D29">
        <w:rPr>
          <w:rFonts w:ascii="Arial" w:hAnsi="Arial" w:cs="Arial"/>
          <w:sz w:val="22"/>
        </w:rPr>
        <w:t>,</w:t>
      </w:r>
      <w:r w:rsidRPr="007A050F">
        <w:rPr>
          <w:rFonts w:ascii="Arial" w:hAnsi="Arial" w:cs="Arial"/>
          <w:sz w:val="22"/>
        </w:rPr>
        <w:t xml:space="preserve"> </w:t>
      </w:r>
      <w:r w:rsidRPr="009F5D29">
        <w:rPr>
          <w:rFonts w:ascii="Arial" w:hAnsi="Arial" w:cs="Arial"/>
          <w:sz w:val="22"/>
        </w:rPr>
        <w:t xml:space="preserve">zgodnie z ustawą z dnia 11 września 2019 r. Prawo zamówień publicznych (Dz. U. z </w:t>
      </w:r>
      <w:r w:rsidR="00292811">
        <w:rPr>
          <w:rFonts w:ascii="Arial" w:hAnsi="Arial" w:cs="Arial"/>
          <w:sz w:val="22"/>
        </w:rPr>
        <w:t>2021</w:t>
      </w:r>
      <w:r w:rsidRPr="009F5D29">
        <w:rPr>
          <w:rFonts w:ascii="Arial" w:hAnsi="Arial" w:cs="Arial"/>
          <w:sz w:val="22"/>
        </w:rPr>
        <w:t xml:space="preserve"> r. poz. </w:t>
      </w:r>
      <w:r w:rsidR="00292811">
        <w:rPr>
          <w:rFonts w:ascii="Arial" w:hAnsi="Arial" w:cs="Arial"/>
          <w:sz w:val="22"/>
        </w:rPr>
        <w:t>1129</w:t>
      </w:r>
      <w:r w:rsidR="00611AD0">
        <w:rPr>
          <w:rFonts w:ascii="Arial" w:hAnsi="Arial" w:cs="Arial"/>
          <w:sz w:val="22"/>
        </w:rPr>
        <w:t>, z późn. zm.</w:t>
      </w:r>
      <w:r w:rsidR="00560A08" w:rsidRPr="009F5D29">
        <w:rPr>
          <w:rFonts w:ascii="Arial" w:hAnsi="Arial" w:cs="Arial"/>
          <w:sz w:val="22"/>
        </w:rPr>
        <w:t>)</w:t>
      </w:r>
      <w:r w:rsidR="00A01EBA" w:rsidRPr="009F5D29">
        <w:rPr>
          <w:rFonts w:ascii="Arial" w:hAnsi="Arial" w:cs="Arial"/>
          <w:sz w:val="22"/>
        </w:rPr>
        <w:t>,</w:t>
      </w:r>
      <w:r w:rsidR="00560A08" w:rsidRPr="009F5D29">
        <w:rPr>
          <w:rFonts w:ascii="Arial" w:hAnsi="Arial" w:cs="Arial"/>
          <w:sz w:val="22"/>
        </w:rPr>
        <w:t xml:space="preserve"> zwaną dalej </w:t>
      </w:r>
      <w:r w:rsidR="00C91402" w:rsidRPr="009F5D29">
        <w:rPr>
          <w:rFonts w:ascii="Arial" w:hAnsi="Arial" w:cs="Arial"/>
          <w:sz w:val="22"/>
        </w:rPr>
        <w:t>„</w:t>
      </w:r>
      <w:r w:rsidR="00560A08" w:rsidRPr="009F5D29">
        <w:rPr>
          <w:rFonts w:ascii="Arial" w:hAnsi="Arial" w:cs="Arial"/>
          <w:sz w:val="22"/>
        </w:rPr>
        <w:t>Ustawą</w:t>
      </w:r>
      <w:r w:rsidR="00C91402" w:rsidRPr="009F5D29">
        <w:rPr>
          <w:rFonts w:ascii="Arial" w:hAnsi="Arial" w:cs="Arial"/>
          <w:sz w:val="22"/>
        </w:rPr>
        <w:t>”</w:t>
      </w:r>
    </w:p>
    <w:p w14:paraId="1270B52B" w14:textId="63D117A4" w:rsidR="002C7118" w:rsidRPr="00BF4BB6" w:rsidRDefault="002C7118">
      <w:pPr>
        <w:spacing w:after="0" w:line="259" w:lineRule="auto"/>
        <w:ind w:left="198" w:right="0" w:firstLine="0"/>
        <w:jc w:val="center"/>
        <w:rPr>
          <w:rFonts w:ascii="Arial" w:hAnsi="Arial" w:cs="Arial"/>
          <w:sz w:val="22"/>
        </w:rPr>
      </w:pPr>
    </w:p>
    <w:p w14:paraId="1495C09E" w14:textId="77777777" w:rsidR="00C91402" w:rsidRPr="00C57A58" w:rsidRDefault="00C91402">
      <w:pPr>
        <w:spacing w:after="60" w:line="259" w:lineRule="auto"/>
        <w:ind w:left="192" w:right="0" w:firstLine="0"/>
        <w:jc w:val="center"/>
        <w:rPr>
          <w:rFonts w:ascii="Arial" w:hAnsi="Arial" w:cs="Arial"/>
          <w:sz w:val="22"/>
        </w:rPr>
      </w:pPr>
    </w:p>
    <w:p w14:paraId="500B1E8D" w14:textId="77777777" w:rsidR="00C91402" w:rsidRPr="00C57A58" w:rsidRDefault="00C91402">
      <w:pPr>
        <w:spacing w:after="60" w:line="259" w:lineRule="auto"/>
        <w:ind w:left="192" w:right="0" w:firstLine="0"/>
        <w:jc w:val="center"/>
        <w:rPr>
          <w:rFonts w:ascii="Arial" w:hAnsi="Arial" w:cs="Arial"/>
          <w:sz w:val="22"/>
        </w:rPr>
      </w:pPr>
    </w:p>
    <w:p w14:paraId="08E2FAC8" w14:textId="198EC274" w:rsidR="002C7118" w:rsidRPr="00BF4BB6" w:rsidRDefault="00560A08">
      <w:pPr>
        <w:spacing w:after="60" w:line="259" w:lineRule="auto"/>
        <w:ind w:left="192" w:right="0" w:firstLine="0"/>
        <w:jc w:val="center"/>
        <w:rPr>
          <w:rFonts w:ascii="Arial" w:hAnsi="Arial" w:cs="Arial"/>
          <w:sz w:val="22"/>
          <w:u w:val="single"/>
        </w:rPr>
      </w:pPr>
      <w:r w:rsidRPr="00BF4BB6">
        <w:rPr>
          <w:rFonts w:ascii="Arial" w:hAnsi="Arial" w:cs="Arial"/>
          <w:sz w:val="22"/>
          <w:u w:val="single"/>
        </w:rPr>
        <w:t>Nazwa zamówienia:</w:t>
      </w:r>
    </w:p>
    <w:p w14:paraId="69E5377E" w14:textId="77777777" w:rsidR="00560A08" w:rsidRPr="00444905" w:rsidRDefault="00560A08">
      <w:pPr>
        <w:spacing w:after="60" w:line="259" w:lineRule="auto"/>
        <w:ind w:left="192" w:right="0" w:firstLine="0"/>
        <w:jc w:val="center"/>
        <w:rPr>
          <w:rFonts w:ascii="Arial" w:hAnsi="Arial" w:cs="Arial"/>
          <w:sz w:val="22"/>
        </w:rPr>
      </w:pPr>
    </w:p>
    <w:p w14:paraId="06BB7B10" w14:textId="1C934C5A" w:rsidR="002C7118" w:rsidRPr="000755E9" w:rsidRDefault="009C73E2" w:rsidP="00444905">
      <w:pPr>
        <w:spacing w:after="0" w:line="239" w:lineRule="auto"/>
        <w:ind w:left="0" w:right="0" w:firstLine="0"/>
        <w:jc w:val="center"/>
        <w:rPr>
          <w:rFonts w:ascii="Arial" w:hAnsi="Arial" w:cs="Arial"/>
          <w:b/>
          <w:sz w:val="22"/>
        </w:rPr>
      </w:pPr>
      <w:bookmarkStart w:id="0" w:name="_Hlk100928092"/>
      <w:bookmarkStart w:id="1" w:name="_Hlk100823268"/>
      <w:bookmarkStart w:id="2" w:name="_Hlk98495012"/>
      <w:bookmarkStart w:id="3" w:name="_Hlk98318159"/>
      <w:r w:rsidRPr="009C73E2">
        <w:rPr>
          <w:rFonts w:ascii="Arial" w:eastAsia="Times New Roman" w:hAnsi="Arial" w:cs="Arial"/>
          <w:b/>
          <w:bCs/>
          <w:spacing w:val="-1"/>
          <w:sz w:val="22"/>
        </w:rPr>
        <w:t xml:space="preserve">Modernizacja </w:t>
      </w:r>
      <w:bookmarkEnd w:id="0"/>
      <w:bookmarkEnd w:id="1"/>
      <w:bookmarkEnd w:id="2"/>
      <w:r w:rsidR="006720D7">
        <w:rPr>
          <w:rFonts w:ascii="Arial" w:eastAsia="Times New Roman" w:hAnsi="Arial" w:cs="Arial"/>
          <w:b/>
          <w:bCs/>
          <w:spacing w:val="-1"/>
          <w:sz w:val="22"/>
        </w:rPr>
        <w:t xml:space="preserve">magazynu M10 w </w:t>
      </w:r>
      <w:r w:rsidR="005974FB">
        <w:rPr>
          <w:rFonts w:ascii="Arial" w:eastAsia="Times New Roman" w:hAnsi="Arial" w:cs="Arial"/>
          <w:b/>
          <w:bCs/>
          <w:spacing w:val="-1"/>
          <w:sz w:val="22"/>
        </w:rPr>
        <w:t xml:space="preserve">Składnicy w </w:t>
      </w:r>
      <w:r w:rsidR="006720D7">
        <w:rPr>
          <w:rFonts w:ascii="Arial" w:eastAsia="Times New Roman" w:hAnsi="Arial" w:cs="Arial"/>
          <w:b/>
          <w:bCs/>
          <w:spacing w:val="-1"/>
          <w:sz w:val="22"/>
        </w:rPr>
        <w:t>Ełku</w:t>
      </w:r>
    </w:p>
    <w:p w14:paraId="616CD553" w14:textId="24557AF0" w:rsidR="002C7118" w:rsidRDefault="002C7118" w:rsidP="00DF5E34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bookmarkEnd w:id="3"/>
    <w:p w14:paraId="02A04FF7" w14:textId="77777777" w:rsidR="00F07970" w:rsidRPr="00B4410F" w:rsidRDefault="00F07970" w:rsidP="00DF5E34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740BA0E" w14:textId="7E59FFCF" w:rsidR="002C7118" w:rsidRDefault="00B4410F" w:rsidP="007A050F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  <w:u w:val="single"/>
        </w:rPr>
      </w:pPr>
      <w:r w:rsidRPr="007A050F">
        <w:rPr>
          <w:rFonts w:ascii="Arial" w:hAnsi="Arial" w:cs="Arial"/>
          <w:sz w:val="22"/>
          <w:u w:val="single"/>
        </w:rPr>
        <w:t>Kody CPV:</w:t>
      </w:r>
    </w:p>
    <w:p w14:paraId="5781FA31" w14:textId="518A2D73" w:rsidR="00B36B88" w:rsidRDefault="00B36B88" w:rsidP="007A050F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  <w:u w:val="single"/>
        </w:rPr>
      </w:pPr>
    </w:p>
    <w:p w14:paraId="06D15A7F" w14:textId="66EEE713" w:rsidR="007F013F" w:rsidRDefault="007F013F" w:rsidP="009C73E2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452</w:t>
      </w:r>
      <w:r w:rsidR="006720D7">
        <w:rPr>
          <w:rFonts w:ascii="Arial" w:hAnsi="Arial" w:cs="Arial"/>
          <w:sz w:val="22"/>
        </w:rPr>
        <w:t>62321</w:t>
      </w:r>
      <w:r>
        <w:rPr>
          <w:rFonts w:ascii="Arial" w:hAnsi="Arial" w:cs="Arial"/>
          <w:sz w:val="22"/>
        </w:rPr>
        <w:t>-</w:t>
      </w:r>
      <w:r w:rsidR="006720D7"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</w:rPr>
        <w:t xml:space="preserve"> – </w:t>
      </w:r>
      <w:r w:rsidR="006720D7">
        <w:rPr>
          <w:rFonts w:ascii="Arial" w:hAnsi="Arial" w:cs="Arial"/>
          <w:sz w:val="22"/>
        </w:rPr>
        <w:t>Wyrównywanie podłóg</w:t>
      </w:r>
    </w:p>
    <w:p w14:paraId="7EEBB69B" w14:textId="543C28A3" w:rsidR="009C73E2" w:rsidRPr="00650B75" w:rsidRDefault="00A7431D" w:rsidP="009C73E2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45</w:t>
      </w:r>
      <w:r w:rsidR="006720D7">
        <w:rPr>
          <w:rFonts w:ascii="Arial" w:hAnsi="Arial" w:cs="Arial"/>
          <w:sz w:val="22"/>
        </w:rPr>
        <w:t>410000</w:t>
      </w:r>
      <w:r>
        <w:rPr>
          <w:rFonts w:ascii="Arial" w:hAnsi="Arial" w:cs="Arial"/>
          <w:sz w:val="22"/>
        </w:rPr>
        <w:t>-</w:t>
      </w:r>
      <w:r w:rsidR="006720D7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 – </w:t>
      </w:r>
      <w:r w:rsidR="006720D7">
        <w:rPr>
          <w:rFonts w:ascii="Arial" w:hAnsi="Arial" w:cs="Arial"/>
          <w:sz w:val="22"/>
        </w:rPr>
        <w:t>Tynkowanie</w:t>
      </w:r>
    </w:p>
    <w:p w14:paraId="33C966E6" w14:textId="01744CD9" w:rsidR="009C73E2" w:rsidRPr="00650B75" w:rsidRDefault="00A7431D" w:rsidP="009C73E2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452</w:t>
      </w:r>
      <w:r w:rsidR="006720D7">
        <w:rPr>
          <w:rFonts w:ascii="Arial" w:hAnsi="Arial" w:cs="Arial"/>
          <w:sz w:val="22"/>
        </w:rPr>
        <w:t>62520-2</w:t>
      </w:r>
      <w:r>
        <w:rPr>
          <w:rFonts w:ascii="Arial" w:hAnsi="Arial" w:cs="Arial"/>
          <w:sz w:val="22"/>
        </w:rPr>
        <w:t xml:space="preserve"> – Roboty </w:t>
      </w:r>
      <w:r w:rsidR="006720D7">
        <w:rPr>
          <w:rFonts w:ascii="Arial" w:hAnsi="Arial" w:cs="Arial"/>
          <w:sz w:val="22"/>
        </w:rPr>
        <w:t>murowe</w:t>
      </w:r>
    </w:p>
    <w:p w14:paraId="72D30D9B" w14:textId="5A0DFBD3" w:rsidR="009C73E2" w:rsidRDefault="00A7431D" w:rsidP="009C73E2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45</w:t>
      </w:r>
      <w:r w:rsidR="006720D7">
        <w:rPr>
          <w:rFonts w:ascii="Arial" w:hAnsi="Arial" w:cs="Arial"/>
          <w:sz w:val="22"/>
        </w:rPr>
        <w:t>442100</w:t>
      </w:r>
      <w:r>
        <w:rPr>
          <w:rFonts w:ascii="Arial" w:hAnsi="Arial" w:cs="Arial"/>
          <w:sz w:val="22"/>
        </w:rPr>
        <w:t>-</w:t>
      </w:r>
      <w:r w:rsidR="006720D7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 xml:space="preserve"> </w:t>
      </w:r>
      <w:bookmarkStart w:id="4" w:name="_Hlk105569450"/>
      <w:r w:rsidR="007F013F">
        <w:rPr>
          <w:rFonts w:ascii="Arial" w:hAnsi="Arial" w:cs="Arial"/>
          <w:sz w:val="22"/>
        </w:rPr>
        <w:t>–</w:t>
      </w:r>
      <w:bookmarkEnd w:id="4"/>
      <w:r>
        <w:rPr>
          <w:rFonts w:ascii="Arial" w:hAnsi="Arial" w:cs="Arial"/>
          <w:sz w:val="22"/>
        </w:rPr>
        <w:t xml:space="preserve"> </w:t>
      </w:r>
      <w:r w:rsidR="006720D7">
        <w:rPr>
          <w:rFonts w:ascii="Arial" w:hAnsi="Arial" w:cs="Arial"/>
          <w:sz w:val="22"/>
        </w:rPr>
        <w:t>Roboty malarskie</w:t>
      </w:r>
    </w:p>
    <w:p w14:paraId="4E0C3B6F" w14:textId="77777777" w:rsidR="006720D7" w:rsidRDefault="006720D7" w:rsidP="009C73E2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45316000-5 – Instalowanie systemów oświetleniowych i sygnalizacyjnych</w:t>
      </w:r>
    </w:p>
    <w:p w14:paraId="6582B2A7" w14:textId="2DA2E8BC" w:rsidR="006720D7" w:rsidRDefault="006720D7" w:rsidP="009C73E2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45311000-0 – Roboty w zakresie okablowania oraz instalacji elektrycznych</w:t>
      </w:r>
    </w:p>
    <w:p w14:paraId="5DC74CDC" w14:textId="4024928A" w:rsidR="006720D7" w:rsidRPr="00650B75" w:rsidRDefault="006720D7" w:rsidP="009C73E2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45311200-2 – Inne instalacje elektryczne</w:t>
      </w:r>
    </w:p>
    <w:p w14:paraId="48E852F7" w14:textId="77777777" w:rsidR="00E200ED" w:rsidRDefault="00E200ED">
      <w:pPr>
        <w:spacing w:after="160" w:line="259" w:lineRule="auto"/>
        <w:ind w:left="0" w:right="0" w:firstLine="0"/>
        <w:jc w:val="left"/>
      </w:pPr>
      <w:r>
        <w:br w:type="page"/>
      </w:r>
    </w:p>
    <w:p w14:paraId="0E4BFB78" w14:textId="776A6D19" w:rsidR="002C7118" w:rsidRPr="003434C4" w:rsidRDefault="000F6ED1" w:rsidP="00676C43">
      <w:pPr>
        <w:tabs>
          <w:tab w:val="left" w:pos="3612"/>
        </w:tabs>
        <w:rPr>
          <w:rFonts w:ascii="Arial" w:eastAsiaTheme="minorEastAsia" w:hAnsi="Arial" w:cs="Arial"/>
          <w:sz w:val="22"/>
        </w:rPr>
      </w:pPr>
      <w:r>
        <w:lastRenderedPageBreak/>
        <w:tab/>
      </w:r>
      <w:r w:rsidR="00942299" w:rsidRPr="00BF4BB6">
        <w:rPr>
          <w:rFonts w:ascii="Arial" w:hAnsi="Arial" w:cs="Arial"/>
          <w:sz w:val="22"/>
        </w:rPr>
        <w:t>SPECYFIKACJA WARUNKÓW ZAMÓWIENIA, zwana dalej „SWZ”,</w:t>
      </w:r>
      <w:r w:rsidR="00A2669A">
        <w:rPr>
          <w:rFonts w:ascii="Arial" w:hAnsi="Arial" w:cs="Arial"/>
          <w:b/>
          <w:sz w:val="22"/>
        </w:rPr>
        <w:t xml:space="preserve"> </w:t>
      </w:r>
      <w:r w:rsidR="00942299" w:rsidRPr="00BF4BB6">
        <w:rPr>
          <w:rFonts w:ascii="Arial" w:hAnsi="Arial" w:cs="Arial"/>
          <w:sz w:val="22"/>
        </w:rPr>
        <w:t>zawiera:</w:t>
      </w:r>
    </w:p>
    <w:tbl>
      <w:tblPr>
        <w:tblStyle w:val="TableGrid"/>
        <w:tblW w:w="9357" w:type="dxa"/>
        <w:tblInd w:w="132" w:type="dxa"/>
        <w:tblCellMar>
          <w:top w:w="6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559"/>
        <w:gridCol w:w="7798"/>
      </w:tblGrid>
      <w:tr w:rsidR="002C7118" w:rsidRPr="00BF4BB6" w14:paraId="30930A86" w14:textId="77777777" w:rsidTr="007A050F">
        <w:trPr>
          <w:trHeight w:val="369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82622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I 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B9A80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Informacje o Zamawiającym </w:t>
            </w:r>
          </w:p>
        </w:tc>
      </w:tr>
      <w:tr w:rsidR="002C7118" w:rsidRPr="00BF4BB6" w14:paraId="3CFF2CFD" w14:textId="77777777" w:rsidTr="007A050F">
        <w:trPr>
          <w:trHeight w:val="33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7916C" w14:textId="77777777" w:rsidR="002C7118" w:rsidRPr="00B42AF7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42AF7">
              <w:rPr>
                <w:rFonts w:ascii="Arial" w:hAnsi="Arial" w:cs="Arial"/>
                <w:sz w:val="22"/>
              </w:rPr>
              <w:t xml:space="preserve">Rozdział II 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28E71" w14:textId="77777777" w:rsidR="002C7118" w:rsidRPr="00B42AF7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42AF7">
              <w:rPr>
                <w:rFonts w:ascii="Arial" w:hAnsi="Arial" w:cs="Arial"/>
                <w:sz w:val="22"/>
              </w:rPr>
              <w:t xml:space="preserve">Tryb udzielenia zamówienia </w:t>
            </w:r>
          </w:p>
        </w:tc>
      </w:tr>
      <w:tr w:rsidR="00B42AF7" w:rsidRPr="00BF4BB6" w14:paraId="5C675B39" w14:textId="77777777" w:rsidTr="007A050F">
        <w:trPr>
          <w:trHeight w:val="349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DB8A2" w14:textId="5DF7236F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I</w:t>
            </w:r>
            <w:r w:rsidR="007A56A1">
              <w:rPr>
                <w:rFonts w:ascii="Arial" w:hAnsi="Arial" w:cs="Arial"/>
                <w:sz w:val="22"/>
              </w:rPr>
              <w:t>II</w:t>
            </w:r>
            <w:r w:rsidRPr="00BF4BB6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0F22D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Opis przedmiotu zamówienia, termin wykonania zamówienia </w:t>
            </w:r>
          </w:p>
        </w:tc>
      </w:tr>
      <w:tr w:rsidR="00B42AF7" w:rsidRPr="00BF4BB6" w14:paraId="5C755D19" w14:textId="77777777" w:rsidTr="007A050F">
        <w:trPr>
          <w:trHeight w:val="1001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3805D" w14:textId="47A19EE4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</w:t>
            </w:r>
            <w:r w:rsidR="007A56A1">
              <w:rPr>
                <w:rFonts w:ascii="Arial" w:hAnsi="Arial" w:cs="Arial"/>
                <w:sz w:val="22"/>
              </w:rPr>
              <w:t>I</w:t>
            </w:r>
            <w:r w:rsidRPr="00BF4BB6">
              <w:rPr>
                <w:rFonts w:ascii="Arial" w:hAnsi="Arial" w:cs="Arial"/>
                <w:sz w:val="22"/>
              </w:rPr>
              <w:t xml:space="preserve">V 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01D6A" w14:textId="056713CB" w:rsidR="00B42AF7" w:rsidRPr="00BF4BB6" w:rsidRDefault="00B42AF7" w:rsidP="00B42AF7">
            <w:pPr>
              <w:spacing w:after="0" w:line="259" w:lineRule="auto"/>
              <w:ind w:left="0" w:right="56" w:firstLine="0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Informacja o środkach komunikacji elektronicznej, przy użyciu których Zamawiający będzie komunikował się z Wykonawcami, oraz informacje </w:t>
            </w:r>
            <w:r w:rsidRPr="00BF4BB6">
              <w:rPr>
                <w:rFonts w:ascii="Arial" w:hAnsi="Arial" w:cs="Arial"/>
                <w:sz w:val="22"/>
              </w:rPr>
              <w:br/>
              <w:t xml:space="preserve">o wymaganiach technicznych i organizacyjnych sporządzania, wysyłania </w:t>
            </w:r>
            <w:r w:rsidRPr="00BF4BB6">
              <w:rPr>
                <w:rFonts w:ascii="Arial" w:hAnsi="Arial" w:cs="Arial"/>
                <w:sz w:val="22"/>
              </w:rPr>
              <w:br/>
              <w:t xml:space="preserve">i odbierania korespondencji elektronicznej </w:t>
            </w:r>
          </w:p>
        </w:tc>
      </w:tr>
      <w:tr w:rsidR="00B42AF7" w:rsidRPr="00BF4BB6" w14:paraId="2C7F6E9E" w14:textId="77777777" w:rsidTr="007A050F">
        <w:trPr>
          <w:trHeight w:val="30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17003" w14:textId="6D1750FB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V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2D419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Informacja o warunkach udziału w postępowaniu </w:t>
            </w:r>
          </w:p>
        </w:tc>
      </w:tr>
      <w:tr w:rsidR="00B42AF7" w:rsidRPr="00BF4BB6" w14:paraId="578E0EE6" w14:textId="77777777" w:rsidTr="007A050F">
        <w:trPr>
          <w:trHeight w:val="349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36B55" w14:textId="328AB076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VI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95DBD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Podstawy wykluczenia Wykonawcy z postępowania </w:t>
            </w:r>
          </w:p>
        </w:tc>
      </w:tr>
      <w:tr w:rsidR="00B42AF7" w:rsidRPr="00BF4BB6" w14:paraId="06DA0FC6" w14:textId="77777777" w:rsidTr="007A050F">
        <w:trPr>
          <w:trHeight w:val="3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E757A" w14:textId="0DA05B56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VII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DC70E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Informacja o podmiotowych środkach dowodowych </w:t>
            </w:r>
          </w:p>
        </w:tc>
      </w:tr>
      <w:tr w:rsidR="00B42AF7" w:rsidRPr="00BF4BB6" w14:paraId="2F879C67" w14:textId="77777777" w:rsidTr="007A050F">
        <w:trPr>
          <w:trHeight w:val="33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BCE6E" w14:textId="5BDCBC1F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</w:t>
            </w:r>
            <w:r w:rsidR="007A56A1">
              <w:rPr>
                <w:rFonts w:ascii="Arial" w:hAnsi="Arial" w:cs="Arial"/>
                <w:sz w:val="22"/>
              </w:rPr>
              <w:t>VIII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B584E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Termin związania ofertą </w:t>
            </w:r>
          </w:p>
        </w:tc>
      </w:tr>
      <w:tr w:rsidR="00B42AF7" w:rsidRPr="00BF4BB6" w14:paraId="0AF29574" w14:textId="77777777" w:rsidTr="007A050F">
        <w:trPr>
          <w:trHeight w:val="3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7DCC2" w14:textId="3E29CED9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</w:t>
            </w:r>
            <w:r w:rsidR="007A56A1">
              <w:rPr>
                <w:rFonts w:ascii="Arial" w:hAnsi="Arial" w:cs="Arial"/>
                <w:sz w:val="22"/>
              </w:rPr>
              <w:t>IX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CC0EF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Opis sposobu przygotowania oferty </w:t>
            </w:r>
          </w:p>
        </w:tc>
      </w:tr>
      <w:tr w:rsidR="00B42AF7" w:rsidRPr="00BF4BB6" w14:paraId="03EEB7DE" w14:textId="77777777" w:rsidTr="007A050F">
        <w:trPr>
          <w:trHeight w:val="34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C2F20" w14:textId="64F12FA6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8AA01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Wymagania dotyczące wadium </w:t>
            </w:r>
          </w:p>
        </w:tc>
      </w:tr>
      <w:tr w:rsidR="00B42AF7" w:rsidRPr="00BF4BB6" w14:paraId="2B486AB6" w14:textId="77777777" w:rsidTr="007A050F">
        <w:trPr>
          <w:trHeight w:val="3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06868" w14:textId="13BDE4D3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256CB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Sposób oraz termin składania ofert </w:t>
            </w:r>
          </w:p>
        </w:tc>
      </w:tr>
      <w:tr w:rsidR="00B42AF7" w:rsidRPr="00BF4BB6" w14:paraId="0B0EFA37" w14:textId="77777777" w:rsidTr="007A050F">
        <w:trPr>
          <w:trHeight w:val="3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28E1A" w14:textId="77002D3E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XII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247F2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Termin otwarcia ofert </w:t>
            </w:r>
          </w:p>
        </w:tc>
      </w:tr>
      <w:tr w:rsidR="00B42AF7" w:rsidRPr="00BF4BB6" w14:paraId="16D68E9E" w14:textId="77777777" w:rsidTr="007A050F">
        <w:trPr>
          <w:trHeight w:val="3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1C7A7" w14:textId="5CD4A55F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XI</w:t>
            </w:r>
            <w:r w:rsidR="007A56A1">
              <w:rPr>
                <w:rFonts w:ascii="Arial" w:hAnsi="Arial" w:cs="Arial"/>
                <w:sz w:val="22"/>
              </w:rPr>
              <w:t>II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529EF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Sposób obliczenia ceny </w:t>
            </w:r>
          </w:p>
        </w:tc>
      </w:tr>
      <w:tr w:rsidR="00B42AF7" w:rsidRPr="00BF4BB6" w14:paraId="1B8C7716" w14:textId="77777777" w:rsidTr="007A050F">
        <w:trPr>
          <w:trHeight w:val="509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A003E" w14:textId="64D92578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</w:t>
            </w:r>
            <w:r w:rsidR="007A56A1">
              <w:rPr>
                <w:rFonts w:ascii="Arial" w:hAnsi="Arial" w:cs="Arial"/>
                <w:sz w:val="22"/>
              </w:rPr>
              <w:t>IV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810E2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Opis kryteriów oceny ofert wraz z podaniem wag tych kryteriów i sposobu oceny ofert </w:t>
            </w:r>
          </w:p>
        </w:tc>
      </w:tr>
      <w:tr w:rsidR="00B42AF7" w:rsidRPr="00BF4BB6" w14:paraId="1BB0ADB0" w14:textId="77777777" w:rsidTr="007A050F">
        <w:trPr>
          <w:trHeight w:val="35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13751" w14:textId="797F6560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XV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424B2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Informacje dotyczące zabezpieczenia należytego wykonania umowy </w:t>
            </w:r>
          </w:p>
        </w:tc>
      </w:tr>
      <w:tr w:rsidR="00B42AF7" w:rsidRPr="00BF4BB6" w14:paraId="783EA5EA" w14:textId="77777777" w:rsidTr="007A050F">
        <w:trPr>
          <w:trHeight w:val="511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3F780" w14:textId="27610C96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XVI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ADD0B" w14:textId="77777777" w:rsidR="00B42AF7" w:rsidRPr="00BF4BB6" w:rsidRDefault="00B42AF7" w:rsidP="00B42AF7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Informacje o formalnościach, jakie muszą zostać dopełnione po wyborze oferty w celu zawarcia umowy w sprawie zamówienia publicznego </w:t>
            </w:r>
          </w:p>
        </w:tc>
      </w:tr>
      <w:tr w:rsidR="00B42AF7" w:rsidRPr="00BF4BB6" w14:paraId="4BC6594A" w14:textId="77777777" w:rsidTr="007A050F">
        <w:trPr>
          <w:trHeight w:val="398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007AF" w14:textId="512CA1F2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XVII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379D9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Pouczenie o środkach ochrony prawnej przysługujących Wykonawcy </w:t>
            </w:r>
          </w:p>
        </w:tc>
      </w:tr>
      <w:tr w:rsidR="00B42AF7" w:rsidRPr="00BF4BB6" w14:paraId="408ABD2B" w14:textId="77777777" w:rsidTr="007A050F">
        <w:trPr>
          <w:trHeight w:val="398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C5576" w14:textId="384D9762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</w:t>
            </w:r>
            <w:r w:rsidR="007A56A1">
              <w:rPr>
                <w:rFonts w:ascii="Arial" w:hAnsi="Arial" w:cs="Arial"/>
                <w:sz w:val="22"/>
              </w:rPr>
              <w:t>VIII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740B8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Klauzula informacyjna dotycząca przetwarzania danych osobowych </w:t>
            </w:r>
          </w:p>
        </w:tc>
      </w:tr>
      <w:tr w:rsidR="00B42AF7" w:rsidRPr="00BF4BB6" w14:paraId="4D9D3FA0" w14:textId="77777777" w:rsidTr="007A050F">
        <w:trPr>
          <w:trHeight w:val="40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87EACC" w14:textId="13B5559C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Rozdział X</w:t>
            </w:r>
            <w:r w:rsidR="007A56A1">
              <w:rPr>
                <w:rFonts w:ascii="Arial" w:hAnsi="Arial" w:cs="Arial"/>
                <w:sz w:val="22"/>
              </w:rPr>
              <w:t>IX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75538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Projektowane postanowienia umowy</w:t>
            </w:r>
          </w:p>
        </w:tc>
      </w:tr>
    </w:tbl>
    <w:p w14:paraId="7A61D66E" w14:textId="77777777" w:rsidR="002C7118" w:rsidRDefault="00942299" w:rsidP="007A050F">
      <w:pPr>
        <w:spacing w:before="120" w:after="0" w:line="259" w:lineRule="auto"/>
        <w:ind w:left="142" w:right="0" w:firstLine="0"/>
        <w:jc w:val="left"/>
        <w:rPr>
          <w:rFonts w:ascii="Arial" w:hAnsi="Arial" w:cs="Arial"/>
          <w:sz w:val="22"/>
          <w:u w:val="single" w:color="000000"/>
        </w:rPr>
      </w:pPr>
      <w:r w:rsidRPr="000D29FC">
        <w:rPr>
          <w:rFonts w:ascii="Arial" w:hAnsi="Arial" w:cs="Arial"/>
          <w:sz w:val="22"/>
          <w:u w:val="single" w:color="000000"/>
        </w:rPr>
        <w:t>Załączniki do SWZ:</w:t>
      </w:r>
    </w:p>
    <w:tbl>
      <w:tblPr>
        <w:tblStyle w:val="TableGrid1"/>
        <w:tblW w:w="9357" w:type="dxa"/>
        <w:tblInd w:w="142" w:type="dxa"/>
        <w:tblCellMar>
          <w:top w:w="95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2400"/>
        <w:gridCol w:w="6957"/>
      </w:tblGrid>
      <w:tr w:rsidR="00523B64" w:rsidRPr="00F02D52" w14:paraId="6230F1E9" w14:textId="77777777" w:rsidTr="00D702F7">
        <w:trPr>
          <w:trHeight w:val="2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30C62" w14:textId="4A5CF5A7" w:rsidR="00523B64" w:rsidRPr="00F02D52" w:rsidRDefault="00695B08" w:rsidP="00695B0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="00523B64" w:rsidRPr="00F02D52">
              <w:rPr>
                <w:rFonts w:ascii="Arial" w:hAnsi="Arial" w:cs="Arial"/>
                <w:color w:val="auto"/>
                <w:sz w:val="22"/>
              </w:rPr>
              <w:t>ałącznik</w:t>
            </w:r>
            <w:r w:rsidR="00317CC3">
              <w:rPr>
                <w:rFonts w:ascii="Arial" w:hAnsi="Arial" w:cs="Arial"/>
                <w:color w:val="auto"/>
                <w:sz w:val="22"/>
              </w:rPr>
              <w:t>i</w:t>
            </w:r>
            <w:r w:rsidR="00523B64" w:rsidRPr="00F02D52">
              <w:rPr>
                <w:rFonts w:ascii="Arial" w:hAnsi="Arial" w:cs="Arial"/>
                <w:color w:val="auto"/>
                <w:sz w:val="22"/>
              </w:rPr>
              <w:t xml:space="preserve"> nr </w:t>
            </w:r>
            <w:r w:rsidR="00FA35BE">
              <w:rPr>
                <w:rFonts w:ascii="Arial" w:hAnsi="Arial" w:cs="Arial"/>
                <w:color w:val="auto"/>
                <w:sz w:val="22"/>
              </w:rPr>
              <w:t>1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F0A74" w14:textId="14E3756F" w:rsidR="00523B64" w:rsidRPr="00F02D52" w:rsidRDefault="00474083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Dokumentacja </w:t>
            </w:r>
            <w:r w:rsidR="00FA35BE">
              <w:rPr>
                <w:rFonts w:ascii="Arial" w:hAnsi="Arial" w:cs="Arial"/>
                <w:sz w:val="22"/>
              </w:rPr>
              <w:t>techniczna</w:t>
            </w:r>
            <w:r w:rsidR="00395B53">
              <w:rPr>
                <w:rFonts w:ascii="Arial" w:hAnsi="Arial" w:cs="Arial"/>
                <w:sz w:val="22"/>
              </w:rPr>
              <w:t xml:space="preserve"> i Specyfikacja Techniczna Wykonania i Odbioru Robót</w:t>
            </w:r>
            <w:r w:rsidR="00EC2C32">
              <w:rPr>
                <w:rFonts w:ascii="Arial" w:hAnsi="Arial" w:cs="Arial"/>
                <w:sz w:val="22"/>
              </w:rPr>
              <w:t xml:space="preserve"> Budowlanych</w:t>
            </w:r>
          </w:p>
        </w:tc>
      </w:tr>
      <w:tr w:rsidR="00523B64" w:rsidRPr="00F02D52" w14:paraId="04006955" w14:textId="77777777" w:rsidTr="00D702F7">
        <w:trPr>
          <w:trHeight w:val="2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D5589" w14:textId="310E21B1" w:rsidR="00523B64" w:rsidRPr="00F02D52" w:rsidRDefault="007B74BA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="00523B64" w:rsidRPr="00F02D52">
              <w:rPr>
                <w:rFonts w:ascii="Arial" w:hAnsi="Arial" w:cs="Arial"/>
                <w:color w:val="auto"/>
                <w:sz w:val="22"/>
              </w:rPr>
              <w:t>ałącznik nr 2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70CBD" w14:textId="7533CC8D" w:rsidR="00523B64" w:rsidRPr="00F02D52" w:rsidRDefault="00523B64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02D52">
              <w:rPr>
                <w:rFonts w:ascii="Arial" w:hAnsi="Arial" w:cs="Arial"/>
                <w:color w:val="auto"/>
                <w:sz w:val="22"/>
              </w:rPr>
              <w:t>Formularz ofertowy</w:t>
            </w:r>
          </w:p>
        </w:tc>
      </w:tr>
      <w:tr w:rsidR="00D702F7" w:rsidRPr="00F02D52" w14:paraId="7A5191BF" w14:textId="77777777" w:rsidTr="00D702F7">
        <w:trPr>
          <w:trHeight w:val="2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59DF9" w14:textId="3327778F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Pr="00F02D52">
              <w:rPr>
                <w:rFonts w:ascii="Arial" w:hAnsi="Arial" w:cs="Arial"/>
                <w:color w:val="auto"/>
                <w:sz w:val="22"/>
              </w:rPr>
              <w:t>ałącznik</w:t>
            </w:r>
            <w:r>
              <w:rPr>
                <w:rFonts w:ascii="Arial" w:hAnsi="Arial" w:cs="Arial"/>
                <w:color w:val="auto"/>
                <w:sz w:val="22"/>
              </w:rPr>
              <w:t>i</w:t>
            </w:r>
            <w:r w:rsidRPr="00F02D52">
              <w:rPr>
                <w:rFonts w:ascii="Arial" w:hAnsi="Arial" w:cs="Arial"/>
                <w:color w:val="auto"/>
                <w:sz w:val="22"/>
              </w:rPr>
              <w:t xml:space="preserve"> nr 3</w:t>
            </w:r>
            <w:r>
              <w:rPr>
                <w:rFonts w:ascii="Arial" w:hAnsi="Arial" w:cs="Arial"/>
                <w:color w:val="auto"/>
                <w:sz w:val="22"/>
              </w:rPr>
              <w:t>.1 – 3.2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A26DD" w14:textId="1FE414E1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02D52">
              <w:rPr>
                <w:rFonts w:ascii="Arial" w:hAnsi="Arial" w:cs="Arial"/>
                <w:color w:val="auto"/>
                <w:sz w:val="22"/>
              </w:rPr>
              <w:t>Oświadczeni</w:t>
            </w:r>
            <w:r>
              <w:rPr>
                <w:rFonts w:ascii="Arial" w:hAnsi="Arial" w:cs="Arial"/>
                <w:color w:val="auto"/>
                <w:sz w:val="22"/>
              </w:rPr>
              <w:t>a</w:t>
            </w:r>
            <w:r w:rsidRPr="00F02D52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468D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składane na podstawie art. 125 ust. 1</w:t>
            </w:r>
            <w:r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i 5</w:t>
            </w:r>
            <w:r w:rsidRPr="00C468D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Ustawy</w:t>
            </w:r>
          </w:p>
        </w:tc>
      </w:tr>
      <w:tr w:rsidR="00D702F7" w:rsidRPr="00F02D52" w14:paraId="6792FC5C" w14:textId="77777777" w:rsidTr="00D702F7">
        <w:trPr>
          <w:trHeight w:val="2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145B3" w14:textId="3BF2D161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Pr="00F02D52">
              <w:rPr>
                <w:rFonts w:ascii="Arial" w:hAnsi="Arial" w:cs="Arial"/>
                <w:color w:val="auto"/>
                <w:sz w:val="22"/>
              </w:rPr>
              <w:t xml:space="preserve">ałącznik nr 4 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B9A81" w14:textId="4A00FCEE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Oświadczenie wykonawców występujących wspólnie, składane na podstawie art. 117 ust. 4 Ustawy</w:t>
            </w:r>
          </w:p>
        </w:tc>
      </w:tr>
      <w:tr w:rsidR="00D702F7" w:rsidRPr="00F02D52" w14:paraId="72618CC5" w14:textId="77777777" w:rsidTr="00D702F7">
        <w:trPr>
          <w:trHeight w:val="2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849CA" w14:textId="3D8568C0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Pr="00F02D52">
              <w:rPr>
                <w:rFonts w:ascii="Arial" w:hAnsi="Arial" w:cs="Arial"/>
                <w:color w:val="auto"/>
                <w:sz w:val="22"/>
              </w:rPr>
              <w:t>ałącznik nr 5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3813B" w14:textId="170595ED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02D52">
              <w:rPr>
                <w:rFonts w:ascii="Arial" w:hAnsi="Arial" w:cs="Arial"/>
                <w:color w:val="auto"/>
                <w:sz w:val="22"/>
              </w:rPr>
              <w:t>Zobowiązanie podmiotu udostępniającego zasoby</w:t>
            </w:r>
          </w:p>
        </w:tc>
      </w:tr>
      <w:tr w:rsidR="00D702F7" w:rsidRPr="00F02D52" w14:paraId="12FD2EA8" w14:textId="77777777" w:rsidTr="00D702F7">
        <w:trPr>
          <w:trHeight w:val="2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267B1" w14:textId="736F3F74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Pr="00F02D52">
              <w:rPr>
                <w:rFonts w:ascii="Arial" w:hAnsi="Arial" w:cs="Arial"/>
                <w:color w:val="auto"/>
                <w:sz w:val="22"/>
              </w:rPr>
              <w:t>ałącznik nr 6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0AA2D" w14:textId="04728BB4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02D52">
              <w:rPr>
                <w:rFonts w:ascii="Arial" w:hAnsi="Arial" w:cs="Arial"/>
                <w:color w:val="auto"/>
                <w:sz w:val="22"/>
              </w:rPr>
              <w:t>Wykaz robót budowlanych</w:t>
            </w:r>
          </w:p>
        </w:tc>
      </w:tr>
      <w:tr w:rsidR="00D702F7" w:rsidRPr="00F02D52" w14:paraId="3CF378BB" w14:textId="77777777" w:rsidTr="00D702F7">
        <w:trPr>
          <w:trHeight w:val="2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3A040" w14:textId="0FD60FB6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Pr="00F02D52">
              <w:rPr>
                <w:rFonts w:ascii="Arial" w:hAnsi="Arial" w:cs="Arial"/>
                <w:color w:val="auto"/>
                <w:sz w:val="22"/>
              </w:rPr>
              <w:t>ałącznik nr 7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77A16" w14:textId="1F5A5913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02D52">
              <w:rPr>
                <w:rFonts w:ascii="Arial" w:hAnsi="Arial" w:cs="Arial"/>
                <w:color w:val="auto"/>
                <w:sz w:val="22"/>
              </w:rPr>
              <w:t>Wykaz osób</w:t>
            </w:r>
          </w:p>
        </w:tc>
      </w:tr>
      <w:tr w:rsidR="00D702F7" w:rsidRPr="00F02D52" w14:paraId="24AFBD32" w14:textId="77777777" w:rsidTr="00D702F7">
        <w:trPr>
          <w:trHeight w:val="33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B767F" w14:textId="568DD2D5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Pr="00F02D52">
              <w:rPr>
                <w:rFonts w:ascii="Arial" w:hAnsi="Arial" w:cs="Arial"/>
                <w:color w:val="auto"/>
                <w:sz w:val="22"/>
              </w:rPr>
              <w:t>ałącznik nr 8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DDACD" w14:textId="77777777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02D52">
              <w:rPr>
                <w:rFonts w:ascii="Arial" w:hAnsi="Arial" w:cs="Arial"/>
                <w:color w:val="auto"/>
                <w:sz w:val="22"/>
              </w:rPr>
              <w:t>Projektowane postanowienia umowy</w:t>
            </w:r>
          </w:p>
        </w:tc>
      </w:tr>
    </w:tbl>
    <w:p w14:paraId="11254C5F" w14:textId="77777777" w:rsidR="003434C4" w:rsidRDefault="003434C4" w:rsidP="00C42192">
      <w:pPr>
        <w:pStyle w:val="Nagwek1"/>
        <w:numPr>
          <w:ilvl w:val="0"/>
          <w:numId w:val="23"/>
        </w:numPr>
        <w:tabs>
          <w:tab w:val="center" w:pos="426"/>
        </w:tabs>
        <w:spacing w:after="64"/>
        <w:ind w:left="426" w:right="0"/>
        <w:rPr>
          <w:rFonts w:ascii="Arial" w:hAnsi="Arial" w:cs="Arial"/>
        </w:rPr>
        <w:sectPr w:rsidR="003434C4" w:rsidSect="00E75F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708" w:footer="291" w:gutter="0"/>
          <w:cols w:space="708"/>
          <w:docGrid w:linePitch="272"/>
        </w:sectPr>
      </w:pPr>
    </w:p>
    <w:p w14:paraId="1F2AF2DA" w14:textId="69C2321E" w:rsidR="002C7118" w:rsidRPr="00BF4BB6" w:rsidRDefault="00942299" w:rsidP="00C42192">
      <w:pPr>
        <w:pStyle w:val="Nagwek1"/>
        <w:numPr>
          <w:ilvl w:val="0"/>
          <w:numId w:val="23"/>
        </w:numPr>
        <w:tabs>
          <w:tab w:val="center" w:pos="426"/>
        </w:tabs>
        <w:spacing w:after="64"/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lastRenderedPageBreak/>
        <w:t>Informacje o Zamawiającym</w:t>
      </w:r>
    </w:p>
    <w:p w14:paraId="4DB351BD" w14:textId="1101516A" w:rsidR="002C7118" w:rsidRPr="00BF4BB6" w:rsidRDefault="00942299" w:rsidP="00890E4C">
      <w:pPr>
        <w:numPr>
          <w:ilvl w:val="0"/>
          <w:numId w:val="1"/>
        </w:numPr>
        <w:spacing w:after="4" w:line="250" w:lineRule="auto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Zamawiający: </w:t>
      </w:r>
      <w:r w:rsidR="00717DA6" w:rsidRPr="00BF4BB6">
        <w:rPr>
          <w:rFonts w:ascii="Arial" w:hAnsi="Arial" w:cs="Arial"/>
          <w:b/>
          <w:sz w:val="22"/>
        </w:rPr>
        <w:t>RZĄDOWA AGENCJA REZERW STRATEGICZNYCH</w:t>
      </w:r>
    </w:p>
    <w:p w14:paraId="73539081" w14:textId="77777777" w:rsidR="00D64795" w:rsidRPr="00BF4BB6" w:rsidRDefault="00942299" w:rsidP="00890E4C">
      <w:pPr>
        <w:spacing w:after="1" w:line="259" w:lineRule="auto"/>
        <w:ind w:left="862" w:right="2" w:hanging="11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ul. </w:t>
      </w:r>
      <w:r w:rsidR="00717DA6" w:rsidRPr="00BF4BB6">
        <w:rPr>
          <w:rFonts w:ascii="Arial" w:hAnsi="Arial" w:cs="Arial"/>
          <w:sz w:val="22"/>
        </w:rPr>
        <w:t>Grzybowska 45</w:t>
      </w:r>
      <w:r w:rsidRPr="00BF4BB6">
        <w:rPr>
          <w:rFonts w:ascii="Arial" w:hAnsi="Arial" w:cs="Arial"/>
          <w:sz w:val="22"/>
        </w:rPr>
        <w:t>, 00-</w:t>
      </w:r>
      <w:r w:rsidR="00717DA6" w:rsidRPr="00BF4BB6">
        <w:rPr>
          <w:rFonts w:ascii="Arial" w:hAnsi="Arial" w:cs="Arial"/>
          <w:sz w:val="22"/>
        </w:rPr>
        <w:t>844</w:t>
      </w:r>
      <w:r w:rsidRPr="00BF4BB6">
        <w:rPr>
          <w:rFonts w:ascii="Arial" w:hAnsi="Arial" w:cs="Arial"/>
          <w:sz w:val="22"/>
        </w:rPr>
        <w:t xml:space="preserve"> Warszawa</w:t>
      </w:r>
    </w:p>
    <w:p w14:paraId="67DBA4B0" w14:textId="77777777" w:rsidR="00D64795" w:rsidRPr="00BF4BB6" w:rsidRDefault="00D64795" w:rsidP="00890E4C">
      <w:pPr>
        <w:spacing w:after="1" w:line="259" w:lineRule="auto"/>
        <w:ind w:left="862" w:right="2" w:hanging="11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NIP: 526-00-02-004; REGON 012199305</w:t>
      </w:r>
    </w:p>
    <w:p w14:paraId="7049EFA4" w14:textId="68066C2B" w:rsidR="00D64795" w:rsidRPr="00BF4BB6" w:rsidRDefault="00D64795" w:rsidP="00890E4C">
      <w:pPr>
        <w:spacing w:after="1" w:line="259" w:lineRule="auto"/>
        <w:ind w:left="862" w:right="2" w:hanging="11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Strona internetowa: </w:t>
      </w:r>
      <w:hyperlink r:id="rId14" w:history="1">
        <w:r w:rsidR="00547119" w:rsidRPr="00BF4BB6">
          <w:rPr>
            <w:rStyle w:val="Hipercze"/>
            <w:rFonts w:ascii="Arial" w:hAnsi="Arial" w:cs="Arial"/>
            <w:sz w:val="22"/>
          </w:rPr>
          <w:t>http://www.rars.gov.pl</w:t>
        </w:r>
      </w:hyperlink>
    </w:p>
    <w:p w14:paraId="5F7B6282" w14:textId="0C2E37B4" w:rsidR="002C7118" w:rsidRPr="00BF4BB6" w:rsidRDefault="00D64795" w:rsidP="00890E4C">
      <w:pPr>
        <w:spacing w:after="1" w:line="259" w:lineRule="auto"/>
        <w:ind w:left="862" w:right="2" w:hanging="11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Strona BIP: </w:t>
      </w:r>
      <w:hyperlink r:id="rId15" w:history="1">
        <w:r w:rsidR="00547119" w:rsidRPr="00BF4BB6">
          <w:rPr>
            <w:rStyle w:val="Hipercze"/>
            <w:rFonts w:ascii="Arial" w:hAnsi="Arial" w:cs="Arial"/>
            <w:sz w:val="22"/>
          </w:rPr>
          <w:t>http://bip.rars.gov.pl/</w:t>
        </w:r>
      </w:hyperlink>
    </w:p>
    <w:p w14:paraId="1B7EFFDA" w14:textId="77777777" w:rsidR="002C7118" w:rsidRPr="00BF4BB6" w:rsidRDefault="00942299" w:rsidP="00890E4C">
      <w:pPr>
        <w:numPr>
          <w:ilvl w:val="0"/>
          <w:numId w:val="1"/>
        </w:numPr>
        <w:spacing w:after="4" w:line="250" w:lineRule="auto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Dane kontaktowe:</w:t>
      </w:r>
    </w:p>
    <w:p w14:paraId="722A13E0" w14:textId="673DDEB1" w:rsidR="002C7118" w:rsidRPr="00BF4BB6" w:rsidRDefault="00942299" w:rsidP="00890E4C">
      <w:pPr>
        <w:numPr>
          <w:ilvl w:val="1"/>
          <w:numId w:val="1"/>
        </w:numPr>
        <w:spacing w:after="4" w:line="250" w:lineRule="auto"/>
        <w:ind w:left="1276" w:right="0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nr telefonu: </w:t>
      </w:r>
      <w:r w:rsidR="00FA2747" w:rsidRPr="00FA2747">
        <w:rPr>
          <w:rFonts w:ascii="Arial" w:hAnsi="Arial" w:cs="Arial"/>
          <w:b/>
          <w:sz w:val="22"/>
        </w:rPr>
        <w:t xml:space="preserve">+48 </w:t>
      </w:r>
      <w:r w:rsidR="00543400" w:rsidRPr="00FA2747">
        <w:rPr>
          <w:rFonts w:ascii="Arial" w:hAnsi="Arial" w:cs="Arial"/>
          <w:b/>
          <w:sz w:val="22"/>
        </w:rPr>
        <w:t>22</w:t>
      </w:r>
      <w:r w:rsidR="00543400" w:rsidRPr="00BF4BB6">
        <w:rPr>
          <w:rFonts w:ascii="Arial" w:hAnsi="Arial" w:cs="Arial"/>
          <w:b/>
          <w:sz w:val="22"/>
        </w:rPr>
        <w:t xml:space="preserve"> 360 </w:t>
      </w:r>
      <w:r w:rsidR="002B1D7E" w:rsidRPr="00BF4BB6">
        <w:rPr>
          <w:rFonts w:ascii="Arial" w:hAnsi="Arial" w:cs="Arial"/>
          <w:b/>
          <w:sz w:val="22"/>
        </w:rPr>
        <w:t>9</w:t>
      </w:r>
      <w:r w:rsidR="00362D5F">
        <w:rPr>
          <w:rFonts w:ascii="Arial" w:hAnsi="Arial" w:cs="Arial"/>
          <w:b/>
          <w:sz w:val="22"/>
        </w:rPr>
        <w:t>3</w:t>
      </w:r>
      <w:r w:rsidR="002B1D7E" w:rsidRPr="00BF4BB6">
        <w:rPr>
          <w:rFonts w:ascii="Arial" w:hAnsi="Arial" w:cs="Arial"/>
          <w:b/>
          <w:sz w:val="22"/>
        </w:rPr>
        <w:t xml:space="preserve"> </w:t>
      </w:r>
      <w:r w:rsidR="00362D5F">
        <w:rPr>
          <w:rFonts w:ascii="Arial" w:hAnsi="Arial" w:cs="Arial"/>
          <w:b/>
          <w:sz w:val="22"/>
        </w:rPr>
        <w:t>76</w:t>
      </w:r>
      <w:r w:rsidRPr="00BF4BB6">
        <w:rPr>
          <w:rFonts w:ascii="Arial" w:hAnsi="Arial" w:cs="Arial"/>
          <w:b/>
          <w:sz w:val="22"/>
        </w:rPr>
        <w:t>;</w:t>
      </w:r>
    </w:p>
    <w:p w14:paraId="534975BB" w14:textId="52B82C0E" w:rsidR="002C7118" w:rsidRPr="00BF4BB6" w:rsidRDefault="00942299" w:rsidP="00890E4C">
      <w:pPr>
        <w:numPr>
          <w:ilvl w:val="1"/>
          <w:numId w:val="1"/>
        </w:numPr>
        <w:spacing w:after="4" w:line="250" w:lineRule="auto"/>
        <w:ind w:left="1276" w:right="0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adres poczty elektronicznej: </w:t>
      </w:r>
      <w:hyperlink r:id="rId16" w:history="1">
        <w:r w:rsidR="00547119" w:rsidRPr="00BF4BB6">
          <w:rPr>
            <w:rStyle w:val="Hipercze"/>
            <w:rFonts w:ascii="Arial" w:hAnsi="Arial" w:cs="Arial"/>
            <w:sz w:val="22"/>
          </w:rPr>
          <w:t>zp@rars.gov.pl</w:t>
        </w:r>
      </w:hyperlink>
    </w:p>
    <w:p w14:paraId="22CC7748" w14:textId="45BFA4DD" w:rsidR="003C5CFA" w:rsidRPr="00BF4BB6" w:rsidRDefault="00B66C51" w:rsidP="00890E4C">
      <w:pPr>
        <w:numPr>
          <w:ilvl w:val="0"/>
          <w:numId w:val="1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Adres strony </w:t>
      </w:r>
      <w:r w:rsidR="00942299" w:rsidRPr="00BF4BB6">
        <w:rPr>
          <w:rFonts w:ascii="Arial" w:hAnsi="Arial" w:cs="Arial"/>
          <w:sz w:val="22"/>
        </w:rPr>
        <w:t>internetowej prowadzonego postępowania:</w:t>
      </w:r>
    </w:p>
    <w:p w14:paraId="44365C6D" w14:textId="1908C8BF" w:rsidR="00CC5D91" w:rsidRPr="00890E4C" w:rsidRDefault="00CC5D91" w:rsidP="00890E4C">
      <w:pPr>
        <w:ind w:left="862" w:right="2" w:hanging="11"/>
        <w:rPr>
          <w:rFonts w:ascii="Arial" w:hAnsi="Arial" w:cs="Arial"/>
          <w:sz w:val="22"/>
        </w:rPr>
      </w:pPr>
      <w:r w:rsidRPr="00890E4C">
        <w:rPr>
          <w:rStyle w:val="Hipercze"/>
          <w:rFonts w:ascii="Arial" w:hAnsi="Arial" w:cs="Arial"/>
          <w:sz w:val="22"/>
        </w:rPr>
        <w:t>htt</w:t>
      </w:r>
      <w:r w:rsidR="00547119" w:rsidRPr="00890E4C">
        <w:rPr>
          <w:rStyle w:val="Hipercze"/>
          <w:rFonts w:ascii="Arial" w:hAnsi="Arial" w:cs="Arial"/>
          <w:sz w:val="22"/>
        </w:rPr>
        <w:t>ps://platformazakupowa.pl/pn/rars</w:t>
      </w:r>
    </w:p>
    <w:p w14:paraId="7484A519" w14:textId="0109F4B9" w:rsidR="00CC5D91" w:rsidRPr="00BF4BB6" w:rsidRDefault="00942299" w:rsidP="00890E4C">
      <w:pPr>
        <w:numPr>
          <w:ilvl w:val="0"/>
          <w:numId w:val="1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Adres strony internetowej, na której udostępniane będą zmiany i wyjaśnienia treści SWZ </w:t>
      </w:r>
      <w:r w:rsidR="003C5CFA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oraz inne dokumenty zamówienia bezpośrednio związane z postępowaniem o udzielenie zamówienia</w:t>
      </w:r>
      <w:r w:rsidRPr="00890E4C">
        <w:rPr>
          <w:rFonts w:ascii="Arial" w:hAnsi="Arial" w:cs="Arial"/>
          <w:sz w:val="22"/>
        </w:rPr>
        <w:t xml:space="preserve">: </w:t>
      </w:r>
      <w:hyperlink r:id="rId17" w:history="1">
        <w:r w:rsidR="00547119" w:rsidRPr="00890E4C">
          <w:rPr>
            <w:rStyle w:val="Hipercze"/>
            <w:rFonts w:ascii="Arial" w:hAnsi="Arial" w:cs="Arial"/>
            <w:sz w:val="22"/>
          </w:rPr>
          <w:t>https://platformazakupowa.pl/pn/rars</w:t>
        </w:r>
      </w:hyperlink>
    </w:p>
    <w:p w14:paraId="1FBEB8AE" w14:textId="4343C9AA" w:rsidR="002C7118" w:rsidRPr="00BF4BB6" w:rsidRDefault="00942299" w:rsidP="00890E4C">
      <w:pPr>
        <w:numPr>
          <w:ilvl w:val="0"/>
          <w:numId w:val="1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Osobą uprawnioną do komunikowania się w zakresie zagadnień związanych z prowadzoną procedurą, jest </w:t>
      </w:r>
      <w:r w:rsidR="00362D5F">
        <w:rPr>
          <w:rFonts w:ascii="Arial" w:hAnsi="Arial" w:cs="Arial"/>
          <w:sz w:val="22"/>
        </w:rPr>
        <w:t>Beata Kurzawa</w:t>
      </w:r>
      <w:r w:rsidR="004215D4" w:rsidRPr="0037153C">
        <w:rPr>
          <w:rFonts w:ascii="Arial" w:hAnsi="Arial" w:cs="Arial"/>
          <w:sz w:val="22"/>
        </w:rPr>
        <w:t xml:space="preserve">, tel. </w:t>
      </w:r>
      <w:r w:rsidR="00FA2747" w:rsidRPr="0037153C">
        <w:rPr>
          <w:rFonts w:ascii="Arial" w:hAnsi="Arial" w:cs="Arial"/>
          <w:sz w:val="22"/>
        </w:rPr>
        <w:t xml:space="preserve">+48 </w:t>
      </w:r>
      <w:r w:rsidR="004215D4" w:rsidRPr="0037153C">
        <w:rPr>
          <w:rFonts w:ascii="Arial" w:hAnsi="Arial" w:cs="Arial"/>
          <w:sz w:val="22"/>
        </w:rPr>
        <w:t>22 360 9</w:t>
      </w:r>
      <w:r w:rsidR="00362D5F">
        <w:rPr>
          <w:rFonts w:ascii="Arial" w:hAnsi="Arial" w:cs="Arial"/>
          <w:sz w:val="22"/>
        </w:rPr>
        <w:t>3</w:t>
      </w:r>
      <w:r w:rsidR="00787DE5">
        <w:rPr>
          <w:rFonts w:ascii="Arial" w:hAnsi="Arial" w:cs="Arial"/>
          <w:sz w:val="22"/>
        </w:rPr>
        <w:t xml:space="preserve"> </w:t>
      </w:r>
      <w:r w:rsidR="00362D5F">
        <w:rPr>
          <w:rFonts w:ascii="Arial" w:hAnsi="Arial" w:cs="Arial"/>
          <w:sz w:val="22"/>
        </w:rPr>
        <w:t>76</w:t>
      </w:r>
      <w:r w:rsidR="00D719B0">
        <w:rPr>
          <w:rFonts w:ascii="Arial" w:hAnsi="Arial" w:cs="Arial"/>
          <w:sz w:val="22"/>
        </w:rPr>
        <w:t>;</w:t>
      </w:r>
    </w:p>
    <w:p w14:paraId="72BFA3C7" w14:textId="77777777" w:rsidR="002C7118" w:rsidRPr="00BF4BB6" w:rsidRDefault="00942299" w:rsidP="003C5CFA">
      <w:pPr>
        <w:spacing w:after="33" w:line="259" w:lineRule="auto"/>
        <w:ind w:left="850" w:right="0" w:firstLine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3CFB0ED1" w14:textId="43D6EAD7" w:rsidR="002C7118" w:rsidRPr="00BF4BB6" w:rsidRDefault="00942299" w:rsidP="00C42192">
      <w:pPr>
        <w:pStyle w:val="Nagwek1"/>
        <w:numPr>
          <w:ilvl w:val="0"/>
          <w:numId w:val="23"/>
        </w:numPr>
        <w:spacing w:after="59"/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t>Tryb udzielenia zamówienia</w:t>
      </w:r>
    </w:p>
    <w:p w14:paraId="067435C8" w14:textId="5C041961" w:rsidR="002C7118" w:rsidRPr="00BF4BB6" w:rsidRDefault="00942299" w:rsidP="003434C4">
      <w:pPr>
        <w:ind w:left="426" w:right="2" w:firstLine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Postępowanie o udzielenie zamówienia prowadzone jest w </w:t>
      </w:r>
      <w:r w:rsidRPr="00BF4BB6">
        <w:rPr>
          <w:rFonts w:ascii="Arial" w:hAnsi="Arial" w:cs="Arial"/>
          <w:b/>
          <w:sz w:val="22"/>
        </w:rPr>
        <w:t>trybie podstawowym</w:t>
      </w:r>
      <w:r w:rsidR="009F2F6E" w:rsidRPr="00BF4BB6">
        <w:rPr>
          <w:rFonts w:ascii="Arial" w:hAnsi="Arial" w:cs="Arial"/>
          <w:b/>
          <w:sz w:val="22"/>
        </w:rPr>
        <w:t xml:space="preserve"> </w:t>
      </w:r>
      <w:r w:rsidR="00A7431D">
        <w:rPr>
          <w:rFonts w:ascii="Arial" w:hAnsi="Arial" w:cs="Arial"/>
          <w:b/>
          <w:sz w:val="22"/>
        </w:rPr>
        <w:t>bez przeprowadzenia negocjacji,</w:t>
      </w:r>
      <w:r w:rsidR="00A7431D" w:rsidRPr="00BF4BB6">
        <w:rPr>
          <w:rFonts w:ascii="Arial" w:hAnsi="Arial" w:cs="Arial"/>
          <w:b/>
          <w:sz w:val="22"/>
        </w:rPr>
        <w:t xml:space="preserve"> </w:t>
      </w:r>
      <w:r w:rsidRPr="00BF4BB6">
        <w:rPr>
          <w:rFonts w:ascii="Arial" w:hAnsi="Arial" w:cs="Arial"/>
          <w:b/>
          <w:sz w:val="22"/>
        </w:rPr>
        <w:t>na podstawie art. 275</w:t>
      </w:r>
      <w:r w:rsidR="003C5CFA" w:rsidRPr="00BF4BB6">
        <w:rPr>
          <w:rFonts w:ascii="Arial" w:hAnsi="Arial" w:cs="Arial"/>
          <w:b/>
          <w:sz w:val="22"/>
        </w:rPr>
        <w:t xml:space="preserve"> pkt </w:t>
      </w:r>
      <w:r w:rsidR="00EA54B2">
        <w:rPr>
          <w:rFonts w:ascii="Arial" w:hAnsi="Arial" w:cs="Arial"/>
          <w:b/>
          <w:sz w:val="22"/>
        </w:rPr>
        <w:t>1</w:t>
      </w:r>
      <w:r w:rsidRPr="00BF4BB6">
        <w:rPr>
          <w:rFonts w:ascii="Arial" w:hAnsi="Arial" w:cs="Arial"/>
          <w:b/>
          <w:sz w:val="22"/>
        </w:rPr>
        <w:t xml:space="preserve"> Ustawy</w:t>
      </w:r>
      <w:r w:rsidR="00925D07">
        <w:rPr>
          <w:rFonts w:ascii="Arial" w:hAnsi="Arial" w:cs="Arial"/>
          <w:b/>
          <w:sz w:val="22"/>
        </w:rPr>
        <w:t>.</w:t>
      </w:r>
    </w:p>
    <w:p w14:paraId="4089EA87" w14:textId="77777777" w:rsidR="00EA54B2" w:rsidRPr="007A050F" w:rsidRDefault="00EA54B2" w:rsidP="007A050F">
      <w:pPr>
        <w:spacing w:before="120" w:after="0" w:line="259" w:lineRule="auto"/>
        <w:ind w:right="0"/>
        <w:rPr>
          <w:rFonts w:ascii="Arial" w:hAnsi="Arial" w:cs="Arial"/>
          <w:sz w:val="22"/>
        </w:rPr>
      </w:pPr>
    </w:p>
    <w:p w14:paraId="1EAD83FD" w14:textId="2FF7B831" w:rsidR="002C7118" w:rsidRPr="00BF4BB6" w:rsidRDefault="00942299" w:rsidP="00C42192">
      <w:pPr>
        <w:pStyle w:val="Nagwek1"/>
        <w:numPr>
          <w:ilvl w:val="0"/>
          <w:numId w:val="23"/>
        </w:numPr>
        <w:spacing w:after="59"/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t>Opis przedmiotu zamówienia, termin wykonania zamówienia</w:t>
      </w:r>
    </w:p>
    <w:p w14:paraId="0299A485" w14:textId="49A4D61F" w:rsidR="00272797" w:rsidRPr="00272797" w:rsidRDefault="00942299" w:rsidP="009C73E2">
      <w:pPr>
        <w:numPr>
          <w:ilvl w:val="0"/>
          <w:numId w:val="2"/>
        </w:numPr>
        <w:spacing w:after="4" w:line="250" w:lineRule="auto"/>
        <w:ind w:left="851" w:right="2" w:hanging="425"/>
        <w:rPr>
          <w:rFonts w:ascii="Arial" w:hAnsi="Arial" w:cs="Arial"/>
          <w:b/>
          <w:sz w:val="22"/>
        </w:rPr>
      </w:pPr>
      <w:r w:rsidRPr="00272797">
        <w:rPr>
          <w:rFonts w:ascii="Arial" w:hAnsi="Arial" w:cs="Arial"/>
          <w:sz w:val="22"/>
        </w:rPr>
        <w:t>Przedmiotem</w:t>
      </w:r>
      <w:r w:rsidRPr="00272797">
        <w:rPr>
          <w:rFonts w:ascii="Arial" w:hAnsi="Arial" w:cs="Arial"/>
          <w:b/>
          <w:sz w:val="22"/>
        </w:rPr>
        <w:t xml:space="preserve"> </w:t>
      </w:r>
      <w:r w:rsidRPr="00272797">
        <w:rPr>
          <w:rFonts w:ascii="Arial" w:hAnsi="Arial" w:cs="Arial"/>
          <w:sz w:val="22"/>
        </w:rPr>
        <w:t xml:space="preserve">zamówienia jest </w:t>
      </w:r>
      <w:bookmarkStart w:id="5" w:name="_Hlk100824565"/>
      <w:bookmarkStart w:id="6" w:name="_Hlk105570634"/>
      <w:r w:rsidR="009C73E2">
        <w:rPr>
          <w:rFonts w:ascii="Arial" w:eastAsia="Times New Roman" w:hAnsi="Arial" w:cs="Arial"/>
          <w:b/>
          <w:bCs/>
          <w:spacing w:val="-1"/>
          <w:sz w:val="22"/>
        </w:rPr>
        <w:t>m</w:t>
      </w:r>
      <w:r w:rsidR="009C73E2" w:rsidRPr="009C73E2">
        <w:rPr>
          <w:rFonts w:ascii="Arial" w:eastAsia="Times New Roman" w:hAnsi="Arial" w:cs="Arial"/>
          <w:b/>
          <w:bCs/>
          <w:spacing w:val="-1"/>
          <w:sz w:val="22"/>
        </w:rPr>
        <w:t xml:space="preserve">odernizacja </w:t>
      </w:r>
      <w:r w:rsidR="00362D5F">
        <w:rPr>
          <w:rFonts w:ascii="Arial" w:eastAsia="Times New Roman" w:hAnsi="Arial" w:cs="Arial"/>
          <w:b/>
          <w:bCs/>
          <w:spacing w:val="-1"/>
          <w:sz w:val="22"/>
        </w:rPr>
        <w:t>magazynu M10</w:t>
      </w:r>
      <w:r w:rsidR="009C73E2" w:rsidRPr="009C73E2">
        <w:rPr>
          <w:rFonts w:ascii="Arial" w:eastAsia="Times New Roman" w:hAnsi="Arial" w:cs="Arial"/>
          <w:b/>
          <w:bCs/>
          <w:spacing w:val="-1"/>
          <w:sz w:val="22"/>
        </w:rPr>
        <w:t xml:space="preserve"> w Składnicy w </w:t>
      </w:r>
      <w:bookmarkEnd w:id="5"/>
      <w:r w:rsidR="00362D5F">
        <w:rPr>
          <w:rFonts w:ascii="Arial" w:eastAsia="Times New Roman" w:hAnsi="Arial" w:cs="Arial"/>
          <w:b/>
          <w:bCs/>
          <w:spacing w:val="-1"/>
          <w:sz w:val="22"/>
        </w:rPr>
        <w:t>Ełku</w:t>
      </w:r>
      <w:bookmarkEnd w:id="6"/>
      <w:r w:rsidR="007B74BA">
        <w:rPr>
          <w:rFonts w:ascii="Arial" w:eastAsia="Times New Roman" w:hAnsi="Arial" w:cs="Arial"/>
          <w:b/>
          <w:bCs/>
          <w:spacing w:val="-1"/>
          <w:sz w:val="22"/>
        </w:rPr>
        <w:t>.</w:t>
      </w:r>
    </w:p>
    <w:p w14:paraId="6F550696" w14:textId="5F29B922" w:rsidR="007E398D" w:rsidRDefault="00942299" w:rsidP="007E398D">
      <w:pPr>
        <w:numPr>
          <w:ilvl w:val="0"/>
          <w:numId w:val="2"/>
        </w:numPr>
        <w:ind w:left="851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Szczegółowy opis przedmiotu zamówienia </w:t>
      </w:r>
      <w:r w:rsidR="00E20043">
        <w:rPr>
          <w:rFonts w:ascii="Arial" w:hAnsi="Arial" w:cs="Arial"/>
          <w:sz w:val="22"/>
        </w:rPr>
        <w:t xml:space="preserve">zawiera </w:t>
      </w:r>
      <w:r w:rsidR="00B5699B">
        <w:rPr>
          <w:rFonts w:ascii="Arial" w:hAnsi="Arial" w:cs="Arial"/>
          <w:sz w:val="22"/>
        </w:rPr>
        <w:t xml:space="preserve">Dokumentacja </w:t>
      </w:r>
      <w:r w:rsidR="00FA35BE">
        <w:rPr>
          <w:rFonts w:ascii="Arial" w:hAnsi="Arial" w:cs="Arial"/>
          <w:sz w:val="22"/>
        </w:rPr>
        <w:t>techniczna</w:t>
      </w:r>
      <w:r w:rsidR="00E20043">
        <w:rPr>
          <w:rFonts w:ascii="Arial" w:hAnsi="Arial" w:cs="Arial"/>
          <w:sz w:val="22"/>
        </w:rPr>
        <w:t xml:space="preserve"> i Specyfikacja Techniczna Wykonania i Odbioru Robót</w:t>
      </w:r>
      <w:r w:rsidR="00A45E4D">
        <w:rPr>
          <w:rFonts w:ascii="Arial" w:hAnsi="Arial" w:cs="Arial"/>
          <w:sz w:val="22"/>
        </w:rPr>
        <w:t xml:space="preserve"> Budowlanych</w:t>
      </w:r>
      <w:r w:rsidR="00E20043">
        <w:rPr>
          <w:rFonts w:ascii="Arial" w:hAnsi="Arial" w:cs="Arial"/>
          <w:sz w:val="22"/>
        </w:rPr>
        <w:t xml:space="preserve">, </w:t>
      </w:r>
      <w:r w:rsidRPr="00BF4BB6">
        <w:rPr>
          <w:rFonts w:ascii="Arial" w:hAnsi="Arial" w:cs="Arial"/>
          <w:sz w:val="22"/>
        </w:rPr>
        <w:t>stanowi</w:t>
      </w:r>
      <w:r w:rsidR="00A43BCA">
        <w:rPr>
          <w:rFonts w:ascii="Arial" w:hAnsi="Arial" w:cs="Arial"/>
          <w:sz w:val="22"/>
        </w:rPr>
        <w:t>ące</w:t>
      </w:r>
      <w:r w:rsidRPr="00BF4BB6">
        <w:rPr>
          <w:rFonts w:ascii="Arial" w:hAnsi="Arial" w:cs="Arial"/>
          <w:sz w:val="22"/>
        </w:rPr>
        <w:t xml:space="preserve"> załącznik</w:t>
      </w:r>
      <w:r w:rsidR="00A43BCA">
        <w:rPr>
          <w:rFonts w:ascii="Arial" w:hAnsi="Arial" w:cs="Arial"/>
          <w:sz w:val="22"/>
        </w:rPr>
        <w:t>i</w:t>
      </w:r>
      <w:r w:rsidRPr="00BF4BB6">
        <w:rPr>
          <w:rFonts w:ascii="Arial" w:hAnsi="Arial" w:cs="Arial"/>
          <w:sz w:val="22"/>
        </w:rPr>
        <w:t xml:space="preserve"> nr </w:t>
      </w:r>
      <w:r w:rsidR="000659EC">
        <w:rPr>
          <w:rFonts w:ascii="Arial" w:hAnsi="Arial" w:cs="Arial"/>
          <w:sz w:val="22"/>
        </w:rPr>
        <w:t>1</w:t>
      </w:r>
      <w:r w:rsidRPr="00BF4BB6">
        <w:rPr>
          <w:rFonts w:ascii="Arial" w:hAnsi="Arial" w:cs="Arial"/>
          <w:sz w:val="22"/>
        </w:rPr>
        <w:t xml:space="preserve"> do SWZ</w:t>
      </w:r>
      <w:r w:rsidR="00750194" w:rsidRPr="00F6083A">
        <w:rPr>
          <w:rFonts w:ascii="Arial" w:eastAsia="Times New Roman" w:hAnsi="Arial" w:cs="Arial"/>
          <w:sz w:val="22"/>
        </w:rPr>
        <w:t>.</w:t>
      </w:r>
    </w:p>
    <w:p w14:paraId="3FC07F6B" w14:textId="44537652" w:rsidR="00886163" w:rsidRPr="00032D97" w:rsidRDefault="00886163" w:rsidP="00886163">
      <w:pPr>
        <w:numPr>
          <w:ilvl w:val="0"/>
          <w:numId w:val="2"/>
        </w:numPr>
        <w:spacing w:after="4" w:line="250" w:lineRule="auto"/>
        <w:ind w:left="851" w:right="0" w:hanging="425"/>
        <w:rPr>
          <w:rFonts w:ascii="Arial" w:hAnsi="Arial" w:cs="Arial"/>
          <w:color w:val="auto"/>
          <w:sz w:val="22"/>
        </w:rPr>
      </w:pPr>
      <w:r w:rsidRPr="00032D97">
        <w:rPr>
          <w:rFonts w:ascii="Arial" w:hAnsi="Arial" w:cs="Arial"/>
          <w:color w:val="auto"/>
          <w:sz w:val="22"/>
        </w:rPr>
        <w:t xml:space="preserve">Zamawiający </w:t>
      </w:r>
      <w:r w:rsidR="007B74BA">
        <w:rPr>
          <w:rFonts w:ascii="Arial" w:hAnsi="Arial" w:cs="Arial"/>
          <w:color w:val="auto"/>
          <w:sz w:val="22"/>
        </w:rPr>
        <w:t xml:space="preserve">nie </w:t>
      </w:r>
      <w:r w:rsidRPr="00032D97">
        <w:rPr>
          <w:rFonts w:ascii="Arial" w:hAnsi="Arial" w:cs="Arial"/>
          <w:color w:val="auto"/>
          <w:sz w:val="22"/>
        </w:rPr>
        <w:t>dopuszcza składani</w:t>
      </w:r>
      <w:r w:rsidR="007B74BA">
        <w:rPr>
          <w:rFonts w:ascii="Arial" w:hAnsi="Arial" w:cs="Arial"/>
          <w:color w:val="auto"/>
          <w:sz w:val="22"/>
        </w:rPr>
        <w:t>a</w:t>
      </w:r>
      <w:r w:rsidRPr="00032D97">
        <w:rPr>
          <w:rFonts w:ascii="Arial" w:hAnsi="Arial" w:cs="Arial"/>
          <w:color w:val="auto"/>
          <w:sz w:val="22"/>
        </w:rPr>
        <w:t xml:space="preserve"> ofert częściowych</w:t>
      </w:r>
      <w:r w:rsidR="007B74BA">
        <w:rPr>
          <w:rFonts w:ascii="Arial" w:hAnsi="Arial" w:cs="Arial"/>
          <w:color w:val="auto"/>
          <w:sz w:val="22"/>
        </w:rPr>
        <w:t>.</w:t>
      </w:r>
    </w:p>
    <w:p w14:paraId="18A68A83" w14:textId="77777777" w:rsidR="00CF61E6" w:rsidRPr="00F02D52" w:rsidRDefault="00CF61E6" w:rsidP="00CF61E6">
      <w:pPr>
        <w:numPr>
          <w:ilvl w:val="0"/>
          <w:numId w:val="2"/>
        </w:numPr>
        <w:ind w:left="851"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Wykonawca może dokonać wizji lokalnej obiektu, na którym mają być wykonywane roboty. Koszty wizji lokalnej ponosi wykonawca.</w:t>
      </w:r>
    </w:p>
    <w:p w14:paraId="05061633" w14:textId="34B7F0D2" w:rsidR="00CF61E6" w:rsidRPr="008977E9" w:rsidRDefault="00CF61E6" w:rsidP="008977E9">
      <w:pPr>
        <w:numPr>
          <w:ilvl w:val="0"/>
          <w:numId w:val="2"/>
        </w:numPr>
        <w:ind w:left="851" w:right="2" w:hanging="425"/>
        <w:rPr>
          <w:rFonts w:ascii="Arial" w:hAnsi="Arial" w:cs="Arial"/>
          <w:bCs/>
          <w:sz w:val="22"/>
        </w:rPr>
      </w:pPr>
      <w:r w:rsidRPr="00650B75">
        <w:rPr>
          <w:rFonts w:ascii="Arial" w:hAnsi="Arial" w:cs="Arial"/>
          <w:b/>
          <w:sz w:val="22"/>
        </w:rPr>
        <w:t>Termin wizji lokalnej należy uzgodnić</w:t>
      </w:r>
      <w:r w:rsidR="008977E9" w:rsidRPr="00650B75">
        <w:rPr>
          <w:rFonts w:ascii="Arial" w:hAnsi="Arial" w:cs="Arial"/>
          <w:b/>
          <w:sz w:val="22"/>
        </w:rPr>
        <w:t xml:space="preserve"> </w:t>
      </w:r>
      <w:r w:rsidRPr="00650B75">
        <w:rPr>
          <w:rFonts w:ascii="Arial" w:hAnsi="Arial" w:cs="Arial"/>
          <w:b/>
          <w:sz w:val="22"/>
        </w:rPr>
        <w:t xml:space="preserve">z </w:t>
      </w:r>
      <w:r w:rsidR="00C50D67" w:rsidRPr="00650B75">
        <w:rPr>
          <w:rFonts w:ascii="Arial" w:hAnsi="Arial" w:cs="Arial"/>
          <w:b/>
          <w:sz w:val="22"/>
        </w:rPr>
        <w:t>Pan</w:t>
      </w:r>
      <w:r w:rsidR="00B472F4">
        <w:rPr>
          <w:rFonts w:ascii="Arial" w:hAnsi="Arial" w:cs="Arial"/>
          <w:b/>
          <w:sz w:val="22"/>
        </w:rPr>
        <w:t xml:space="preserve">ią Edytą Sulimą </w:t>
      </w:r>
      <w:r w:rsidR="00650B75" w:rsidRPr="00650B75">
        <w:rPr>
          <w:rFonts w:ascii="Arial" w:hAnsi="Arial" w:cs="Arial"/>
          <w:b/>
          <w:sz w:val="22"/>
        </w:rPr>
        <w:t xml:space="preserve">- Kierownikiem Zespołu Technicznego – tel. </w:t>
      </w:r>
      <w:r w:rsidR="00B472F4" w:rsidRPr="00B472F4">
        <w:rPr>
          <w:rFonts w:ascii="Arial" w:hAnsi="Arial" w:cs="Arial"/>
          <w:b/>
          <w:sz w:val="22"/>
        </w:rPr>
        <w:t>539 931 610</w:t>
      </w:r>
      <w:r w:rsidRPr="008977E9">
        <w:rPr>
          <w:rFonts w:ascii="Arial" w:hAnsi="Arial" w:cs="Arial"/>
          <w:bCs/>
          <w:sz w:val="22"/>
        </w:rPr>
        <w:t>, od poniedziałku do piątku w godzinach od 0</w:t>
      </w:r>
      <w:r w:rsidR="00A7431D">
        <w:rPr>
          <w:rFonts w:ascii="Arial" w:hAnsi="Arial" w:cs="Arial"/>
          <w:bCs/>
          <w:sz w:val="22"/>
        </w:rPr>
        <w:t>7</w:t>
      </w:r>
      <w:r w:rsidRPr="008977E9">
        <w:rPr>
          <w:rFonts w:ascii="Arial" w:hAnsi="Arial" w:cs="Arial"/>
          <w:bCs/>
          <w:sz w:val="22"/>
        </w:rPr>
        <w:t>:00 do 15:00.</w:t>
      </w:r>
    </w:p>
    <w:p w14:paraId="1DF911CB" w14:textId="77777777" w:rsidR="002C7118" w:rsidRPr="00BF4BB6" w:rsidRDefault="00942299" w:rsidP="002C5EF4">
      <w:pPr>
        <w:numPr>
          <w:ilvl w:val="0"/>
          <w:numId w:val="2"/>
        </w:numPr>
        <w:ind w:left="851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Zamawiający nie żąda złożenia wraz z ofertą przedmiotowych środków dowodowych.</w:t>
      </w:r>
    </w:p>
    <w:p w14:paraId="772C5955" w14:textId="77777777" w:rsidR="002C7118" w:rsidRPr="00BF4BB6" w:rsidRDefault="00942299" w:rsidP="002C5EF4">
      <w:pPr>
        <w:numPr>
          <w:ilvl w:val="0"/>
          <w:numId w:val="2"/>
        </w:numPr>
        <w:ind w:left="851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Zamawiający nie dopuszcza składania ofert wariantowych.</w:t>
      </w:r>
    </w:p>
    <w:p w14:paraId="6BCCF525" w14:textId="77777777" w:rsidR="00E20043" w:rsidRPr="00E20043" w:rsidRDefault="00E20043" w:rsidP="00E20043">
      <w:pPr>
        <w:numPr>
          <w:ilvl w:val="0"/>
          <w:numId w:val="2"/>
        </w:numPr>
        <w:spacing w:after="0" w:line="240" w:lineRule="auto"/>
        <w:ind w:left="851" w:right="0" w:hanging="435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Zamawiający żąda wskazania przez Wykonawcę w ofercie części zamówienia, których wykonanie powierzy Podwykonawcom, oraz podania nazw ewentualnych Podwykonawców, jeżeli są już znani.</w:t>
      </w:r>
    </w:p>
    <w:p w14:paraId="30E5745E" w14:textId="38BB42A9" w:rsidR="00E20043" w:rsidRPr="00E20043" w:rsidRDefault="00E20043" w:rsidP="00E20043">
      <w:pPr>
        <w:numPr>
          <w:ilvl w:val="0"/>
          <w:numId w:val="2"/>
        </w:numPr>
        <w:spacing w:after="0" w:line="240" w:lineRule="auto"/>
        <w:ind w:left="851" w:right="0" w:hanging="435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 xml:space="preserve">Wymagania w zakresie zatrudnienia na podstawie stosunku pracy w okolicznościach, </w:t>
      </w:r>
      <w:r>
        <w:rPr>
          <w:rFonts w:ascii="Arial" w:hAnsi="Arial" w:cs="Arial"/>
          <w:sz w:val="22"/>
        </w:rPr>
        <w:br/>
      </w:r>
      <w:r w:rsidRPr="00E20043">
        <w:rPr>
          <w:rFonts w:ascii="Arial" w:hAnsi="Arial" w:cs="Arial"/>
          <w:sz w:val="22"/>
        </w:rPr>
        <w:t>o których mowa w art. 95 Ustawy:</w:t>
      </w:r>
    </w:p>
    <w:p w14:paraId="6DAE1196" w14:textId="41DC5CB7" w:rsidR="00E20043" w:rsidRPr="00E20043" w:rsidRDefault="00E20043" w:rsidP="00C42192">
      <w:pPr>
        <w:numPr>
          <w:ilvl w:val="0"/>
          <w:numId w:val="28"/>
        </w:numPr>
        <w:spacing w:after="0" w:line="240" w:lineRule="auto"/>
        <w:ind w:right="0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Zamawiający wymaga zatrudnienia przez Wykonawcę lub Podwykonawcę na podstawie umowy o pracę osób wykonujących następujące czynności w zakresie realizacji zamówienia: prace o charakterze robót fizycznych niezbędne do prawidłowej realizacji przedmiotu zamówienia;</w:t>
      </w:r>
    </w:p>
    <w:p w14:paraId="49E5A6B8" w14:textId="77777777" w:rsidR="00E20043" w:rsidRPr="00E20043" w:rsidRDefault="00E20043" w:rsidP="00C42192">
      <w:pPr>
        <w:numPr>
          <w:ilvl w:val="0"/>
          <w:numId w:val="28"/>
        </w:numPr>
        <w:ind w:right="2"/>
        <w:contextualSpacing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w trakcie realizacji zamówienia Zamawiający uprawniony jest do wykonywania czynności kontrolnych wobec Wykonawcy odnośnie do spełniania przez Wykonawcę lub Podwykonawcę wymogu zatrudnienia na podstawie stosunku pracy osób wykonujących czynności wskazane w pkt 1. W celu weryfikacji spełniania tych wymagań Zamawiający uprawniony jest w szczególności do żądania:</w:t>
      </w:r>
    </w:p>
    <w:p w14:paraId="0A39CB2C" w14:textId="77777777" w:rsidR="00E20043" w:rsidRPr="00E20043" w:rsidRDefault="00E20043" w:rsidP="00C42192">
      <w:pPr>
        <w:numPr>
          <w:ilvl w:val="1"/>
          <w:numId w:val="27"/>
        </w:numPr>
        <w:ind w:left="1985" w:right="2" w:hanging="435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oświadczenia zatrudnionego pracownika,</w:t>
      </w:r>
    </w:p>
    <w:p w14:paraId="663400CB" w14:textId="77777777" w:rsidR="00E20043" w:rsidRPr="00E20043" w:rsidRDefault="00E20043" w:rsidP="00C42192">
      <w:pPr>
        <w:numPr>
          <w:ilvl w:val="1"/>
          <w:numId w:val="27"/>
        </w:numPr>
        <w:spacing w:after="0"/>
        <w:ind w:left="1985" w:right="2" w:hanging="435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oświadczenia wykonawcy lub podwykonawcy o zatrudnieniu pracownika na podstawie umowy o pracę,</w:t>
      </w:r>
    </w:p>
    <w:p w14:paraId="740F5338" w14:textId="77777777" w:rsidR="00E20043" w:rsidRPr="00E20043" w:rsidRDefault="00E20043" w:rsidP="00C42192">
      <w:pPr>
        <w:numPr>
          <w:ilvl w:val="1"/>
          <w:numId w:val="27"/>
        </w:numPr>
        <w:spacing w:after="0"/>
        <w:ind w:left="1985" w:right="2" w:hanging="435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poświadczonej za zgodność z oryginałem kopii umowy o pracę zatrudnionego pracownika,</w:t>
      </w:r>
    </w:p>
    <w:p w14:paraId="0AF885A1" w14:textId="77777777" w:rsidR="00E20043" w:rsidRPr="00E20043" w:rsidRDefault="00E20043" w:rsidP="00C42192">
      <w:pPr>
        <w:numPr>
          <w:ilvl w:val="1"/>
          <w:numId w:val="27"/>
        </w:numPr>
        <w:spacing w:after="0"/>
        <w:ind w:left="1985" w:right="2" w:hanging="435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lastRenderedPageBreak/>
        <w:t>innych dokumentów</w:t>
      </w:r>
    </w:p>
    <w:p w14:paraId="7B2B35BF" w14:textId="345DE10E" w:rsidR="00E20043" w:rsidRPr="00E20043" w:rsidRDefault="00E20043" w:rsidP="00ED72F8">
      <w:pPr>
        <w:spacing w:after="0"/>
        <w:ind w:left="1418" w:right="2" w:firstLine="0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 xml:space="preserve">− zawierających informacje, w tym dane osobowe, niezbędne do weryfikacji zatrudnienia na podstawie umowy o pracę, w szczególności imię i nazwisko zatrudnionego pracownika, datę zawarcia umowy o pracę, rodzaj umowy o pracę </w:t>
      </w:r>
      <w:r w:rsidR="00ED72F8">
        <w:rPr>
          <w:rFonts w:ascii="Arial" w:hAnsi="Arial" w:cs="Arial"/>
          <w:sz w:val="22"/>
        </w:rPr>
        <w:br/>
      </w:r>
      <w:r w:rsidRPr="00E20043">
        <w:rPr>
          <w:rFonts w:ascii="Arial" w:hAnsi="Arial" w:cs="Arial"/>
          <w:sz w:val="22"/>
        </w:rPr>
        <w:t>i zakres obowiązków pracownika;</w:t>
      </w:r>
    </w:p>
    <w:p w14:paraId="43B9CC6F" w14:textId="5922EA01" w:rsidR="00E20043" w:rsidRPr="00E20043" w:rsidRDefault="00E20043" w:rsidP="00C42192">
      <w:pPr>
        <w:numPr>
          <w:ilvl w:val="0"/>
          <w:numId w:val="28"/>
        </w:numPr>
        <w:spacing w:after="0"/>
        <w:ind w:right="2"/>
        <w:contextualSpacing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Wykonawca na każde wezwanie Zamawiającego w wyznaczonym w tym wezwaniu terminie przedłoży Zamawiającemu wskazane w pkt 2 dowody w celu potwierdzenia spełnienia wymogu zatrudnienia na podstawie stosunku pracy przez Wykonawcę lub Podwykonawcę osób wykonujących czynności wymienione w pkt 1</w:t>
      </w:r>
      <w:r w:rsidR="0047086D">
        <w:rPr>
          <w:rFonts w:ascii="Arial" w:hAnsi="Arial" w:cs="Arial"/>
          <w:sz w:val="22"/>
        </w:rPr>
        <w:t>;</w:t>
      </w:r>
    </w:p>
    <w:p w14:paraId="49E49577" w14:textId="108FA284" w:rsidR="00E20043" w:rsidRPr="00E20043" w:rsidRDefault="00E20043" w:rsidP="00C42192">
      <w:pPr>
        <w:numPr>
          <w:ilvl w:val="0"/>
          <w:numId w:val="28"/>
        </w:numPr>
        <w:spacing w:after="0"/>
        <w:ind w:right="2"/>
        <w:contextualSpacing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w przypadku uzasadnionych wątpliwości, co do przestrzegania prawa pracy przez Wykonawcę lub Podwykonawcę, Zamawiający może zwrócić się o przeprowadzenie kontroli przez Państwową Inspekcję Pracy.</w:t>
      </w:r>
    </w:p>
    <w:p w14:paraId="6BEE8956" w14:textId="6710834F" w:rsidR="00760A49" w:rsidRPr="0025100F" w:rsidRDefault="00C31A14" w:rsidP="002C5EF4">
      <w:pPr>
        <w:numPr>
          <w:ilvl w:val="0"/>
          <w:numId w:val="2"/>
        </w:numPr>
        <w:ind w:left="851" w:right="2" w:hanging="425"/>
        <w:rPr>
          <w:rFonts w:ascii="Arial" w:hAnsi="Arial" w:cs="Arial"/>
          <w:b/>
          <w:sz w:val="22"/>
        </w:rPr>
      </w:pPr>
      <w:r w:rsidRPr="0025100F">
        <w:rPr>
          <w:rFonts w:ascii="Arial" w:hAnsi="Arial" w:cs="Arial"/>
          <w:b/>
          <w:sz w:val="22"/>
        </w:rPr>
        <w:t>Termin wykonania zamówienia:</w:t>
      </w:r>
    </w:p>
    <w:p w14:paraId="0B506606" w14:textId="600F1D70" w:rsidR="00125371" w:rsidRDefault="0083048A" w:rsidP="00E353F5">
      <w:pPr>
        <w:ind w:left="851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105</w:t>
      </w:r>
      <w:r w:rsidR="00856454">
        <w:rPr>
          <w:rFonts w:ascii="Arial" w:hAnsi="Arial" w:cs="Arial"/>
          <w:sz w:val="22"/>
        </w:rPr>
        <w:t xml:space="preserve"> dni od dnia przekazania terenu budowy</w:t>
      </w:r>
      <w:r w:rsidR="00C50D67">
        <w:rPr>
          <w:rFonts w:ascii="Arial" w:hAnsi="Arial" w:cs="Arial"/>
          <w:sz w:val="22"/>
        </w:rPr>
        <w:t>.</w:t>
      </w:r>
    </w:p>
    <w:p w14:paraId="479259DD" w14:textId="4F74FF10" w:rsidR="00DF6A7E" w:rsidRPr="00B22189" w:rsidRDefault="00125371" w:rsidP="00856454">
      <w:pPr>
        <w:ind w:left="851" w:right="2" w:firstLine="0"/>
        <w:rPr>
          <w:rFonts w:ascii="Arial" w:hAnsi="Arial" w:cs="Arial"/>
          <w:sz w:val="22"/>
        </w:rPr>
      </w:pPr>
      <w:r w:rsidRPr="0025100F">
        <w:rPr>
          <w:rFonts w:ascii="Arial" w:hAnsi="Arial" w:cs="Arial"/>
          <w:sz w:val="22"/>
        </w:rPr>
        <w:t>T</w:t>
      </w:r>
      <w:r w:rsidR="00C31A14" w:rsidRPr="0025100F">
        <w:rPr>
          <w:rFonts w:ascii="Arial" w:hAnsi="Arial" w:cs="Arial"/>
          <w:sz w:val="22"/>
        </w:rPr>
        <w:t>eren budowy zostanie przekazany w terminie</w:t>
      </w:r>
      <w:r w:rsidR="00B22189" w:rsidRPr="00B22189">
        <w:rPr>
          <w:rFonts w:ascii="Arial" w:hAnsi="Arial" w:cs="Arial"/>
          <w:sz w:val="22"/>
        </w:rPr>
        <w:t xml:space="preserve"> </w:t>
      </w:r>
      <w:r w:rsidR="00856454">
        <w:rPr>
          <w:rFonts w:ascii="Arial" w:hAnsi="Arial" w:cs="Arial"/>
          <w:sz w:val="22"/>
        </w:rPr>
        <w:t>14</w:t>
      </w:r>
      <w:r w:rsidR="00B22189" w:rsidRPr="00B22189">
        <w:rPr>
          <w:rFonts w:ascii="Arial" w:hAnsi="Arial" w:cs="Arial"/>
          <w:sz w:val="22"/>
        </w:rPr>
        <w:t xml:space="preserve"> dni od dnia zawarcia umowy.</w:t>
      </w:r>
    </w:p>
    <w:p w14:paraId="64DE2076" w14:textId="35D6D81E" w:rsidR="00760A49" w:rsidRPr="0025100F" w:rsidRDefault="00942299" w:rsidP="002C5EF4">
      <w:pPr>
        <w:numPr>
          <w:ilvl w:val="0"/>
          <w:numId w:val="2"/>
        </w:numPr>
        <w:spacing w:after="34" w:line="259" w:lineRule="auto"/>
        <w:ind w:left="851" w:right="0" w:hanging="425"/>
        <w:rPr>
          <w:rFonts w:ascii="Arial" w:hAnsi="Arial" w:cs="Arial"/>
          <w:b/>
          <w:sz w:val="22"/>
        </w:rPr>
      </w:pPr>
      <w:r w:rsidRPr="0025100F">
        <w:rPr>
          <w:rFonts w:ascii="Arial" w:hAnsi="Arial" w:cs="Arial"/>
          <w:b/>
          <w:sz w:val="22"/>
        </w:rPr>
        <w:t>Miejsce wykonania zamówienia:</w:t>
      </w:r>
    </w:p>
    <w:p w14:paraId="06786E34" w14:textId="52F52A9F" w:rsidR="002C7118" w:rsidRPr="00A7431D" w:rsidRDefault="00A7431D" w:rsidP="00A73997">
      <w:pPr>
        <w:spacing w:after="34" w:line="240" w:lineRule="auto"/>
        <w:ind w:left="851" w:right="0" w:firstLine="0"/>
        <w:rPr>
          <w:rFonts w:ascii="Arial" w:hAnsi="Arial" w:cs="Arial"/>
          <w:sz w:val="22"/>
        </w:rPr>
      </w:pPr>
      <w:r w:rsidRPr="00650B75">
        <w:rPr>
          <w:rStyle w:val="Pogrubienie"/>
          <w:rFonts w:ascii="Arial" w:hAnsi="Arial" w:cs="Arial"/>
          <w:b w:val="0"/>
          <w:bCs w:val="0"/>
          <w:sz w:val="22"/>
        </w:rPr>
        <w:t xml:space="preserve">Rządowa Agencja Rezerw Strategicznych Składnica w </w:t>
      </w:r>
      <w:r w:rsidR="00B472F4">
        <w:rPr>
          <w:rStyle w:val="Pogrubienie"/>
          <w:rFonts w:ascii="Arial" w:hAnsi="Arial" w:cs="Arial"/>
          <w:b w:val="0"/>
          <w:bCs w:val="0"/>
          <w:sz w:val="22"/>
        </w:rPr>
        <w:t>Ełku</w:t>
      </w:r>
      <w:r>
        <w:rPr>
          <w:rStyle w:val="Pogrubienie"/>
          <w:rFonts w:ascii="Arial" w:hAnsi="Arial" w:cs="Arial"/>
          <w:b w:val="0"/>
          <w:bCs w:val="0"/>
          <w:sz w:val="22"/>
        </w:rPr>
        <w:t xml:space="preserve">, </w:t>
      </w:r>
      <w:r w:rsidR="00B472F4">
        <w:rPr>
          <w:rFonts w:ascii="Arial" w:hAnsi="Arial" w:cs="Arial"/>
          <w:sz w:val="22"/>
        </w:rPr>
        <w:t>ul. Wilcza 2</w:t>
      </w:r>
      <w:r w:rsidRPr="00650B75">
        <w:rPr>
          <w:rFonts w:ascii="Arial" w:hAnsi="Arial" w:cs="Arial"/>
          <w:sz w:val="22"/>
        </w:rPr>
        <w:t xml:space="preserve">, </w:t>
      </w:r>
      <w:r w:rsidR="00B472F4">
        <w:rPr>
          <w:rFonts w:ascii="Arial" w:hAnsi="Arial" w:cs="Arial"/>
          <w:sz w:val="22"/>
        </w:rPr>
        <w:t>Nowa Wieś Ełcka, 19-301</w:t>
      </w:r>
      <w:r w:rsidRPr="00650B75">
        <w:rPr>
          <w:rFonts w:ascii="Arial" w:hAnsi="Arial" w:cs="Arial"/>
          <w:sz w:val="22"/>
        </w:rPr>
        <w:t xml:space="preserve"> </w:t>
      </w:r>
      <w:r w:rsidR="00B472F4">
        <w:rPr>
          <w:rFonts w:ascii="Arial" w:hAnsi="Arial" w:cs="Arial"/>
          <w:sz w:val="22"/>
        </w:rPr>
        <w:t>Ełk</w:t>
      </w:r>
      <w:r w:rsidR="00856454" w:rsidRPr="00A7431D">
        <w:rPr>
          <w:rFonts w:ascii="Arial" w:hAnsi="Arial" w:cs="Arial"/>
          <w:sz w:val="22"/>
        </w:rPr>
        <w:t>.</w:t>
      </w:r>
    </w:p>
    <w:p w14:paraId="65BC9BE6" w14:textId="77777777" w:rsidR="000904E9" w:rsidRPr="00BF4BB6" w:rsidRDefault="000904E9" w:rsidP="000904E9">
      <w:pPr>
        <w:spacing w:after="34" w:line="259" w:lineRule="auto"/>
        <w:ind w:left="851" w:right="0" w:firstLine="0"/>
        <w:rPr>
          <w:rFonts w:ascii="Arial" w:hAnsi="Arial" w:cs="Arial"/>
          <w:sz w:val="22"/>
        </w:rPr>
      </w:pPr>
    </w:p>
    <w:p w14:paraId="55286588" w14:textId="6A1F7EDD" w:rsidR="002C7118" w:rsidRPr="00BF4BB6" w:rsidRDefault="00942299" w:rsidP="00C42192">
      <w:pPr>
        <w:pStyle w:val="Nagwek1"/>
        <w:numPr>
          <w:ilvl w:val="0"/>
          <w:numId w:val="23"/>
        </w:numPr>
        <w:spacing w:after="61"/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t>Informacja o środkach komunikacji elektronicznej, przy użyciu których Zamawiający będzie komunikował się z Wykonawcami, oraz informacje o wymaganiach technicznych</w:t>
      </w:r>
      <w:r w:rsidR="001E7620">
        <w:rPr>
          <w:rFonts w:ascii="Arial" w:hAnsi="Arial" w:cs="Arial"/>
        </w:rPr>
        <w:br/>
      </w:r>
      <w:r w:rsidRPr="00BF4BB6">
        <w:rPr>
          <w:rFonts w:ascii="Arial" w:hAnsi="Arial" w:cs="Arial"/>
        </w:rPr>
        <w:t>i organizacyjnych sporządzania, wysyłania i odbierania korespondencji elektronicznej</w:t>
      </w:r>
    </w:p>
    <w:p w14:paraId="09CBE56E" w14:textId="5552CEAF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Postępowanie prowadzone jest w języku polskim.</w:t>
      </w:r>
    </w:p>
    <w:p w14:paraId="6E2D6A53" w14:textId="0DE83C32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Komunikacja pomiędzy Zamawiającym a Wykonawcami, w szczególności składanie oświadczeń, wniosków, zawiadomień oraz przekazywanie informacji (innych niż oferta Wykonawcy), odbywa się przy użyciu środków komunikacji elektronicznej, </w:t>
      </w:r>
      <w:r w:rsidR="004228A2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tj. </w:t>
      </w:r>
      <w:r w:rsidRPr="00BF4BB6">
        <w:rPr>
          <w:rFonts w:ascii="Arial" w:hAnsi="Arial" w:cs="Arial"/>
          <w:b/>
          <w:sz w:val="22"/>
        </w:rPr>
        <w:t xml:space="preserve">za pośrednictwem Platformy zakupowej zwanej dalej „Platformą” pod adresem: </w:t>
      </w:r>
      <w:hyperlink r:id="rId18" w:history="1">
        <w:r w:rsidR="009D2B61" w:rsidRPr="00BF4BB6">
          <w:rPr>
            <w:rStyle w:val="Hipercze"/>
            <w:rFonts w:ascii="Arial" w:hAnsi="Arial" w:cs="Arial"/>
            <w:b/>
            <w:sz w:val="22"/>
            <w:u w:color="0000FF"/>
          </w:rPr>
          <w:t>https://platformazakupowa.pl/pn/rars</w:t>
        </w:r>
      </w:hyperlink>
    </w:p>
    <w:p w14:paraId="5F54E949" w14:textId="64CFE6B7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Wykonawca zamierzający wziąć udział w niniejszym postępowaniu o udzielenie zamówienia publicznego, </w:t>
      </w:r>
      <w:r w:rsidR="00547AB7" w:rsidRPr="00BF4BB6">
        <w:rPr>
          <w:rFonts w:ascii="Arial" w:hAnsi="Arial" w:cs="Arial"/>
          <w:sz w:val="22"/>
        </w:rPr>
        <w:t xml:space="preserve">nie </w:t>
      </w:r>
      <w:r w:rsidRPr="00BF4BB6">
        <w:rPr>
          <w:rFonts w:ascii="Arial" w:hAnsi="Arial" w:cs="Arial"/>
          <w:sz w:val="22"/>
        </w:rPr>
        <w:t>musi posiadać kont</w:t>
      </w:r>
      <w:r w:rsidR="00547AB7" w:rsidRPr="00BF4BB6">
        <w:rPr>
          <w:rFonts w:ascii="Arial" w:hAnsi="Arial" w:cs="Arial"/>
          <w:sz w:val="22"/>
        </w:rPr>
        <w:t>a</w:t>
      </w:r>
      <w:r w:rsidRPr="00BF4BB6">
        <w:rPr>
          <w:rFonts w:ascii="Arial" w:hAnsi="Arial" w:cs="Arial"/>
          <w:sz w:val="22"/>
        </w:rPr>
        <w:t xml:space="preserve"> na</w:t>
      </w:r>
      <w:r w:rsidRPr="00BF4BB6">
        <w:rPr>
          <w:rFonts w:ascii="Arial" w:hAnsi="Arial" w:cs="Arial"/>
          <w:i/>
          <w:sz w:val="22"/>
        </w:rPr>
        <w:t xml:space="preserve"> </w:t>
      </w:r>
      <w:r w:rsidRPr="00BF4BB6">
        <w:rPr>
          <w:rFonts w:ascii="Arial" w:hAnsi="Arial" w:cs="Arial"/>
          <w:sz w:val="22"/>
        </w:rPr>
        <w:t>Platformie.</w:t>
      </w:r>
      <w:r w:rsidRPr="00BF4BB6">
        <w:rPr>
          <w:rFonts w:ascii="Arial" w:hAnsi="Arial" w:cs="Arial"/>
          <w:i/>
          <w:sz w:val="22"/>
        </w:rPr>
        <w:t xml:space="preserve"> </w:t>
      </w:r>
      <w:r w:rsidRPr="00BF4BB6">
        <w:rPr>
          <w:rFonts w:ascii="Arial" w:hAnsi="Arial" w:cs="Arial"/>
          <w:b/>
          <w:sz w:val="22"/>
        </w:rPr>
        <w:t>Korzystanie z Platformy przez Wykonawcę jest bezpłatne.</w:t>
      </w:r>
    </w:p>
    <w:p w14:paraId="57868E87" w14:textId="16D2DDD7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Wymagania techniczne i organizacyjne sporządzania, wysyłania i odbierania korespondencji elektronicznej, zostały opisane w </w:t>
      </w:r>
      <w:r w:rsidRPr="00BF4BB6">
        <w:rPr>
          <w:rFonts w:ascii="Arial" w:hAnsi="Arial" w:cs="Arial"/>
          <w:b/>
          <w:sz w:val="22"/>
        </w:rPr>
        <w:t xml:space="preserve">Regulaminie Internetowej Platformy zakupowej platformazakupowa.pl Open </w:t>
      </w:r>
      <w:proofErr w:type="spellStart"/>
      <w:r w:rsidRPr="00BF4BB6">
        <w:rPr>
          <w:rFonts w:ascii="Arial" w:hAnsi="Arial" w:cs="Arial"/>
          <w:b/>
          <w:sz w:val="22"/>
        </w:rPr>
        <w:t>Nexus</w:t>
      </w:r>
      <w:proofErr w:type="spellEnd"/>
      <w:r w:rsidRPr="00BF4BB6">
        <w:rPr>
          <w:rFonts w:ascii="Arial" w:hAnsi="Arial" w:cs="Arial"/>
          <w:b/>
          <w:sz w:val="22"/>
        </w:rPr>
        <w:t xml:space="preserve"> Sp. z o.o., </w:t>
      </w:r>
      <w:r w:rsidRPr="00BF4BB6">
        <w:rPr>
          <w:rFonts w:ascii="Arial" w:hAnsi="Arial" w:cs="Arial"/>
          <w:sz w:val="22"/>
        </w:rPr>
        <w:t xml:space="preserve">zwany dalej Regulaminem </w:t>
      </w:r>
      <w:r w:rsidRPr="00BF4BB6">
        <w:rPr>
          <w:rFonts w:ascii="Arial" w:hAnsi="Arial" w:cs="Arial"/>
          <w:color w:val="333333"/>
          <w:sz w:val="22"/>
        </w:rPr>
        <w:t>na Platformie</w:t>
      </w:r>
      <w:r w:rsidRPr="00BF4BB6">
        <w:rPr>
          <w:rFonts w:ascii="Arial" w:hAnsi="Arial" w:cs="Arial"/>
          <w:i/>
          <w:sz w:val="22"/>
        </w:rPr>
        <w:t>.</w:t>
      </w:r>
      <w:r w:rsidRPr="00BF4BB6">
        <w:rPr>
          <w:rFonts w:ascii="Arial" w:hAnsi="Arial" w:cs="Arial"/>
          <w:sz w:val="22"/>
        </w:rPr>
        <w:t xml:space="preserve"> Sposób sporządzenia, wysyłania i odbierania korespondencji elektronicznej musi być zgodny z wymaganiami określonymi w rozporządzeniu wydanym na podstawie art. 70 Ustawy.</w:t>
      </w:r>
    </w:p>
    <w:p w14:paraId="6016B84B" w14:textId="32952F0A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Wykonawca, przystępując do niniejszego postępowania o udzielenie zamówienia, akceptuje warunki korzystania z Platformy określone w Regulaminie oraz zobowiązuje się, korzystając z Platformy, przestrzegać postanowień Regulaminu.</w:t>
      </w:r>
    </w:p>
    <w:p w14:paraId="62A8FA9F" w14:textId="77777777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Maksymalny rozmiar plików przesyłanych za pośrednictwem Platformy </w:t>
      </w:r>
      <w:r w:rsidRPr="00BF4BB6">
        <w:rPr>
          <w:rFonts w:ascii="Arial" w:hAnsi="Arial" w:cs="Arial"/>
          <w:b/>
          <w:sz w:val="22"/>
        </w:rPr>
        <w:t>wynosi 150 MB.</w:t>
      </w:r>
      <w:r w:rsidRPr="00BF4BB6">
        <w:rPr>
          <w:rFonts w:ascii="Arial" w:hAnsi="Arial" w:cs="Arial"/>
          <w:sz w:val="22"/>
        </w:rPr>
        <w:t xml:space="preserve"> </w:t>
      </w:r>
    </w:p>
    <w:p w14:paraId="07A39CC0" w14:textId="203A5360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Za datę:</w:t>
      </w:r>
    </w:p>
    <w:p w14:paraId="2AC13650" w14:textId="789D3AF3" w:rsidR="002C7118" w:rsidRPr="00BF4BB6" w:rsidRDefault="00942299" w:rsidP="002C5EF4">
      <w:pPr>
        <w:numPr>
          <w:ilvl w:val="1"/>
          <w:numId w:val="3"/>
        </w:numPr>
        <w:spacing w:after="0"/>
        <w:ind w:left="1276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przekazania oferty przyjmuje się datę jej przekazania w systemie Platformy poprzez kliknięcie przycisku </w:t>
      </w:r>
      <w:r w:rsidRPr="00BF4BB6">
        <w:rPr>
          <w:rFonts w:ascii="Arial" w:hAnsi="Arial" w:cs="Arial"/>
          <w:b/>
          <w:sz w:val="22"/>
        </w:rPr>
        <w:t>Złóż ofertę</w:t>
      </w:r>
      <w:r w:rsidRPr="00BF4BB6">
        <w:rPr>
          <w:rFonts w:ascii="Arial" w:hAnsi="Arial" w:cs="Arial"/>
          <w:sz w:val="22"/>
        </w:rPr>
        <w:t xml:space="preserve"> w drugim kroku i wyświetlaniu komunikatu, że oferta została złożona</w:t>
      </w:r>
      <w:r w:rsidR="00E2622B">
        <w:rPr>
          <w:rFonts w:ascii="Arial" w:hAnsi="Arial" w:cs="Arial"/>
          <w:sz w:val="22"/>
        </w:rPr>
        <w:t>;</w:t>
      </w:r>
    </w:p>
    <w:p w14:paraId="514D5641" w14:textId="42EB7B81" w:rsidR="002C7118" w:rsidRPr="00BF4BB6" w:rsidRDefault="00E33D9C" w:rsidP="002C5EF4">
      <w:pPr>
        <w:numPr>
          <w:ilvl w:val="1"/>
          <w:numId w:val="3"/>
        </w:numPr>
        <w:ind w:left="1276" w:right="2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przekazania </w:t>
      </w:r>
      <w:r w:rsidR="00942299" w:rsidRPr="00BF4BB6">
        <w:rPr>
          <w:rFonts w:ascii="Arial" w:hAnsi="Arial" w:cs="Arial"/>
          <w:sz w:val="22"/>
        </w:rPr>
        <w:t xml:space="preserve">zawiadomień, dokumentów lub oświadczeń elektronicznych, podmiotowych środków dowodowych lub cyfrowego odwzorowania podmiotowych środków dowodowych oraz innych informacji sporządzonych pierwotnie w postaci papierowej, przyjmuje się datę kliknięcia przycisku </w:t>
      </w:r>
      <w:r w:rsidR="00942299" w:rsidRPr="00BF4BB6">
        <w:rPr>
          <w:rFonts w:ascii="Arial" w:hAnsi="Arial" w:cs="Arial"/>
          <w:b/>
          <w:sz w:val="22"/>
        </w:rPr>
        <w:t>Wyślij wiadomość</w:t>
      </w:r>
      <w:r w:rsidR="00942299" w:rsidRPr="00BF4BB6">
        <w:rPr>
          <w:rFonts w:ascii="Arial" w:hAnsi="Arial" w:cs="Arial"/>
          <w:sz w:val="22"/>
        </w:rPr>
        <w:t xml:space="preserve"> po których pojawi się komunikat, że wiadomość została wysłana do Zamawiającego.</w:t>
      </w:r>
    </w:p>
    <w:p w14:paraId="1EF2E87D" w14:textId="5EEDEE2F" w:rsidR="002C7118" w:rsidRPr="00BF4BB6" w:rsidRDefault="00942299" w:rsidP="002C5EF4">
      <w:pPr>
        <w:numPr>
          <w:ilvl w:val="0"/>
          <w:numId w:val="3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lastRenderedPageBreak/>
        <w:t>Wykonawca może zwrócić się do Zamawiającego za pośrednictwem Platformy z wnioskiem o wyjaśnienie treści SWZ. Zamawiający udzieli wyjaśnień niezwłocznie, jednak nie później niż na 2 dni przed upływem terminu składania ofert (udostępniając je na stronie internetowej prowadzonego postępowania (Platformie), pod warunkiem że wniosek o wyjaśnienie treści SWZ wpłynął do Zamawiającego nie później niż na 4 dni przed upływem terminu składania ofert. W przypadku gdy wniosek o wyjaśnienie treści SWZ nie wpłynie w terminie, Zamawiający nie ma obowiązku udzielania wyjaśnień SWZ oraz przedłużenia terminu składania ofert. Przedłużenie terminu składania ofert nie wpływa na bieg terminu składania wniosku o wyjaśnienie treści SWZ.</w:t>
      </w:r>
    </w:p>
    <w:p w14:paraId="67CDB3F6" w14:textId="77777777" w:rsidR="002C7118" w:rsidRPr="00BF4BB6" w:rsidRDefault="00942299">
      <w:pPr>
        <w:spacing w:after="93" w:line="259" w:lineRule="auto"/>
        <w:ind w:left="142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597DD92E" w14:textId="68D7779C" w:rsidR="002C7118" w:rsidRPr="00BF4BB6" w:rsidRDefault="00942299" w:rsidP="00C42192">
      <w:pPr>
        <w:pStyle w:val="Nagwek1"/>
        <w:numPr>
          <w:ilvl w:val="0"/>
          <w:numId w:val="23"/>
        </w:numPr>
        <w:spacing w:after="57"/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t>Informacja o warunkach udziału w postępowaniu</w:t>
      </w:r>
    </w:p>
    <w:p w14:paraId="6FAF4EFD" w14:textId="77777777" w:rsidR="00FD6DEA" w:rsidRDefault="00942299" w:rsidP="00FD6DEA">
      <w:pPr>
        <w:numPr>
          <w:ilvl w:val="0"/>
          <w:numId w:val="4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Zamawiający wymaga wykazania przez Wykonawcę spełnienia warunków określonych </w:t>
      </w:r>
      <w:r w:rsidR="004228A2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w art. 112 ust. 2 Ustawy dotyczących</w:t>
      </w:r>
      <w:r w:rsidR="005053B0" w:rsidRPr="00BF4BB6">
        <w:rPr>
          <w:rFonts w:ascii="Arial" w:hAnsi="Arial" w:cs="Arial"/>
          <w:sz w:val="22"/>
        </w:rPr>
        <w:t xml:space="preserve"> </w:t>
      </w:r>
      <w:r w:rsidR="00FD6DEA">
        <w:rPr>
          <w:rFonts w:ascii="Arial" w:hAnsi="Arial" w:cs="Arial"/>
          <w:b/>
          <w:sz w:val="22"/>
        </w:rPr>
        <w:t>zdolności technicznej lub zawodowej</w:t>
      </w:r>
      <w:r w:rsidR="00E33D9C">
        <w:rPr>
          <w:rFonts w:ascii="Arial" w:hAnsi="Arial" w:cs="Arial"/>
          <w:sz w:val="22"/>
        </w:rPr>
        <w:t>.</w:t>
      </w:r>
    </w:p>
    <w:p w14:paraId="102DF176" w14:textId="33762224" w:rsidR="00FD6DEA" w:rsidRDefault="00FD6DEA" w:rsidP="00FD6DEA">
      <w:pPr>
        <w:numPr>
          <w:ilvl w:val="0"/>
          <w:numId w:val="4"/>
        </w:numPr>
        <w:spacing w:after="0"/>
        <w:ind w:right="2" w:hanging="436"/>
        <w:rPr>
          <w:rFonts w:ascii="Arial" w:hAnsi="Arial" w:cs="Arial"/>
          <w:sz w:val="22"/>
        </w:rPr>
      </w:pPr>
      <w:bookmarkStart w:id="7" w:name="_Hlk84002469"/>
      <w:r w:rsidRPr="00FD6DEA">
        <w:rPr>
          <w:rFonts w:ascii="Arial" w:hAnsi="Arial" w:cs="Arial"/>
          <w:sz w:val="22"/>
        </w:rPr>
        <w:t>Wykonawca spełni warunek, o którym mowa w pkt 1, jeżeli wykaże, że:</w:t>
      </w:r>
    </w:p>
    <w:p w14:paraId="4841EC21" w14:textId="418C79B5" w:rsidR="00C31A14" w:rsidRPr="00F61826" w:rsidRDefault="00C31A14" w:rsidP="00F61826">
      <w:pPr>
        <w:pStyle w:val="Akapitzlist"/>
        <w:numPr>
          <w:ilvl w:val="1"/>
          <w:numId w:val="4"/>
        </w:numPr>
        <w:ind w:left="1276" w:right="56" w:hanging="425"/>
        <w:rPr>
          <w:rFonts w:ascii="Arial" w:hAnsi="Arial" w:cs="Arial"/>
          <w:sz w:val="22"/>
        </w:rPr>
      </w:pPr>
      <w:r w:rsidRPr="00856454">
        <w:rPr>
          <w:rFonts w:ascii="Arial" w:hAnsi="Arial" w:cs="Arial"/>
          <w:sz w:val="22"/>
        </w:rPr>
        <w:t>w okresie ostatnich 5 lat przed upływem terminu składania ofert, a jeżeli okres prowadzenia działalności jest krótszy – w tym okresie, wykonał</w:t>
      </w:r>
      <w:r w:rsidR="00856454">
        <w:rPr>
          <w:rFonts w:ascii="Arial" w:hAnsi="Arial" w:cs="Arial"/>
          <w:sz w:val="22"/>
        </w:rPr>
        <w:t xml:space="preserve"> </w:t>
      </w:r>
      <w:r w:rsidR="00B22189" w:rsidRPr="00856454">
        <w:rPr>
          <w:rFonts w:ascii="Arial" w:hAnsi="Arial" w:cs="Arial"/>
          <w:sz w:val="22"/>
        </w:rPr>
        <w:t xml:space="preserve">co najmniej </w:t>
      </w:r>
      <w:r w:rsidR="00B22189" w:rsidRPr="0083048A">
        <w:rPr>
          <w:rFonts w:ascii="Arial" w:hAnsi="Arial" w:cs="Arial"/>
          <w:b/>
          <w:bCs/>
          <w:sz w:val="22"/>
        </w:rPr>
        <w:t>2 roboty</w:t>
      </w:r>
      <w:r w:rsidR="00B22189" w:rsidRPr="00C57A58">
        <w:rPr>
          <w:rFonts w:ascii="Arial" w:hAnsi="Arial" w:cs="Arial"/>
          <w:b/>
          <w:bCs/>
          <w:sz w:val="22"/>
        </w:rPr>
        <w:t xml:space="preserve"> </w:t>
      </w:r>
      <w:r w:rsidR="00B472F4">
        <w:rPr>
          <w:rFonts w:ascii="Arial" w:hAnsi="Arial" w:cs="Arial"/>
          <w:b/>
          <w:bCs/>
          <w:sz w:val="22"/>
        </w:rPr>
        <w:t>budowlane polegające na wykonaniu</w:t>
      </w:r>
      <w:r w:rsidR="00B472F4" w:rsidRPr="00F61826">
        <w:rPr>
          <w:rFonts w:ascii="Arial" w:hAnsi="Arial" w:cs="Arial"/>
          <w:b/>
          <w:bCs/>
          <w:sz w:val="22"/>
        </w:rPr>
        <w:t xml:space="preserve"> posadzek przemysłowych</w:t>
      </w:r>
      <w:r w:rsidR="00405C01" w:rsidRPr="00F61826">
        <w:rPr>
          <w:rFonts w:ascii="Arial" w:hAnsi="Arial" w:cs="Arial"/>
          <w:sz w:val="22"/>
        </w:rPr>
        <w:t xml:space="preserve"> </w:t>
      </w:r>
      <w:r w:rsidR="00B22189" w:rsidRPr="00F61826">
        <w:rPr>
          <w:rFonts w:ascii="Arial" w:hAnsi="Arial" w:cs="Arial"/>
          <w:sz w:val="22"/>
        </w:rPr>
        <w:t>o wartości nie mniejszej niż</w:t>
      </w:r>
      <w:r w:rsidRPr="00F61826">
        <w:rPr>
          <w:rFonts w:ascii="Arial" w:hAnsi="Arial" w:cs="Arial"/>
          <w:sz w:val="22"/>
        </w:rPr>
        <w:t xml:space="preserve"> </w:t>
      </w:r>
      <w:r w:rsidR="00B472F4" w:rsidRPr="00F61826">
        <w:rPr>
          <w:rFonts w:ascii="Arial" w:hAnsi="Arial" w:cs="Arial"/>
          <w:b/>
          <w:bCs/>
          <w:sz w:val="22"/>
        </w:rPr>
        <w:t>3</w:t>
      </w:r>
      <w:r w:rsidR="0083048A" w:rsidRPr="00F61826">
        <w:rPr>
          <w:rFonts w:ascii="Arial" w:hAnsi="Arial" w:cs="Arial"/>
          <w:b/>
          <w:bCs/>
          <w:sz w:val="22"/>
        </w:rPr>
        <w:t>0</w:t>
      </w:r>
      <w:r w:rsidR="00856454" w:rsidRPr="00F61826">
        <w:rPr>
          <w:rFonts w:ascii="Arial" w:hAnsi="Arial" w:cs="Arial"/>
          <w:b/>
          <w:bCs/>
          <w:sz w:val="22"/>
        </w:rPr>
        <w:t>0</w:t>
      </w:r>
      <w:r w:rsidRPr="00F61826">
        <w:rPr>
          <w:rFonts w:ascii="Arial" w:hAnsi="Arial" w:cs="Arial"/>
          <w:b/>
          <w:bCs/>
          <w:sz w:val="22"/>
        </w:rPr>
        <w:t> 000,00 zł brutto</w:t>
      </w:r>
      <w:r w:rsidRPr="00F61826">
        <w:rPr>
          <w:rFonts w:ascii="Arial" w:hAnsi="Arial" w:cs="Arial"/>
          <w:sz w:val="22"/>
        </w:rPr>
        <w:t xml:space="preserve"> każda</w:t>
      </w:r>
      <w:r w:rsidR="00B472F4" w:rsidRPr="00F61826">
        <w:rPr>
          <w:rFonts w:ascii="Arial" w:hAnsi="Arial" w:cs="Arial"/>
          <w:sz w:val="22"/>
        </w:rPr>
        <w:t>,</w:t>
      </w:r>
      <w:r w:rsidR="00F61826" w:rsidRPr="00F61826">
        <w:rPr>
          <w:rFonts w:ascii="Arial" w:hAnsi="Arial" w:cs="Arial"/>
          <w:sz w:val="22"/>
        </w:rPr>
        <w:t xml:space="preserve"> </w:t>
      </w:r>
      <w:r w:rsidR="00F61826">
        <w:rPr>
          <w:rFonts w:ascii="Arial" w:hAnsi="Arial" w:cs="Arial"/>
          <w:sz w:val="22"/>
        </w:rPr>
        <w:t xml:space="preserve">oraz </w:t>
      </w:r>
      <w:r w:rsidR="00F61826" w:rsidRPr="00856454">
        <w:rPr>
          <w:rFonts w:ascii="Arial" w:hAnsi="Arial" w:cs="Arial"/>
          <w:sz w:val="22"/>
        </w:rPr>
        <w:t xml:space="preserve">co najmniej </w:t>
      </w:r>
      <w:r w:rsidR="00F61826" w:rsidRPr="0083048A">
        <w:rPr>
          <w:rFonts w:ascii="Arial" w:hAnsi="Arial" w:cs="Arial"/>
          <w:b/>
          <w:bCs/>
          <w:sz w:val="22"/>
        </w:rPr>
        <w:t>2 roboty</w:t>
      </w:r>
      <w:r w:rsidR="00F61826" w:rsidRPr="00C57A58">
        <w:rPr>
          <w:rFonts w:ascii="Arial" w:hAnsi="Arial" w:cs="Arial"/>
          <w:b/>
          <w:bCs/>
          <w:sz w:val="22"/>
        </w:rPr>
        <w:t xml:space="preserve"> </w:t>
      </w:r>
      <w:r w:rsidR="00F61826">
        <w:rPr>
          <w:rFonts w:ascii="Arial" w:hAnsi="Arial" w:cs="Arial"/>
          <w:b/>
          <w:bCs/>
          <w:sz w:val="22"/>
        </w:rPr>
        <w:t>budowlane polegające na wykonaniu</w:t>
      </w:r>
      <w:r w:rsidR="00B472F4" w:rsidRPr="00F61826">
        <w:rPr>
          <w:rFonts w:ascii="Arial" w:hAnsi="Arial" w:cs="Arial"/>
          <w:sz w:val="22"/>
        </w:rPr>
        <w:t xml:space="preserve"> </w:t>
      </w:r>
      <w:r w:rsidR="00B472F4" w:rsidRPr="00F61826">
        <w:rPr>
          <w:rFonts w:ascii="Arial" w:hAnsi="Arial" w:cs="Arial"/>
          <w:b/>
          <w:bCs/>
          <w:sz w:val="22"/>
        </w:rPr>
        <w:t>tynków wewnętrznych</w:t>
      </w:r>
      <w:r w:rsidR="00B472F4" w:rsidRPr="00F61826">
        <w:rPr>
          <w:rFonts w:ascii="Arial" w:hAnsi="Arial" w:cs="Arial"/>
          <w:sz w:val="22"/>
        </w:rPr>
        <w:t xml:space="preserve"> o wartości nie mniejszej niż </w:t>
      </w:r>
      <w:r w:rsidR="00B472F4" w:rsidRPr="00F61826">
        <w:rPr>
          <w:rFonts w:ascii="Arial" w:hAnsi="Arial" w:cs="Arial"/>
          <w:b/>
          <w:bCs/>
          <w:sz w:val="22"/>
        </w:rPr>
        <w:t>300 000,00</w:t>
      </w:r>
      <w:r w:rsidR="00C91F97" w:rsidRPr="00F61826">
        <w:rPr>
          <w:rFonts w:ascii="Arial" w:hAnsi="Arial" w:cs="Arial"/>
          <w:b/>
          <w:bCs/>
          <w:sz w:val="22"/>
        </w:rPr>
        <w:t xml:space="preserve"> zł brutto</w:t>
      </w:r>
      <w:r w:rsidR="00C91F97" w:rsidRPr="00F61826">
        <w:rPr>
          <w:rFonts w:ascii="Arial" w:hAnsi="Arial" w:cs="Arial"/>
          <w:sz w:val="22"/>
        </w:rPr>
        <w:t xml:space="preserve"> każda</w:t>
      </w:r>
      <w:r w:rsidRPr="00F61826">
        <w:rPr>
          <w:rFonts w:ascii="Arial" w:hAnsi="Arial" w:cs="Arial"/>
          <w:sz w:val="22"/>
        </w:rPr>
        <w:t>;</w:t>
      </w:r>
    </w:p>
    <w:p w14:paraId="7CB98D31" w14:textId="45318E15" w:rsidR="006071E0" w:rsidRPr="00856454" w:rsidRDefault="00C31A14" w:rsidP="00EB32F7">
      <w:pPr>
        <w:pStyle w:val="Akapitzlist"/>
        <w:numPr>
          <w:ilvl w:val="1"/>
          <w:numId w:val="4"/>
        </w:numPr>
        <w:spacing w:line="240" w:lineRule="auto"/>
        <w:ind w:left="1276" w:right="56" w:hanging="425"/>
        <w:rPr>
          <w:rFonts w:ascii="Arial" w:hAnsi="Arial" w:cs="Arial"/>
          <w:sz w:val="22"/>
        </w:rPr>
      </w:pPr>
      <w:bookmarkStart w:id="8" w:name="_Hlk84002525"/>
      <w:bookmarkEnd w:id="7"/>
      <w:r w:rsidRPr="00856454">
        <w:rPr>
          <w:rFonts w:ascii="Arial" w:hAnsi="Arial" w:cs="Arial"/>
          <w:sz w:val="22"/>
        </w:rPr>
        <w:t>dysponuje co najmniej 1 osobą posiadającą uprawnienia do pełnienia samodzielnych funkcji technicznych w budownictwie</w:t>
      </w:r>
      <w:r w:rsidR="00856454">
        <w:rPr>
          <w:rFonts w:ascii="Arial" w:hAnsi="Arial" w:cs="Arial"/>
          <w:sz w:val="22"/>
        </w:rPr>
        <w:t xml:space="preserve"> - </w:t>
      </w:r>
      <w:r w:rsidR="006071E0" w:rsidRPr="00FA42D0">
        <w:rPr>
          <w:rFonts w:ascii="Arial" w:hAnsi="Arial" w:cs="Arial"/>
          <w:b/>
          <w:bCs/>
          <w:sz w:val="22"/>
        </w:rPr>
        <w:t xml:space="preserve">kierownika robót w specjalności </w:t>
      </w:r>
      <w:r w:rsidR="00C50D67" w:rsidRPr="00C50D67">
        <w:rPr>
          <w:rFonts w:ascii="Arial" w:hAnsi="Arial" w:cs="Arial"/>
          <w:b/>
          <w:bCs/>
          <w:sz w:val="22"/>
        </w:rPr>
        <w:t>konstrukcyjno-budowlanej</w:t>
      </w:r>
      <w:r w:rsidR="00321819" w:rsidRPr="00856454">
        <w:rPr>
          <w:rFonts w:ascii="Arial" w:hAnsi="Arial" w:cs="Arial"/>
          <w:sz w:val="22"/>
        </w:rPr>
        <w:t>, zgodnie z ustawą z dnia 7 lipca 1994 r. Prawo budowlane (Dz.U. z 202</w:t>
      </w:r>
      <w:r w:rsidR="00FA42D0">
        <w:rPr>
          <w:rFonts w:ascii="Arial" w:hAnsi="Arial" w:cs="Arial"/>
          <w:sz w:val="22"/>
        </w:rPr>
        <w:t xml:space="preserve">1 </w:t>
      </w:r>
      <w:r w:rsidR="00321819" w:rsidRPr="00856454">
        <w:rPr>
          <w:rFonts w:ascii="Arial" w:hAnsi="Arial" w:cs="Arial"/>
          <w:sz w:val="22"/>
        </w:rPr>
        <w:t>r. poz.</w:t>
      </w:r>
      <w:r w:rsidR="00FA42D0">
        <w:rPr>
          <w:rFonts w:ascii="Arial" w:hAnsi="Arial" w:cs="Arial"/>
          <w:sz w:val="22"/>
        </w:rPr>
        <w:t xml:space="preserve"> 2351</w:t>
      </w:r>
      <w:r w:rsidR="00405C01">
        <w:rPr>
          <w:rFonts w:ascii="Arial" w:hAnsi="Arial" w:cs="Arial"/>
          <w:sz w:val="22"/>
        </w:rPr>
        <w:t>, z późn. zm</w:t>
      </w:r>
      <w:r w:rsidR="00321819" w:rsidRPr="00856454">
        <w:rPr>
          <w:rFonts w:ascii="Arial" w:hAnsi="Arial" w:cs="Arial"/>
          <w:sz w:val="22"/>
        </w:rPr>
        <w:t>.).</w:t>
      </w:r>
    </w:p>
    <w:bookmarkEnd w:id="8"/>
    <w:p w14:paraId="6BFCE744" w14:textId="48EAE716" w:rsidR="004132F9" w:rsidRDefault="004132F9" w:rsidP="00404513">
      <w:pPr>
        <w:pStyle w:val="Akapitzlist"/>
        <w:numPr>
          <w:ilvl w:val="0"/>
          <w:numId w:val="4"/>
        </w:numPr>
        <w:spacing w:after="0"/>
        <w:ind w:left="851" w:right="2" w:hanging="425"/>
        <w:rPr>
          <w:rFonts w:ascii="Arial" w:hAnsi="Arial" w:cs="Arial"/>
          <w:sz w:val="22"/>
        </w:rPr>
      </w:pPr>
      <w:r w:rsidRPr="004132F9">
        <w:rPr>
          <w:rFonts w:ascii="Arial" w:hAnsi="Arial" w:cs="Arial"/>
          <w:sz w:val="22"/>
        </w:rPr>
        <w:t xml:space="preserve">Wykonawca może w celu potwierdzenia spełniania warunków udziału w postępowaniu, </w:t>
      </w:r>
      <w:r w:rsidRPr="004132F9">
        <w:rPr>
          <w:rFonts w:ascii="Arial" w:hAnsi="Arial" w:cs="Arial"/>
          <w:sz w:val="22"/>
        </w:rPr>
        <w:br/>
        <w:t xml:space="preserve">w stosownych sytuacjach polegać na zdolnościach technicznych lub zawodowych </w:t>
      </w:r>
      <w:r w:rsidR="00FA42D0">
        <w:rPr>
          <w:rFonts w:ascii="Arial" w:hAnsi="Arial" w:cs="Arial"/>
          <w:sz w:val="22"/>
        </w:rPr>
        <w:br/>
      </w:r>
      <w:r w:rsidRPr="004132F9">
        <w:rPr>
          <w:rFonts w:ascii="Arial" w:hAnsi="Arial" w:cs="Arial"/>
          <w:sz w:val="22"/>
        </w:rPr>
        <w:t>lub sytuacji finansowej lub ekonomicznej podmiotów udostępniających zasoby, niezależnie od charakteru prawnego łączących go z nimi stosunków prawnych.</w:t>
      </w:r>
    </w:p>
    <w:p w14:paraId="22C15279" w14:textId="76B01AB8" w:rsidR="004132F9" w:rsidRDefault="004132F9" w:rsidP="00404513">
      <w:pPr>
        <w:pStyle w:val="Akapitzlist"/>
        <w:numPr>
          <w:ilvl w:val="0"/>
          <w:numId w:val="4"/>
        </w:numPr>
        <w:spacing w:after="0"/>
        <w:ind w:left="851" w:right="2" w:hanging="425"/>
        <w:rPr>
          <w:rFonts w:ascii="Arial" w:hAnsi="Arial" w:cs="Arial"/>
          <w:sz w:val="22"/>
        </w:rPr>
      </w:pPr>
      <w:r w:rsidRPr="004132F9">
        <w:rPr>
          <w:rFonts w:ascii="Arial" w:hAnsi="Arial" w:cs="Arial"/>
          <w:sz w:val="22"/>
        </w:rPr>
        <w:t xml:space="preserve">W odniesieniu do warunków dotyczących wykształcenia, kwalifikacji zawodowych </w:t>
      </w:r>
      <w:r w:rsidR="00FA42D0">
        <w:rPr>
          <w:rFonts w:ascii="Arial" w:hAnsi="Arial" w:cs="Arial"/>
          <w:sz w:val="22"/>
        </w:rPr>
        <w:br/>
      </w:r>
      <w:r w:rsidRPr="004132F9">
        <w:rPr>
          <w:rFonts w:ascii="Arial" w:hAnsi="Arial" w:cs="Arial"/>
          <w:sz w:val="22"/>
        </w:rPr>
        <w:t>lub doświadczenia Wykonawcy mogą polegać na zdolnościach podmiotów udostępniających zasoby, jeśli podmioty te wykonają roboty budowlane lub usługi, do realizacji których te zdolności są wymagane.</w:t>
      </w:r>
    </w:p>
    <w:p w14:paraId="7C60364F" w14:textId="786687C1" w:rsidR="004132F9" w:rsidRPr="004132F9" w:rsidRDefault="004132F9" w:rsidP="00404513">
      <w:pPr>
        <w:pStyle w:val="Akapitzlist"/>
        <w:numPr>
          <w:ilvl w:val="0"/>
          <w:numId w:val="4"/>
        </w:numPr>
        <w:spacing w:after="0"/>
        <w:ind w:left="851" w:right="2" w:hanging="425"/>
        <w:rPr>
          <w:rFonts w:ascii="Arial" w:hAnsi="Arial" w:cs="Arial"/>
          <w:sz w:val="22"/>
        </w:rPr>
      </w:pPr>
      <w:r w:rsidRPr="004132F9">
        <w:rPr>
          <w:rFonts w:ascii="Arial" w:hAnsi="Arial" w:cs="Arial"/>
          <w:sz w:val="22"/>
        </w:rPr>
        <w:t xml:space="preserve">Wykonawca, który polega na zdolnościach lub sytuacji podmiotów udostępniających zasoby, </w:t>
      </w:r>
      <w:r w:rsidRPr="004132F9">
        <w:rPr>
          <w:rFonts w:ascii="Arial" w:hAnsi="Arial" w:cs="Arial"/>
          <w:b/>
          <w:sz w:val="22"/>
        </w:rPr>
        <w:t>składa wraz z ofertą</w:t>
      </w:r>
      <w:r w:rsidRPr="004132F9">
        <w:rPr>
          <w:rFonts w:ascii="Arial" w:hAnsi="Arial" w:cs="Arial"/>
          <w:sz w:val="22"/>
        </w:rPr>
        <w:t xml:space="preserve">, </w:t>
      </w:r>
      <w:r w:rsidRPr="00000E8B">
        <w:rPr>
          <w:rFonts w:ascii="Arial" w:hAnsi="Arial" w:cs="Arial"/>
          <w:b/>
          <w:sz w:val="22"/>
        </w:rPr>
        <w:t>zobowiązanie podmiotu udostępniającego</w:t>
      </w:r>
      <w:r w:rsidRPr="00BD6F75">
        <w:rPr>
          <w:rFonts w:ascii="Arial" w:hAnsi="Arial" w:cs="Arial"/>
          <w:b/>
          <w:sz w:val="22"/>
        </w:rPr>
        <w:t xml:space="preserve"> zasoby</w:t>
      </w:r>
      <w:r w:rsidRPr="007A050F">
        <w:rPr>
          <w:rFonts w:ascii="Arial" w:hAnsi="Arial" w:cs="Arial"/>
          <w:b/>
          <w:sz w:val="22"/>
        </w:rPr>
        <w:t xml:space="preserve"> </w:t>
      </w:r>
      <w:r w:rsidR="00000E8B" w:rsidRPr="007A050F">
        <w:rPr>
          <w:rFonts w:ascii="Arial" w:hAnsi="Arial" w:cs="Arial"/>
          <w:b/>
          <w:sz w:val="22"/>
        </w:rPr>
        <w:t xml:space="preserve">(wzór - załącznik nr </w:t>
      </w:r>
      <w:r w:rsidR="00155DB4">
        <w:rPr>
          <w:rFonts w:ascii="Arial" w:hAnsi="Arial" w:cs="Arial"/>
          <w:b/>
          <w:sz w:val="22"/>
        </w:rPr>
        <w:t>5</w:t>
      </w:r>
      <w:r w:rsidR="00000E8B" w:rsidRPr="007A050F">
        <w:rPr>
          <w:rFonts w:ascii="Arial" w:hAnsi="Arial" w:cs="Arial"/>
          <w:b/>
          <w:sz w:val="22"/>
        </w:rPr>
        <w:t xml:space="preserve"> SWZ)</w:t>
      </w:r>
      <w:r w:rsidR="00000E8B" w:rsidRPr="004132F9">
        <w:rPr>
          <w:rFonts w:ascii="Arial" w:hAnsi="Arial" w:cs="Arial"/>
          <w:sz w:val="22"/>
        </w:rPr>
        <w:t xml:space="preserve"> </w:t>
      </w:r>
      <w:r w:rsidRPr="004132F9">
        <w:rPr>
          <w:rFonts w:ascii="Arial" w:hAnsi="Arial" w:cs="Arial"/>
          <w:sz w:val="22"/>
        </w:rPr>
        <w:t xml:space="preserve">do oddania mu do dyspozycji niezbędnych zasobów na potrzeby realizacji danego zamówienia lub inny podmiotowy środek dowodowy potwierdzający, </w:t>
      </w:r>
      <w:r w:rsidR="00C044BF">
        <w:rPr>
          <w:rFonts w:ascii="Arial" w:hAnsi="Arial" w:cs="Arial"/>
          <w:sz w:val="22"/>
        </w:rPr>
        <w:br/>
      </w:r>
      <w:r w:rsidRPr="004132F9">
        <w:rPr>
          <w:rFonts w:ascii="Arial" w:hAnsi="Arial" w:cs="Arial"/>
          <w:sz w:val="22"/>
        </w:rPr>
        <w:t>że Wykonawca, realizując zamówienie, będzie dysponował niezbędnymi zasobami tych podmiotów. Zobowiązanie podmiotu udostępniającego zasoby ma potwierdzać, że stosunek łączący Wykonawcę z podmiotami udostępniającymi zasoby gwarantuje rzeczywisty dostęp do tych zasobów oraz określa w szczególności:</w:t>
      </w:r>
    </w:p>
    <w:p w14:paraId="12106F49" w14:textId="77777777" w:rsidR="004132F9" w:rsidRPr="00404513" w:rsidRDefault="004132F9" w:rsidP="00404513">
      <w:pPr>
        <w:numPr>
          <w:ilvl w:val="1"/>
          <w:numId w:val="4"/>
        </w:numPr>
        <w:ind w:left="1276" w:right="2" w:hanging="414"/>
        <w:rPr>
          <w:rFonts w:ascii="Arial" w:hAnsi="Arial" w:cs="Arial"/>
          <w:sz w:val="22"/>
        </w:rPr>
      </w:pPr>
      <w:r w:rsidRPr="00404513">
        <w:rPr>
          <w:rFonts w:ascii="Arial" w:hAnsi="Arial" w:cs="Arial"/>
          <w:sz w:val="22"/>
        </w:rPr>
        <w:t>zakres dostępnych Wykonawcy zasobów podmiotu udostępniającego zasoby;</w:t>
      </w:r>
    </w:p>
    <w:p w14:paraId="1B89FD4B" w14:textId="77777777" w:rsidR="004132F9" w:rsidRPr="00404513" w:rsidRDefault="004132F9" w:rsidP="00404513">
      <w:pPr>
        <w:numPr>
          <w:ilvl w:val="1"/>
          <w:numId w:val="4"/>
        </w:numPr>
        <w:spacing w:after="0"/>
        <w:ind w:left="1276" w:right="2" w:hanging="414"/>
        <w:rPr>
          <w:rFonts w:ascii="Arial" w:hAnsi="Arial" w:cs="Arial"/>
          <w:sz w:val="22"/>
        </w:rPr>
      </w:pPr>
      <w:r w:rsidRPr="00404513">
        <w:rPr>
          <w:rFonts w:ascii="Arial" w:hAnsi="Arial" w:cs="Arial"/>
          <w:sz w:val="22"/>
        </w:rPr>
        <w:t>sposób i okres udostępnienia Wykonawcy i wykorzystania przez niego zasobów podmiotu udostępniającego te zasoby przy wykonywaniu zamówienia;</w:t>
      </w:r>
    </w:p>
    <w:p w14:paraId="0A52FEAE" w14:textId="77777777" w:rsidR="00404513" w:rsidRPr="00404513" w:rsidRDefault="004132F9" w:rsidP="00404513">
      <w:pPr>
        <w:numPr>
          <w:ilvl w:val="1"/>
          <w:numId w:val="4"/>
        </w:numPr>
        <w:ind w:left="1276" w:right="56" w:hanging="414"/>
        <w:rPr>
          <w:rFonts w:ascii="Arial" w:hAnsi="Arial" w:cs="Arial"/>
          <w:sz w:val="22"/>
        </w:rPr>
      </w:pPr>
      <w:r w:rsidRPr="00404513">
        <w:rPr>
          <w:rFonts w:ascii="Arial" w:hAnsi="Arial" w:cs="Arial"/>
          <w:sz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93916C1" w14:textId="1FD3F6E2" w:rsidR="002026C4" w:rsidRPr="009312C1" w:rsidRDefault="00E766E1" w:rsidP="00404513">
      <w:pPr>
        <w:pStyle w:val="Akapitzlist"/>
        <w:numPr>
          <w:ilvl w:val="0"/>
          <w:numId w:val="4"/>
        </w:numPr>
        <w:spacing w:after="0"/>
        <w:ind w:left="851" w:right="2" w:hanging="435"/>
        <w:rPr>
          <w:rFonts w:ascii="Arial" w:hAnsi="Arial" w:cs="Arial"/>
          <w:b/>
          <w:sz w:val="22"/>
        </w:rPr>
      </w:pPr>
      <w:r w:rsidRPr="00404513">
        <w:rPr>
          <w:rFonts w:ascii="Arial" w:hAnsi="Arial" w:cs="Arial"/>
          <w:sz w:val="22"/>
        </w:rPr>
        <w:t>W</w:t>
      </w:r>
      <w:r w:rsidRPr="00404513">
        <w:rPr>
          <w:rFonts w:ascii="Arial" w:hAnsi="Arial" w:cs="Arial"/>
          <w:b/>
          <w:sz w:val="22"/>
        </w:rPr>
        <w:t xml:space="preserve"> </w:t>
      </w:r>
      <w:r w:rsidRPr="00404513">
        <w:rPr>
          <w:rFonts w:ascii="Arial" w:hAnsi="Arial" w:cs="Arial"/>
          <w:sz w:val="22"/>
        </w:rPr>
        <w:t xml:space="preserve">odniesieniu do warunków dotyczących wykształcenia, kwalifikacji zawodowych lub doświadczenia </w:t>
      </w:r>
      <w:r w:rsidRPr="00404513">
        <w:rPr>
          <w:rFonts w:ascii="Arial" w:hAnsi="Arial" w:cs="Arial"/>
          <w:b/>
          <w:sz w:val="22"/>
        </w:rPr>
        <w:t>Wykonawcy wspólnie ubiegający się o udzielenie zamówienia</w:t>
      </w:r>
      <w:r w:rsidRPr="00404513">
        <w:rPr>
          <w:rFonts w:ascii="Arial" w:hAnsi="Arial" w:cs="Arial"/>
          <w:sz w:val="22"/>
        </w:rPr>
        <w:t xml:space="preserve"> mogą polegać na zdolnościach tych z Wykonawców, którzy wykonają roboty budowlane lub usługi, do realizacji których te zdolności są wymagane. W takim przypadku Wykonawcy wspólnie ubiegający się o udzielenie zamówienia </w:t>
      </w:r>
      <w:r w:rsidRPr="00404513">
        <w:rPr>
          <w:rFonts w:ascii="Arial" w:hAnsi="Arial" w:cs="Arial"/>
          <w:b/>
          <w:sz w:val="22"/>
        </w:rPr>
        <w:t>dołączają do oferty oświadczenie</w:t>
      </w:r>
      <w:r w:rsidRPr="00404513">
        <w:rPr>
          <w:rFonts w:ascii="Arial" w:hAnsi="Arial" w:cs="Arial"/>
          <w:sz w:val="22"/>
        </w:rPr>
        <w:t xml:space="preserve">, z którego </w:t>
      </w:r>
      <w:r w:rsidRPr="00404513">
        <w:rPr>
          <w:rFonts w:ascii="Arial" w:hAnsi="Arial" w:cs="Arial"/>
          <w:sz w:val="22"/>
        </w:rPr>
        <w:lastRenderedPageBreak/>
        <w:t>wynika, które roboty budowlane lub usługi wykonają poszczególni Wykonawcy</w:t>
      </w:r>
      <w:r>
        <w:rPr>
          <w:rFonts w:ascii="Arial" w:hAnsi="Arial" w:cs="Arial"/>
          <w:sz w:val="22"/>
        </w:rPr>
        <w:t xml:space="preserve"> </w:t>
      </w:r>
      <w:r w:rsidRPr="007A050F">
        <w:rPr>
          <w:rFonts w:ascii="Arial" w:hAnsi="Arial" w:cs="Arial"/>
          <w:b/>
          <w:sz w:val="22"/>
        </w:rPr>
        <w:t>(</w:t>
      </w:r>
      <w:r w:rsidR="00720905">
        <w:rPr>
          <w:rFonts w:ascii="Arial" w:hAnsi="Arial" w:cs="Arial"/>
          <w:b/>
          <w:sz w:val="22"/>
        </w:rPr>
        <w:t>w</w:t>
      </w:r>
      <w:r w:rsidRPr="007A050F">
        <w:rPr>
          <w:rFonts w:ascii="Arial" w:hAnsi="Arial" w:cs="Arial"/>
          <w:b/>
          <w:sz w:val="22"/>
        </w:rPr>
        <w:t>zór</w:t>
      </w:r>
      <w:r>
        <w:rPr>
          <w:rFonts w:ascii="Arial" w:hAnsi="Arial" w:cs="Arial"/>
          <w:b/>
          <w:sz w:val="22"/>
        </w:rPr>
        <w:t xml:space="preserve"> </w:t>
      </w:r>
      <w:r w:rsidRPr="007A050F">
        <w:rPr>
          <w:rFonts w:ascii="Arial" w:hAnsi="Arial" w:cs="Arial"/>
          <w:b/>
          <w:sz w:val="22"/>
        </w:rPr>
        <w:t xml:space="preserve">- Załącznik nr </w:t>
      </w:r>
      <w:r>
        <w:rPr>
          <w:rFonts w:ascii="Arial" w:hAnsi="Arial" w:cs="Arial"/>
          <w:b/>
          <w:sz w:val="22"/>
        </w:rPr>
        <w:t>4</w:t>
      </w:r>
      <w:r w:rsidRPr="007A050F">
        <w:rPr>
          <w:rFonts w:ascii="Arial" w:hAnsi="Arial" w:cs="Arial"/>
          <w:b/>
          <w:sz w:val="22"/>
        </w:rPr>
        <w:t xml:space="preserve"> do SWZ)</w:t>
      </w:r>
      <w:r w:rsidRPr="00404513">
        <w:rPr>
          <w:rFonts w:ascii="Arial" w:hAnsi="Arial" w:cs="Arial"/>
          <w:sz w:val="22"/>
        </w:rPr>
        <w:t>.</w:t>
      </w:r>
    </w:p>
    <w:p w14:paraId="5C8D9750" w14:textId="77777777" w:rsidR="009312C1" w:rsidRPr="00404513" w:rsidRDefault="009312C1" w:rsidP="009312C1">
      <w:pPr>
        <w:pStyle w:val="Akapitzlist"/>
        <w:spacing w:after="0"/>
        <w:ind w:left="851" w:right="2" w:firstLine="0"/>
        <w:rPr>
          <w:rFonts w:ascii="Arial" w:hAnsi="Arial" w:cs="Arial"/>
          <w:b/>
          <w:sz w:val="22"/>
        </w:rPr>
      </w:pPr>
    </w:p>
    <w:p w14:paraId="5B36E691" w14:textId="3FCAA7A1" w:rsidR="002C7118" w:rsidRPr="00BF4BB6" w:rsidRDefault="00942299" w:rsidP="009312C1">
      <w:pPr>
        <w:pStyle w:val="Nagwek1"/>
        <w:numPr>
          <w:ilvl w:val="0"/>
          <w:numId w:val="23"/>
        </w:numPr>
        <w:spacing w:after="47" w:line="259" w:lineRule="auto"/>
        <w:ind w:right="0"/>
        <w:jc w:val="left"/>
        <w:rPr>
          <w:rFonts w:ascii="Arial" w:hAnsi="Arial" w:cs="Arial"/>
        </w:rPr>
      </w:pPr>
      <w:r w:rsidRPr="00D0121A">
        <w:rPr>
          <w:rFonts w:ascii="Arial" w:hAnsi="Arial" w:cs="Arial"/>
        </w:rPr>
        <w:t>Podstawy</w:t>
      </w:r>
      <w:r w:rsidRPr="00BF4BB6">
        <w:rPr>
          <w:rFonts w:ascii="Arial" w:hAnsi="Arial" w:cs="Arial"/>
        </w:rPr>
        <w:t xml:space="preserve"> wykluczenia Wykonawcy z postępowania</w:t>
      </w:r>
    </w:p>
    <w:p w14:paraId="7EA2152D" w14:textId="77777777" w:rsidR="00E766E1" w:rsidRDefault="00E766E1" w:rsidP="00E766E1">
      <w:pPr>
        <w:numPr>
          <w:ilvl w:val="0"/>
          <w:numId w:val="5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O udzielenie przedmiotowego zamówienia mogą ubiegać się </w:t>
      </w:r>
      <w:r w:rsidRPr="00BF4BB6">
        <w:rPr>
          <w:rFonts w:ascii="Arial" w:hAnsi="Arial" w:cs="Arial"/>
          <w:b/>
          <w:sz w:val="22"/>
        </w:rPr>
        <w:t>Wykonawcy,</w:t>
      </w:r>
      <w:r w:rsidRPr="00BF4BB6">
        <w:rPr>
          <w:rFonts w:ascii="Arial" w:hAnsi="Arial" w:cs="Arial"/>
          <w:sz w:val="22"/>
        </w:rPr>
        <w:t xml:space="preserve"> którzy nie podlegają wykluczeniu</w:t>
      </w:r>
      <w:r>
        <w:rPr>
          <w:rFonts w:ascii="Arial" w:hAnsi="Arial" w:cs="Arial"/>
          <w:sz w:val="22"/>
        </w:rPr>
        <w:t xml:space="preserve"> na podstawie:</w:t>
      </w:r>
    </w:p>
    <w:p w14:paraId="2B13634C" w14:textId="77777777" w:rsidR="00E766E1" w:rsidRDefault="00E766E1" w:rsidP="00E766E1">
      <w:pPr>
        <w:pStyle w:val="Akapitzlist"/>
        <w:numPr>
          <w:ilvl w:val="1"/>
          <w:numId w:val="4"/>
        </w:numPr>
        <w:ind w:right="2"/>
        <w:rPr>
          <w:rFonts w:ascii="Arial" w:hAnsi="Arial" w:cs="Arial"/>
          <w:sz w:val="22"/>
        </w:rPr>
      </w:pPr>
      <w:r w:rsidRPr="00CB4015">
        <w:rPr>
          <w:rFonts w:ascii="Arial" w:hAnsi="Arial" w:cs="Arial"/>
          <w:sz w:val="22"/>
        </w:rPr>
        <w:t>art. 108 ust. 1 Ustawy</w:t>
      </w:r>
      <w:r>
        <w:rPr>
          <w:rFonts w:ascii="Arial" w:hAnsi="Arial" w:cs="Arial"/>
          <w:sz w:val="22"/>
        </w:rPr>
        <w:t>;</w:t>
      </w:r>
    </w:p>
    <w:p w14:paraId="21D52F81" w14:textId="77777777" w:rsidR="00E766E1" w:rsidRPr="00C468D6" w:rsidRDefault="00E766E1" w:rsidP="00E766E1">
      <w:pPr>
        <w:pStyle w:val="Akapitzlist"/>
        <w:numPr>
          <w:ilvl w:val="1"/>
          <w:numId w:val="4"/>
        </w:numPr>
        <w:ind w:right="2" w:firstLine="0"/>
        <w:rPr>
          <w:rFonts w:ascii="Arial" w:hAnsi="Arial" w:cs="Arial"/>
          <w:sz w:val="22"/>
        </w:rPr>
      </w:pPr>
      <w:bookmarkStart w:id="9" w:name="_Hlk101337931"/>
      <w:r w:rsidRPr="00C468D6">
        <w:rPr>
          <w:rFonts w:ascii="Arial" w:hAnsi="Arial" w:cs="Arial"/>
          <w:sz w:val="22"/>
        </w:rPr>
        <w:t>art. 7 ust. 1 ustawy z dnia 13 kwietnia 2022 r. o szczególnych rozwiązaniach w zakresie przeciwdziałania wspieraniu agresji na Ukrainę oraz służących ochronie bezpieczeństwa narodowego (Dz.U. z 2022 r. poz. 835).</w:t>
      </w:r>
      <w:bookmarkEnd w:id="9"/>
    </w:p>
    <w:p w14:paraId="0A8C39FD" w14:textId="77777777" w:rsidR="00E766E1" w:rsidRPr="00BF4BB6" w:rsidRDefault="00E766E1" w:rsidP="00D702F7">
      <w:pPr>
        <w:numPr>
          <w:ilvl w:val="0"/>
          <w:numId w:val="5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Jeżeli Wykonawca </w:t>
      </w:r>
      <w:r w:rsidRPr="00BF4BB6">
        <w:rPr>
          <w:rFonts w:ascii="Arial" w:hAnsi="Arial" w:cs="Arial"/>
          <w:b/>
          <w:sz w:val="22"/>
        </w:rPr>
        <w:t>polega na zdolnościach lub sytuacji podmiotów</w:t>
      </w:r>
      <w:r w:rsidRPr="00BF4BB6">
        <w:rPr>
          <w:rFonts w:ascii="Arial" w:hAnsi="Arial" w:cs="Arial"/>
          <w:sz w:val="22"/>
        </w:rPr>
        <w:t xml:space="preserve"> udostępniających zasoby Zamawiający zbada, czy nie zachodzą wobec tego podmiotu podstawy wykluczenia, które zostały przewidziane względem Wykonawcy.</w:t>
      </w:r>
    </w:p>
    <w:p w14:paraId="04BA87DE" w14:textId="4A1BD2C8" w:rsidR="002C7118" w:rsidRPr="00BF4BB6" w:rsidRDefault="00E766E1" w:rsidP="002C5EF4">
      <w:pPr>
        <w:numPr>
          <w:ilvl w:val="0"/>
          <w:numId w:val="5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 przypadku </w:t>
      </w:r>
      <w:r w:rsidRPr="00BF4BB6">
        <w:rPr>
          <w:rFonts w:ascii="Arial" w:hAnsi="Arial" w:cs="Arial"/>
          <w:b/>
          <w:sz w:val="22"/>
        </w:rPr>
        <w:t>wspólnego ubiegania się Wykonawców</w:t>
      </w:r>
      <w:r w:rsidRPr="00BF4BB6">
        <w:rPr>
          <w:rFonts w:ascii="Arial" w:hAnsi="Arial" w:cs="Arial"/>
          <w:sz w:val="22"/>
        </w:rPr>
        <w:t xml:space="preserve"> o udzielenie zamówienia Zamawiający bada, czy nie zachodzą podstawy wykluczenia wobec każdego z tych Wykonawców.</w:t>
      </w:r>
    </w:p>
    <w:p w14:paraId="72BC53E8" w14:textId="6A69C77C" w:rsidR="002C7118" w:rsidRPr="00BF4BB6" w:rsidRDefault="002C7118">
      <w:pPr>
        <w:spacing w:after="33" w:line="259" w:lineRule="auto"/>
        <w:ind w:left="850" w:right="0" w:firstLine="0"/>
        <w:jc w:val="left"/>
        <w:rPr>
          <w:rFonts w:ascii="Arial" w:hAnsi="Arial" w:cs="Arial"/>
          <w:sz w:val="22"/>
        </w:rPr>
      </w:pPr>
    </w:p>
    <w:p w14:paraId="3DEBDEAC" w14:textId="7D1ECE8F" w:rsidR="002C7118" w:rsidRPr="00BF4BB6" w:rsidRDefault="00942299" w:rsidP="009312C1">
      <w:pPr>
        <w:pStyle w:val="Nagwek1"/>
        <w:numPr>
          <w:ilvl w:val="0"/>
          <w:numId w:val="23"/>
        </w:numPr>
        <w:spacing w:after="57"/>
        <w:ind w:right="0"/>
        <w:rPr>
          <w:rFonts w:ascii="Arial" w:hAnsi="Arial" w:cs="Arial"/>
        </w:rPr>
      </w:pPr>
      <w:r w:rsidRPr="00BF4BB6">
        <w:rPr>
          <w:rFonts w:ascii="Arial" w:hAnsi="Arial" w:cs="Arial"/>
        </w:rPr>
        <w:t>Informacja o podmiotowych środkach dowodowych</w:t>
      </w:r>
    </w:p>
    <w:p w14:paraId="1CCA52EA" w14:textId="1072FF90" w:rsidR="002C7118" w:rsidRPr="00BF4BB6" w:rsidRDefault="00DD5837" w:rsidP="002C5EF4">
      <w:pPr>
        <w:numPr>
          <w:ilvl w:val="0"/>
          <w:numId w:val="6"/>
        </w:numPr>
        <w:ind w:right="2" w:hanging="424"/>
        <w:rPr>
          <w:rFonts w:ascii="Arial" w:hAnsi="Arial" w:cs="Arial"/>
          <w:sz w:val="22"/>
        </w:rPr>
      </w:pPr>
      <w:r w:rsidRPr="00DD5837">
        <w:rPr>
          <w:rFonts w:ascii="Arial" w:hAnsi="Arial" w:cs="Arial"/>
          <w:sz w:val="22"/>
        </w:rPr>
        <w:t xml:space="preserve">Zamawiający wezwie Wykonawcę, którego oferta została najwyżej oceniona, do złożenia </w:t>
      </w:r>
      <w:r w:rsidR="00C044BF">
        <w:rPr>
          <w:rFonts w:ascii="Arial" w:hAnsi="Arial" w:cs="Arial"/>
          <w:sz w:val="22"/>
        </w:rPr>
        <w:br/>
      </w:r>
      <w:r w:rsidRPr="00DD5837">
        <w:rPr>
          <w:rFonts w:ascii="Arial" w:hAnsi="Arial" w:cs="Arial"/>
          <w:sz w:val="22"/>
        </w:rPr>
        <w:t>w wyznaczon</w:t>
      </w:r>
      <w:r>
        <w:rPr>
          <w:rFonts w:ascii="Arial" w:hAnsi="Arial" w:cs="Arial"/>
          <w:sz w:val="22"/>
        </w:rPr>
        <w:t>ym terminie, nie krótszym niż 5</w:t>
      </w:r>
      <w:r w:rsidRPr="00DD5837">
        <w:rPr>
          <w:rFonts w:ascii="Arial" w:hAnsi="Arial" w:cs="Arial"/>
          <w:sz w:val="22"/>
        </w:rPr>
        <w:t xml:space="preserve"> dni od dnia wezwania, aktualnych na dzień złożenia następujących podmiotowych środków dowodowych potwierdzających brak podstaw wykluczenia wykonawcy z udziału w postępowaniu oraz spełnianie warunków udziału w postępowaniu:</w:t>
      </w:r>
    </w:p>
    <w:p w14:paraId="38F1A2D4" w14:textId="4C4B545C" w:rsidR="00C35038" w:rsidRPr="00F02D52" w:rsidRDefault="00C35038" w:rsidP="00C35038">
      <w:pPr>
        <w:numPr>
          <w:ilvl w:val="1"/>
          <w:numId w:val="6"/>
        </w:numPr>
        <w:spacing w:after="30" w:line="241" w:lineRule="auto"/>
        <w:ind w:right="-10" w:hanging="360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 xml:space="preserve">wykaz robót budowlanych wykonanych nie wcześniej niż w okresie ostatnich 5 lat przed upływem terminu składania ofert,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</w:t>
      </w:r>
      <w:r>
        <w:rPr>
          <w:rFonts w:ascii="Arial" w:hAnsi="Arial" w:cs="Arial"/>
          <w:sz w:val="22"/>
        </w:rPr>
        <w:br/>
      </w:r>
      <w:r w:rsidRPr="00F02D52">
        <w:rPr>
          <w:rFonts w:ascii="Arial" w:hAnsi="Arial" w:cs="Arial"/>
          <w:sz w:val="22"/>
        </w:rPr>
        <w:t>z przyczyn niezależnych od niego nie jest w stanie uzyskać tych dokumentów – inne odpowiednie dokumenty</w:t>
      </w:r>
      <w:r w:rsidRPr="00F02D52">
        <w:rPr>
          <w:rFonts w:ascii="Arial" w:hAnsi="Arial" w:cs="Arial"/>
          <w:b/>
          <w:color w:val="00000A"/>
          <w:sz w:val="22"/>
        </w:rPr>
        <w:t xml:space="preserve"> </w:t>
      </w:r>
      <w:r w:rsidR="00155DB4">
        <w:rPr>
          <w:rFonts w:ascii="Arial" w:hAnsi="Arial" w:cs="Arial"/>
          <w:b/>
          <w:color w:val="00000A"/>
          <w:sz w:val="22"/>
        </w:rPr>
        <w:t>(Wzór- Załącznik nr 6</w:t>
      </w:r>
      <w:r w:rsidRPr="007A050F">
        <w:rPr>
          <w:rFonts w:ascii="Arial" w:hAnsi="Arial" w:cs="Arial"/>
          <w:b/>
          <w:color w:val="00000A"/>
          <w:sz w:val="22"/>
        </w:rPr>
        <w:t xml:space="preserve"> do SWZ);</w:t>
      </w:r>
    </w:p>
    <w:p w14:paraId="290076D5" w14:textId="6281F953" w:rsidR="00C35038" w:rsidRPr="00C35038" w:rsidRDefault="00C35038" w:rsidP="00C35038">
      <w:pPr>
        <w:numPr>
          <w:ilvl w:val="1"/>
          <w:numId w:val="6"/>
        </w:numPr>
        <w:spacing w:after="30" w:line="241" w:lineRule="auto"/>
        <w:ind w:right="-10" w:hanging="360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 xml:space="preserve">wykaz osób, skierowanych przez wykonawcę do realizacji zamówienia publicznego, </w:t>
      </w:r>
      <w:r>
        <w:rPr>
          <w:rFonts w:ascii="Arial" w:hAnsi="Arial" w:cs="Arial"/>
          <w:sz w:val="22"/>
        </w:rPr>
        <w:br/>
      </w:r>
      <w:r w:rsidRPr="00F02D52">
        <w:rPr>
          <w:rFonts w:ascii="Arial" w:hAnsi="Arial" w:cs="Arial"/>
          <w:sz w:val="22"/>
        </w:rPr>
        <w:t xml:space="preserve"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="00155DB4">
        <w:rPr>
          <w:rFonts w:ascii="Arial" w:hAnsi="Arial" w:cs="Arial"/>
          <w:b/>
          <w:sz w:val="22"/>
        </w:rPr>
        <w:t xml:space="preserve">(Wzór- Załącznik nr 7 </w:t>
      </w:r>
      <w:r w:rsidRPr="007A050F">
        <w:rPr>
          <w:rFonts w:ascii="Arial" w:hAnsi="Arial" w:cs="Arial"/>
          <w:b/>
          <w:sz w:val="22"/>
        </w:rPr>
        <w:t>do SWZ).</w:t>
      </w:r>
    </w:p>
    <w:p w14:paraId="19307374" w14:textId="76504DA4" w:rsidR="002C7118" w:rsidRPr="00BF4BB6" w:rsidRDefault="00942299" w:rsidP="002C5EF4">
      <w:pPr>
        <w:numPr>
          <w:ilvl w:val="0"/>
          <w:numId w:val="6"/>
        </w:numPr>
        <w:spacing w:after="0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Podmiotowe środki dowodowe oraz inne dokumenty lub oświadczenia należy przekazać Zamawiającemu przy użyciu środków komunikacji elektronicznej dopuszczonych w SWZ, </w:t>
      </w:r>
      <w:r w:rsidR="00200ACC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w zakresie i sposób określony w przepisach rozporządzenia wydanego na podstawie art. 70 Ustawy. Podmiotowe środki dowodowe sporządzone w języku obcym muszą być złożone wraz z tłumaczeniem na język polski.</w:t>
      </w:r>
    </w:p>
    <w:p w14:paraId="72C9EC33" w14:textId="77777777" w:rsidR="002C7118" w:rsidRPr="00BF4BB6" w:rsidRDefault="00942299">
      <w:pPr>
        <w:spacing w:after="33" w:line="259" w:lineRule="auto"/>
        <w:ind w:left="85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4777502C" w14:textId="3FD26D98" w:rsidR="002C7118" w:rsidRPr="00BF4BB6" w:rsidRDefault="00942299" w:rsidP="009312C1">
      <w:pPr>
        <w:pStyle w:val="Nagwek1"/>
        <w:numPr>
          <w:ilvl w:val="0"/>
          <w:numId w:val="23"/>
        </w:numPr>
        <w:spacing w:after="57"/>
        <w:ind w:right="0"/>
        <w:rPr>
          <w:rFonts w:ascii="Arial" w:hAnsi="Arial" w:cs="Arial"/>
        </w:rPr>
      </w:pPr>
      <w:r w:rsidRPr="00BF4BB6">
        <w:rPr>
          <w:rFonts w:ascii="Arial" w:hAnsi="Arial" w:cs="Arial"/>
        </w:rPr>
        <w:t>Termin związania ofertą</w:t>
      </w:r>
    </w:p>
    <w:p w14:paraId="474B7456" w14:textId="3B663E8C" w:rsidR="002C7118" w:rsidRPr="00B37C24" w:rsidRDefault="00942299" w:rsidP="002C5EF4">
      <w:pPr>
        <w:numPr>
          <w:ilvl w:val="0"/>
          <w:numId w:val="7"/>
        </w:numPr>
        <w:ind w:right="2" w:hanging="436"/>
        <w:rPr>
          <w:rFonts w:ascii="Arial" w:hAnsi="Arial" w:cs="Arial"/>
          <w:sz w:val="22"/>
        </w:rPr>
      </w:pPr>
      <w:r w:rsidRPr="00B37C24">
        <w:rPr>
          <w:rFonts w:ascii="Arial" w:hAnsi="Arial" w:cs="Arial"/>
          <w:sz w:val="22"/>
        </w:rPr>
        <w:t xml:space="preserve">Wykonawca jest związany ofertą </w:t>
      </w:r>
      <w:r w:rsidR="005537B4" w:rsidRPr="00B37C24">
        <w:rPr>
          <w:rFonts w:ascii="Arial" w:hAnsi="Arial" w:cs="Arial"/>
          <w:sz w:val="22"/>
        </w:rPr>
        <w:t>w terminie</w:t>
      </w:r>
      <w:r w:rsidRPr="00B37C24">
        <w:rPr>
          <w:rFonts w:ascii="Arial" w:hAnsi="Arial" w:cs="Arial"/>
          <w:sz w:val="22"/>
        </w:rPr>
        <w:t xml:space="preserve"> do dnia </w:t>
      </w:r>
      <w:r w:rsidR="00483893" w:rsidRPr="007C2212">
        <w:rPr>
          <w:rFonts w:ascii="Arial" w:hAnsi="Arial" w:cs="Arial"/>
          <w:b/>
          <w:sz w:val="22"/>
        </w:rPr>
        <w:t>2</w:t>
      </w:r>
      <w:r w:rsidR="007C2212">
        <w:rPr>
          <w:rFonts w:ascii="Arial" w:hAnsi="Arial" w:cs="Arial"/>
          <w:b/>
          <w:sz w:val="22"/>
        </w:rPr>
        <w:t>7</w:t>
      </w:r>
      <w:r w:rsidR="00483893" w:rsidRPr="007C2212">
        <w:rPr>
          <w:rFonts w:ascii="Arial" w:hAnsi="Arial" w:cs="Arial"/>
          <w:b/>
          <w:sz w:val="22"/>
        </w:rPr>
        <w:t>.07.</w:t>
      </w:r>
      <w:r w:rsidR="00856454" w:rsidRPr="007C2212">
        <w:rPr>
          <w:rFonts w:ascii="Arial" w:hAnsi="Arial" w:cs="Arial"/>
          <w:b/>
          <w:sz w:val="22"/>
        </w:rPr>
        <w:t>2022</w:t>
      </w:r>
      <w:r w:rsidRPr="007C2212">
        <w:rPr>
          <w:rFonts w:ascii="Arial" w:hAnsi="Arial" w:cs="Arial"/>
          <w:b/>
          <w:sz w:val="22"/>
        </w:rPr>
        <w:t xml:space="preserve"> r.</w:t>
      </w:r>
    </w:p>
    <w:p w14:paraId="34BAE49B" w14:textId="469EBA4C" w:rsidR="002C7118" w:rsidRPr="00BF4BB6" w:rsidRDefault="00942299" w:rsidP="002C5EF4">
      <w:pPr>
        <w:numPr>
          <w:ilvl w:val="0"/>
          <w:numId w:val="7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</w:t>
      </w:r>
      <w:r w:rsidRPr="00BF4BB6">
        <w:rPr>
          <w:rFonts w:ascii="Arial" w:hAnsi="Arial" w:cs="Arial"/>
          <w:b/>
          <w:sz w:val="22"/>
        </w:rPr>
        <w:t xml:space="preserve"> </w:t>
      </w:r>
      <w:r w:rsidRPr="00BF4BB6">
        <w:rPr>
          <w:rFonts w:ascii="Arial" w:hAnsi="Arial" w:cs="Arial"/>
          <w:sz w:val="22"/>
        </w:rPr>
        <w:t>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14:paraId="00E0CE3A" w14:textId="525DDD9C" w:rsidR="002C7118" w:rsidRPr="00BF4BB6" w:rsidRDefault="00942299" w:rsidP="002C5EF4">
      <w:pPr>
        <w:numPr>
          <w:ilvl w:val="0"/>
          <w:numId w:val="7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lastRenderedPageBreak/>
        <w:t>Przedłużenie terminu związania ofertą, o którym mowa w ust. 2, wymaga złożenia przez wykonawcę pisemnego oświadczenia o wyrażeniu zgody na przedłużenie terminu związania ofertą.</w:t>
      </w:r>
    </w:p>
    <w:p w14:paraId="4B543839" w14:textId="760B8801" w:rsidR="002C7118" w:rsidRPr="00BF4BB6" w:rsidRDefault="00942299" w:rsidP="002C5EF4">
      <w:pPr>
        <w:numPr>
          <w:ilvl w:val="0"/>
          <w:numId w:val="7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14:paraId="78FDC28A" w14:textId="336D8281" w:rsidR="002C7118" w:rsidRPr="00BF4BB6" w:rsidRDefault="00942299" w:rsidP="002C5EF4">
      <w:pPr>
        <w:numPr>
          <w:ilvl w:val="0"/>
          <w:numId w:val="7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Jeżeli termin związania ofertą upłynie przed wyborem najkorzystniejszej oferty, zamawiający wzywa wykonawcę, którego oferta otrzymała najwyższą ocenę, do wyrażenia </w:t>
      </w:r>
      <w:r w:rsidR="00200ACC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w wyznaczonym przez zamawiającego terminie pisemnej zgody na wybór jego oferty. </w:t>
      </w:r>
      <w:r w:rsidR="00200ACC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W przypadku braku zgody Zamawiający zwraca się o wyrażenie takiej zgody do kolejnego wykonawcy, którego oferta została najwyżej oceniona, chyba że zachodzą przesłanki do unieważnienia postępowania.</w:t>
      </w:r>
    </w:p>
    <w:p w14:paraId="3A1D19A6" w14:textId="77777777" w:rsidR="002C7118" w:rsidRPr="00BF4BB6" w:rsidRDefault="00942299">
      <w:pPr>
        <w:spacing w:after="93" w:line="259" w:lineRule="auto"/>
        <w:ind w:left="569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096DD657" w14:textId="0B345753" w:rsidR="002C7118" w:rsidRPr="00BF4BB6" w:rsidRDefault="00942299" w:rsidP="009312C1">
      <w:pPr>
        <w:pStyle w:val="Nagwek1"/>
        <w:numPr>
          <w:ilvl w:val="0"/>
          <w:numId w:val="23"/>
        </w:numPr>
        <w:spacing w:after="50" w:line="259" w:lineRule="auto"/>
        <w:ind w:right="0"/>
        <w:jc w:val="left"/>
        <w:rPr>
          <w:rFonts w:ascii="Arial" w:hAnsi="Arial" w:cs="Arial"/>
        </w:rPr>
      </w:pPr>
      <w:r w:rsidRPr="00BF4BB6">
        <w:rPr>
          <w:rFonts w:ascii="Arial" w:hAnsi="Arial" w:cs="Arial"/>
        </w:rPr>
        <w:t>Opis sposobu przygotowania oferty</w:t>
      </w:r>
    </w:p>
    <w:p w14:paraId="68F3A5F5" w14:textId="0AE21CB1" w:rsidR="00E766E1" w:rsidRPr="00F02D52" w:rsidRDefault="00E766E1" w:rsidP="00E766E1">
      <w:pPr>
        <w:numPr>
          <w:ilvl w:val="0"/>
          <w:numId w:val="8"/>
        </w:numPr>
        <w:ind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 xml:space="preserve">Wykonawca może złożyć </w:t>
      </w:r>
      <w:r w:rsidR="00A87554">
        <w:rPr>
          <w:rFonts w:ascii="Arial" w:hAnsi="Arial" w:cs="Arial"/>
          <w:sz w:val="22"/>
        </w:rPr>
        <w:t>tylko jedną ofertę.</w:t>
      </w:r>
    </w:p>
    <w:p w14:paraId="66328FED" w14:textId="2F3C9077" w:rsidR="00E766E1" w:rsidRPr="00BF4BB6" w:rsidRDefault="00E766E1" w:rsidP="00E766E1">
      <w:pPr>
        <w:numPr>
          <w:ilvl w:val="0"/>
          <w:numId w:val="8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Oferta musi być sporządzona w języku polskim, w formie elektronicznej opatrzonej kwalifikowanym podpisem elektronicznym lub w postaci elektronicznej opatrzonej podpisem zaufanym lub podpisem osobistym, w ogólnie dostępnych formatach danych, </w:t>
      </w:r>
      <w:r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w szczególności w formatach: .txt, .rtf, .pdf, .</w:t>
      </w:r>
      <w:proofErr w:type="spellStart"/>
      <w:r w:rsidRPr="00BF4BB6">
        <w:rPr>
          <w:rFonts w:ascii="Arial" w:hAnsi="Arial" w:cs="Arial"/>
          <w:sz w:val="22"/>
        </w:rPr>
        <w:t>doc</w:t>
      </w:r>
      <w:proofErr w:type="spellEnd"/>
      <w:r w:rsidRPr="00BF4BB6">
        <w:rPr>
          <w:rFonts w:ascii="Arial" w:hAnsi="Arial" w:cs="Arial"/>
          <w:sz w:val="22"/>
        </w:rPr>
        <w:t>, .</w:t>
      </w:r>
      <w:proofErr w:type="spellStart"/>
      <w:r w:rsidRPr="00BF4BB6">
        <w:rPr>
          <w:rFonts w:ascii="Arial" w:hAnsi="Arial" w:cs="Arial"/>
          <w:sz w:val="22"/>
        </w:rPr>
        <w:t>docx</w:t>
      </w:r>
      <w:proofErr w:type="spellEnd"/>
      <w:r w:rsidRPr="00BF4BB6">
        <w:rPr>
          <w:rFonts w:ascii="Arial" w:hAnsi="Arial" w:cs="Arial"/>
          <w:sz w:val="22"/>
        </w:rPr>
        <w:t>. Do przygotowania oferty zaleca się skorzystanie z Formularz</w:t>
      </w:r>
      <w:r w:rsidR="005C18E4">
        <w:rPr>
          <w:rFonts w:ascii="Arial" w:hAnsi="Arial" w:cs="Arial"/>
          <w:sz w:val="22"/>
        </w:rPr>
        <w:t>a</w:t>
      </w:r>
      <w:r w:rsidRPr="00BF4BB6">
        <w:rPr>
          <w:rFonts w:ascii="Arial" w:hAnsi="Arial" w:cs="Arial"/>
          <w:sz w:val="22"/>
        </w:rPr>
        <w:t xml:space="preserve"> ofert</w:t>
      </w:r>
      <w:r>
        <w:rPr>
          <w:rFonts w:ascii="Arial" w:hAnsi="Arial" w:cs="Arial"/>
          <w:sz w:val="22"/>
        </w:rPr>
        <w:t>ow</w:t>
      </w:r>
      <w:r w:rsidR="005C18E4">
        <w:rPr>
          <w:rFonts w:ascii="Arial" w:hAnsi="Arial" w:cs="Arial"/>
          <w:sz w:val="22"/>
        </w:rPr>
        <w:t>ego</w:t>
      </w:r>
      <w:r w:rsidRPr="00BF4BB6">
        <w:rPr>
          <w:rFonts w:ascii="Arial" w:hAnsi="Arial" w:cs="Arial"/>
          <w:sz w:val="22"/>
        </w:rPr>
        <w:t>, stanowiąc</w:t>
      </w:r>
      <w:r w:rsidR="005C18E4">
        <w:rPr>
          <w:rFonts w:ascii="Arial" w:hAnsi="Arial" w:cs="Arial"/>
          <w:sz w:val="22"/>
        </w:rPr>
        <w:t>ego</w:t>
      </w:r>
      <w:r w:rsidRPr="00BF4BB6">
        <w:rPr>
          <w:rFonts w:ascii="Arial" w:hAnsi="Arial" w:cs="Arial"/>
          <w:sz w:val="22"/>
        </w:rPr>
        <w:t xml:space="preserve"> załącznik nr 2 do SWZ. W przypadku gdy Wykonawca nie korzysta z przygotowanego przez Zamawiającego wzoru Formularza oferty, oferta powinna zawierać wszystkie informacje wymagane we wzorze.</w:t>
      </w:r>
    </w:p>
    <w:p w14:paraId="3CC874D4" w14:textId="77777777" w:rsidR="00E766E1" w:rsidRPr="00BF4BB6" w:rsidRDefault="00E766E1" w:rsidP="00E766E1">
      <w:pPr>
        <w:numPr>
          <w:ilvl w:val="0"/>
          <w:numId w:val="8"/>
        </w:numPr>
        <w:ind w:right="2" w:hanging="424"/>
        <w:rPr>
          <w:rFonts w:ascii="Arial" w:hAnsi="Arial" w:cs="Arial"/>
          <w:sz w:val="22"/>
        </w:rPr>
      </w:pPr>
      <w:r w:rsidRPr="005059C4">
        <w:rPr>
          <w:rFonts w:ascii="Arial" w:hAnsi="Arial" w:cs="Arial"/>
          <w:b/>
          <w:bCs/>
          <w:sz w:val="22"/>
        </w:rPr>
        <w:t xml:space="preserve">Wykonawca </w:t>
      </w:r>
      <w:r w:rsidRPr="002A4EA0">
        <w:rPr>
          <w:rFonts w:ascii="Arial" w:hAnsi="Arial" w:cs="Arial"/>
          <w:b/>
          <w:bCs/>
          <w:sz w:val="22"/>
        </w:rPr>
        <w:t>dołącza do oferty oświadczenie</w:t>
      </w:r>
      <w:r w:rsidRPr="00BF4BB6">
        <w:rPr>
          <w:rFonts w:ascii="Arial" w:hAnsi="Arial" w:cs="Arial"/>
          <w:sz w:val="22"/>
        </w:rPr>
        <w:t xml:space="preserve">, o którym mowa w art. 125 ust. 1 Ustawy, którego wzór stanowi </w:t>
      </w:r>
      <w:r w:rsidRPr="005059C4">
        <w:rPr>
          <w:rFonts w:ascii="Arial" w:hAnsi="Arial" w:cs="Arial"/>
          <w:b/>
          <w:bCs/>
          <w:sz w:val="22"/>
        </w:rPr>
        <w:t>załącznik nr 3.1</w:t>
      </w:r>
      <w:r w:rsidRPr="00BF4BB6">
        <w:rPr>
          <w:rFonts w:ascii="Arial" w:hAnsi="Arial" w:cs="Arial"/>
          <w:sz w:val="22"/>
        </w:rPr>
        <w:t xml:space="preserve"> do SWZ. Oświadczenie stanowi dowód potwierdzający brak podstaw wykluczenia, spełnianie warunków udziału w postępowaniu na dzień składania ofert, tymczasowo zastępujący wymagane przez Zamawiającego podmiotowe środki dowodowe.</w:t>
      </w:r>
    </w:p>
    <w:p w14:paraId="7136BAE9" w14:textId="77777777" w:rsidR="00E766E1" w:rsidRPr="00BF4BB6" w:rsidRDefault="00E766E1" w:rsidP="00E766E1">
      <w:pPr>
        <w:numPr>
          <w:ilvl w:val="0"/>
          <w:numId w:val="8"/>
        </w:numPr>
        <w:ind w:right="2" w:hanging="424"/>
        <w:rPr>
          <w:rFonts w:ascii="Arial" w:hAnsi="Arial" w:cs="Arial"/>
          <w:sz w:val="22"/>
        </w:rPr>
      </w:pPr>
      <w:r w:rsidRPr="005059C4">
        <w:rPr>
          <w:rFonts w:ascii="Arial" w:hAnsi="Arial" w:cs="Arial"/>
          <w:b/>
          <w:bCs/>
          <w:sz w:val="22"/>
        </w:rPr>
        <w:t>W przypadku wspólnego ubiegania się o zamówienie przez Wykonawców</w:t>
      </w:r>
      <w:r w:rsidRPr="00BF4BB6">
        <w:rPr>
          <w:rFonts w:ascii="Arial" w:hAnsi="Arial" w:cs="Arial"/>
          <w:sz w:val="22"/>
        </w:rPr>
        <w:t xml:space="preserve"> </w:t>
      </w:r>
      <w:r w:rsidRPr="005059C4">
        <w:rPr>
          <w:rFonts w:ascii="Arial" w:hAnsi="Arial" w:cs="Arial"/>
          <w:bCs/>
          <w:sz w:val="22"/>
        </w:rPr>
        <w:t>oświadczenie,</w:t>
      </w:r>
      <w:r w:rsidRPr="00BF4BB6">
        <w:rPr>
          <w:rFonts w:ascii="Arial" w:hAnsi="Arial" w:cs="Arial"/>
          <w:sz w:val="22"/>
        </w:rPr>
        <w:t xml:space="preserve"> o którym mowa w </w:t>
      </w:r>
      <w:r>
        <w:rPr>
          <w:rFonts w:ascii="Arial" w:hAnsi="Arial" w:cs="Arial"/>
          <w:sz w:val="22"/>
        </w:rPr>
        <w:t>pkt</w:t>
      </w:r>
      <w:r w:rsidRPr="00BF4BB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3</w:t>
      </w:r>
      <w:r w:rsidRPr="00BF4BB6">
        <w:rPr>
          <w:rFonts w:ascii="Arial" w:hAnsi="Arial" w:cs="Arial"/>
          <w:sz w:val="22"/>
        </w:rPr>
        <w:t xml:space="preserve"> - </w:t>
      </w:r>
      <w:r w:rsidRPr="005059C4">
        <w:rPr>
          <w:rFonts w:ascii="Arial" w:hAnsi="Arial" w:cs="Arial"/>
          <w:b/>
          <w:bCs/>
          <w:sz w:val="22"/>
        </w:rPr>
        <w:t>załącznik nr 3.1 do SWZ, składa każdy z Wykonawców</w:t>
      </w:r>
      <w:r w:rsidRPr="00BF4BB6">
        <w:rPr>
          <w:rFonts w:ascii="Arial" w:hAnsi="Arial" w:cs="Arial"/>
          <w:sz w:val="22"/>
        </w:rPr>
        <w:t>. Oświadczeni</w:t>
      </w:r>
      <w:r>
        <w:rPr>
          <w:rFonts w:ascii="Arial" w:hAnsi="Arial" w:cs="Arial"/>
          <w:sz w:val="22"/>
        </w:rPr>
        <w:t>e</w:t>
      </w:r>
      <w:r w:rsidRPr="00BF4BB6">
        <w:rPr>
          <w:rFonts w:ascii="Arial" w:hAnsi="Arial" w:cs="Arial"/>
          <w:sz w:val="22"/>
        </w:rPr>
        <w:t xml:space="preserve"> te potwierdza brak podstaw wykluczenia oraz spełnianie warunków udziału w postępowaniu w zakresie, w jakim każdy z Wykonawców wykazuje spełnianie warunków udziału w postępowaniu.</w:t>
      </w:r>
    </w:p>
    <w:p w14:paraId="5BAD6AF0" w14:textId="77777777" w:rsidR="00E766E1" w:rsidRPr="00BF4BB6" w:rsidRDefault="00E766E1" w:rsidP="00E766E1">
      <w:pPr>
        <w:numPr>
          <w:ilvl w:val="0"/>
          <w:numId w:val="8"/>
        </w:numPr>
        <w:ind w:right="2" w:hanging="424"/>
        <w:rPr>
          <w:rFonts w:ascii="Arial" w:hAnsi="Arial" w:cs="Arial"/>
          <w:sz w:val="22"/>
        </w:rPr>
      </w:pPr>
      <w:r w:rsidRPr="005059C4">
        <w:rPr>
          <w:rFonts w:ascii="Arial" w:hAnsi="Arial" w:cs="Arial"/>
          <w:b/>
          <w:bCs/>
          <w:sz w:val="22"/>
        </w:rPr>
        <w:t>W przypadku polegania przez Wykonawcę na zdolnościach lub sytuacji podmiotów udostępniających zasoby</w:t>
      </w:r>
      <w:r w:rsidRPr="00BF4BB6">
        <w:rPr>
          <w:rFonts w:ascii="Arial" w:hAnsi="Arial" w:cs="Arial"/>
          <w:sz w:val="22"/>
        </w:rPr>
        <w:t xml:space="preserve">, Wykonawca przedstawia, wraz z oświadczeniem, o którym mowa w </w:t>
      </w:r>
      <w:r>
        <w:rPr>
          <w:rFonts w:ascii="Arial" w:hAnsi="Arial" w:cs="Arial"/>
          <w:sz w:val="22"/>
        </w:rPr>
        <w:t>pkt</w:t>
      </w:r>
      <w:r w:rsidRPr="00BF4BB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3</w:t>
      </w:r>
      <w:r w:rsidRPr="00BF4BB6">
        <w:rPr>
          <w:rFonts w:ascii="Arial" w:hAnsi="Arial" w:cs="Arial"/>
          <w:sz w:val="22"/>
        </w:rPr>
        <w:t xml:space="preserve">, także oświadczenie podmiotu udostępniającego zasoby - </w:t>
      </w:r>
      <w:r w:rsidRPr="005059C4">
        <w:rPr>
          <w:rFonts w:ascii="Arial" w:hAnsi="Arial" w:cs="Arial"/>
          <w:b/>
          <w:bCs/>
          <w:sz w:val="22"/>
        </w:rPr>
        <w:t>załączniki nr 3.2</w:t>
      </w:r>
      <w:r w:rsidRPr="00BF4BB6">
        <w:rPr>
          <w:rFonts w:ascii="Arial" w:hAnsi="Arial" w:cs="Arial"/>
          <w:sz w:val="22"/>
        </w:rPr>
        <w:t xml:space="preserve"> do SWZ, potwierdzające brak podstaw wykluczenia tego podmiotu oraz odpowiednio spełnianie warunków udziału w postępowaniu w zakresie, w jakim Wykonawca powołuje się na jego zasoby.</w:t>
      </w:r>
    </w:p>
    <w:p w14:paraId="62E0CDE5" w14:textId="32470C96" w:rsidR="0028790D" w:rsidRPr="00F02D52" w:rsidRDefault="00E766E1" w:rsidP="00B943C9">
      <w:pPr>
        <w:numPr>
          <w:ilvl w:val="0"/>
          <w:numId w:val="8"/>
        </w:numPr>
        <w:ind w:left="709" w:right="2" w:hanging="283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Oświadczenia</w:t>
      </w:r>
      <w:r>
        <w:rPr>
          <w:rFonts w:ascii="Arial" w:hAnsi="Arial" w:cs="Arial"/>
          <w:b/>
          <w:sz w:val="22"/>
        </w:rPr>
        <w:t>, o których mowa w pkt 3–5</w:t>
      </w:r>
      <w:r w:rsidRPr="00BF4BB6">
        <w:rPr>
          <w:rFonts w:ascii="Arial" w:hAnsi="Arial" w:cs="Arial"/>
          <w:b/>
          <w:sz w:val="22"/>
        </w:rPr>
        <w:t>, składa się wraz z ofertą</w:t>
      </w:r>
      <w:r w:rsidRPr="00BF4BB6">
        <w:rPr>
          <w:rFonts w:ascii="Arial" w:hAnsi="Arial" w:cs="Arial"/>
          <w:sz w:val="22"/>
        </w:rPr>
        <w:t>, pod rygorem nieważności, w formie elektronicznej opatrzonej kwalifikowanym podpisem elektronicznym lub w postaci elektronicznej opatrzonej podpisem zaufanym lub podpisem osobistym.</w:t>
      </w:r>
    </w:p>
    <w:p w14:paraId="4C48D849" w14:textId="77777777" w:rsidR="00C50D67" w:rsidRDefault="00C50D67" w:rsidP="00C50D67">
      <w:pPr>
        <w:spacing w:after="93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19E56E4" w14:textId="77777777" w:rsidR="00C50D67" w:rsidRPr="001E7620" w:rsidRDefault="00C50D67" w:rsidP="00C50D67">
      <w:pPr>
        <w:pStyle w:val="Akapitzlist"/>
        <w:numPr>
          <w:ilvl w:val="0"/>
          <w:numId w:val="23"/>
        </w:numPr>
        <w:spacing w:after="93" w:line="259" w:lineRule="auto"/>
        <w:ind w:right="0"/>
        <w:jc w:val="left"/>
        <w:rPr>
          <w:rFonts w:ascii="Arial" w:hAnsi="Arial" w:cs="Arial"/>
          <w:sz w:val="22"/>
        </w:rPr>
      </w:pPr>
      <w:r w:rsidRPr="001E7620">
        <w:rPr>
          <w:rFonts w:ascii="Arial" w:hAnsi="Arial" w:cs="Arial"/>
          <w:b/>
          <w:sz w:val="22"/>
        </w:rPr>
        <w:t>Wymagania dotyczące wadium</w:t>
      </w:r>
    </w:p>
    <w:p w14:paraId="527831A8" w14:textId="7F3654BA" w:rsidR="00C50D67" w:rsidRPr="00362B06" w:rsidRDefault="00C50D67" w:rsidP="00C50D67">
      <w:pPr>
        <w:pStyle w:val="Akapitzlist"/>
        <w:numPr>
          <w:ilvl w:val="0"/>
          <w:numId w:val="89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851" w:right="0" w:hanging="425"/>
        <w:rPr>
          <w:rFonts w:ascii="Arial" w:eastAsia="Calibri" w:hAnsi="Arial" w:cs="Arial"/>
          <w:color w:val="auto"/>
          <w:sz w:val="22"/>
          <w:lang w:eastAsia="en-US"/>
        </w:rPr>
      </w:pPr>
      <w:r w:rsidRPr="00362B06">
        <w:rPr>
          <w:rFonts w:ascii="Arial" w:hAnsi="Arial" w:cs="Arial"/>
          <w:sz w:val="22"/>
        </w:rPr>
        <w:t xml:space="preserve">Zamawiający wymaga wniesienia wadium w wysokości </w:t>
      </w:r>
      <w:r w:rsidR="00262793">
        <w:rPr>
          <w:rFonts w:ascii="Arial" w:hAnsi="Arial" w:cs="Arial"/>
          <w:sz w:val="22"/>
        </w:rPr>
        <w:t>15</w:t>
      </w:r>
      <w:r w:rsidRPr="00362B06">
        <w:rPr>
          <w:rFonts w:ascii="Arial" w:hAnsi="Arial" w:cs="Arial"/>
          <w:sz w:val="22"/>
        </w:rPr>
        <w:t xml:space="preserve"> 000,00 zł (słownie: </w:t>
      </w:r>
      <w:r w:rsidR="00262793">
        <w:rPr>
          <w:rFonts w:ascii="Arial" w:hAnsi="Arial" w:cs="Arial"/>
          <w:sz w:val="22"/>
        </w:rPr>
        <w:t xml:space="preserve">piętnaście </w:t>
      </w:r>
      <w:r>
        <w:rPr>
          <w:rFonts w:ascii="Arial" w:hAnsi="Arial" w:cs="Arial"/>
          <w:sz w:val="22"/>
        </w:rPr>
        <w:t>tysięcy</w:t>
      </w:r>
      <w:r w:rsidRPr="00362B06">
        <w:rPr>
          <w:rFonts w:ascii="Arial" w:hAnsi="Arial" w:cs="Arial"/>
          <w:sz w:val="22"/>
        </w:rPr>
        <w:t xml:space="preserve"> złotych).</w:t>
      </w:r>
    </w:p>
    <w:p w14:paraId="6815E926" w14:textId="77777777" w:rsidR="00C50D67" w:rsidRDefault="00C50D67" w:rsidP="00C50D67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851" w:right="57" w:hanging="425"/>
        <w:rPr>
          <w:rFonts w:ascii="Arial" w:eastAsia="Calibri" w:hAnsi="Arial" w:cs="Arial"/>
          <w:color w:val="auto"/>
          <w:sz w:val="22"/>
          <w:lang w:eastAsia="en-US"/>
        </w:rPr>
      </w:pPr>
      <w:r>
        <w:rPr>
          <w:rFonts w:ascii="Arial" w:eastAsia="Calibri" w:hAnsi="Arial" w:cs="Arial"/>
          <w:color w:val="auto"/>
          <w:sz w:val="22"/>
          <w:lang w:eastAsia="en-US"/>
        </w:rPr>
        <w:t xml:space="preserve">Wadium musi być wniesione przed upływem terminu składania ofert określonego </w:t>
      </w:r>
      <w:r>
        <w:rPr>
          <w:rFonts w:ascii="Arial" w:eastAsia="Calibri" w:hAnsi="Arial" w:cs="Arial"/>
          <w:color w:val="auto"/>
          <w:sz w:val="22"/>
          <w:lang w:eastAsia="en-US"/>
        </w:rPr>
        <w:br/>
        <w:t>w SWZ.</w:t>
      </w:r>
    </w:p>
    <w:p w14:paraId="2B9E3EF5" w14:textId="77777777" w:rsidR="00C50D67" w:rsidRDefault="00C50D67" w:rsidP="00C50D67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851" w:right="0" w:hanging="425"/>
        <w:rPr>
          <w:rFonts w:ascii="Arial" w:eastAsia="Calibri" w:hAnsi="Arial" w:cs="Arial"/>
          <w:color w:val="auto"/>
          <w:sz w:val="22"/>
          <w:lang w:eastAsia="en-US"/>
        </w:rPr>
      </w:pPr>
      <w:r>
        <w:rPr>
          <w:rFonts w:ascii="Arial" w:eastAsia="Calibri" w:hAnsi="Arial" w:cs="Arial"/>
          <w:color w:val="auto"/>
          <w:sz w:val="22"/>
          <w:lang w:eastAsia="en-US"/>
        </w:rPr>
        <w:t>Wadium może być wniesione w jednej lub kilku formach, o których mowa w art. 97 ust. 7 Ustawy.</w:t>
      </w:r>
    </w:p>
    <w:p w14:paraId="70E202E9" w14:textId="77777777" w:rsidR="00C50D67" w:rsidRDefault="00C50D67" w:rsidP="00C50D67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851" w:right="0" w:hanging="425"/>
        <w:rPr>
          <w:rFonts w:ascii="Arial" w:eastAsia="Calibri" w:hAnsi="Arial" w:cs="Arial"/>
          <w:color w:val="auto"/>
          <w:sz w:val="22"/>
          <w:lang w:eastAsia="en-US"/>
        </w:rPr>
      </w:pPr>
      <w:r>
        <w:rPr>
          <w:rFonts w:ascii="Arial" w:eastAsia="Calibri" w:hAnsi="Arial" w:cs="Arial"/>
          <w:color w:val="auto"/>
          <w:sz w:val="22"/>
          <w:lang w:eastAsia="en-US"/>
        </w:rPr>
        <w:lastRenderedPageBreak/>
        <w:t xml:space="preserve">Wadium wnoszone w pieniądzu należy wpłacić przelewem na rachunek bankowy </w:t>
      </w:r>
      <w:r>
        <w:rPr>
          <w:rFonts w:ascii="Arial" w:eastAsia="Calibri" w:hAnsi="Arial" w:cs="Arial"/>
          <w:color w:val="auto"/>
          <w:sz w:val="22"/>
          <w:lang w:eastAsia="en-US"/>
        </w:rPr>
        <w:br/>
      </w:r>
      <w:r>
        <w:rPr>
          <w:rFonts w:ascii="Arial" w:eastAsia="Calibri" w:hAnsi="Arial" w:cs="Arial"/>
          <w:b/>
          <w:bCs/>
          <w:color w:val="auto"/>
          <w:sz w:val="22"/>
          <w:lang w:eastAsia="en-US"/>
        </w:rPr>
        <w:t>nr: 96 1130 1017 0000 3159 1590 0002.</w:t>
      </w:r>
    </w:p>
    <w:p w14:paraId="2996908B" w14:textId="77777777" w:rsidR="00C50D67" w:rsidRDefault="00C50D67" w:rsidP="00C50D67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851" w:right="0" w:hanging="425"/>
        <w:rPr>
          <w:rFonts w:ascii="Arial" w:eastAsia="Calibri" w:hAnsi="Arial" w:cs="Arial"/>
          <w:color w:val="auto"/>
          <w:sz w:val="22"/>
          <w:lang w:eastAsia="en-US"/>
        </w:rPr>
      </w:pPr>
      <w:r>
        <w:rPr>
          <w:rFonts w:ascii="Arial" w:eastAsia="Calibri" w:hAnsi="Arial" w:cs="Arial"/>
          <w:color w:val="auto"/>
          <w:sz w:val="22"/>
          <w:lang w:eastAsia="en-US"/>
        </w:rPr>
        <w:t>Jeżeli wadium jest wnoszone w innej formie niż w pieniądzu, Wykonawca przekazuje Zamawiającemu oryginał gwarancji lub poręczenia, w postaci elektronicznej.</w:t>
      </w:r>
    </w:p>
    <w:p w14:paraId="1033ED8E" w14:textId="77777777" w:rsidR="00C50D67" w:rsidRDefault="00C50D67" w:rsidP="00C50D67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851" w:right="0" w:hanging="425"/>
        <w:rPr>
          <w:rFonts w:ascii="Arial" w:eastAsia="Calibri" w:hAnsi="Arial" w:cs="Arial"/>
          <w:bCs/>
          <w:color w:val="auto"/>
          <w:sz w:val="22"/>
          <w:lang w:eastAsia="en-US"/>
        </w:rPr>
      </w:pPr>
      <w:r>
        <w:rPr>
          <w:rFonts w:ascii="Arial" w:eastAsia="Calibri" w:hAnsi="Arial" w:cs="Arial"/>
          <w:color w:val="auto"/>
          <w:sz w:val="22"/>
          <w:lang w:eastAsia="en-US"/>
        </w:rPr>
        <w:t>Wadium wniesione w formie innej niż w pieniądzu, musi być udzielone do końca terminu związania ofertą oraz zawierać wszystkie zobowiązania wynikające z art. 98 ust. 6 Ustawy.</w:t>
      </w:r>
    </w:p>
    <w:p w14:paraId="332D17E2" w14:textId="77777777" w:rsidR="00C50D67" w:rsidRDefault="00C50D67" w:rsidP="00C50D67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851" w:right="0" w:hanging="425"/>
        <w:rPr>
          <w:rFonts w:ascii="Arial" w:hAnsi="Arial" w:cs="Arial"/>
          <w:sz w:val="22"/>
        </w:rPr>
      </w:pPr>
      <w:r>
        <w:rPr>
          <w:rFonts w:ascii="Arial" w:eastAsia="Calibri" w:hAnsi="Arial" w:cs="Arial"/>
          <w:color w:val="auto"/>
          <w:sz w:val="22"/>
          <w:lang w:eastAsia="en-US"/>
        </w:rPr>
        <w:t>Gwarancja lub poręczenie musi zawierać w swojej treści nieodwołalne i bezwarunkowe zobowiązanie wystawcy dokumentu do zapłaty na rzecz Zamawiającego kwoty wadium.</w:t>
      </w:r>
    </w:p>
    <w:p w14:paraId="63FA14E3" w14:textId="7C1EBFAA" w:rsidR="00C50D67" w:rsidRPr="00700A3F" w:rsidRDefault="00C50D67" w:rsidP="00C50D67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851" w:right="0" w:hanging="425"/>
        <w:rPr>
          <w:rFonts w:ascii="Arial" w:hAnsi="Arial" w:cs="Arial"/>
          <w:sz w:val="22"/>
        </w:rPr>
      </w:pPr>
      <w:r w:rsidRPr="00700A3F">
        <w:rPr>
          <w:rFonts w:ascii="Arial" w:eastAsia="Calibri" w:hAnsi="Arial" w:cs="Arial"/>
          <w:color w:val="auto"/>
          <w:sz w:val="22"/>
          <w:lang w:eastAsia="en-US"/>
        </w:rPr>
        <w:t xml:space="preserve">Wadium winno być oznaczone w następujący sposób </w:t>
      </w:r>
      <w:r w:rsidRPr="00700A3F">
        <w:rPr>
          <w:rFonts w:ascii="Arial" w:eastAsia="Calibri" w:hAnsi="Arial" w:cs="Arial"/>
          <w:b/>
          <w:color w:val="auto"/>
          <w:sz w:val="22"/>
          <w:lang w:eastAsia="en-US"/>
        </w:rPr>
        <w:t>„Wadium –</w:t>
      </w:r>
      <w:r w:rsidRPr="00700A3F">
        <w:rPr>
          <w:rFonts w:ascii="Arial" w:eastAsia="Calibri" w:hAnsi="Arial" w:cs="Arial"/>
          <w:color w:val="auto"/>
          <w:sz w:val="22"/>
          <w:lang w:eastAsia="en-US"/>
        </w:rPr>
        <w:t xml:space="preserve"> </w:t>
      </w:r>
      <w:bookmarkStart w:id="10" w:name="_Hlk100824772"/>
      <w:r w:rsidR="00262793">
        <w:rPr>
          <w:rFonts w:ascii="Arial" w:eastAsia="Times New Roman" w:hAnsi="Arial" w:cs="Arial"/>
          <w:b/>
          <w:bCs/>
          <w:spacing w:val="-1"/>
          <w:sz w:val="22"/>
        </w:rPr>
        <w:t>M</w:t>
      </w:r>
      <w:r w:rsidR="00262793" w:rsidRPr="009C73E2">
        <w:rPr>
          <w:rFonts w:ascii="Arial" w:eastAsia="Times New Roman" w:hAnsi="Arial" w:cs="Arial"/>
          <w:b/>
          <w:bCs/>
          <w:spacing w:val="-1"/>
          <w:sz w:val="22"/>
        </w:rPr>
        <w:t xml:space="preserve">odernizacja </w:t>
      </w:r>
      <w:r w:rsidR="00262793">
        <w:rPr>
          <w:rFonts w:ascii="Arial" w:eastAsia="Times New Roman" w:hAnsi="Arial" w:cs="Arial"/>
          <w:b/>
          <w:bCs/>
          <w:spacing w:val="-1"/>
          <w:sz w:val="22"/>
        </w:rPr>
        <w:t>magazynu M10</w:t>
      </w:r>
      <w:r w:rsidR="00262793" w:rsidRPr="009C73E2">
        <w:rPr>
          <w:rFonts w:ascii="Arial" w:eastAsia="Times New Roman" w:hAnsi="Arial" w:cs="Arial"/>
          <w:b/>
          <w:bCs/>
          <w:spacing w:val="-1"/>
          <w:sz w:val="22"/>
        </w:rPr>
        <w:t xml:space="preserve"> w Składnicy w </w:t>
      </w:r>
      <w:r w:rsidR="00262793">
        <w:rPr>
          <w:rFonts w:ascii="Arial" w:eastAsia="Times New Roman" w:hAnsi="Arial" w:cs="Arial"/>
          <w:b/>
          <w:bCs/>
          <w:spacing w:val="-1"/>
          <w:sz w:val="22"/>
        </w:rPr>
        <w:t>Ełku,</w:t>
      </w:r>
      <w:r w:rsidR="00262793" w:rsidRPr="00700A3F">
        <w:rPr>
          <w:rFonts w:ascii="Arial" w:eastAsia="Calibri" w:hAnsi="Arial" w:cs="Arial"/>
          <w:b/>
          <w:color w:val="auto"/>
          <w:sz w:val="22"/>
          <w:lang w:eastAsia="en-US"/>
        </w:rPr>
        <w:t xml:space="preserve"> </w:t>
      </w:r>
      <w:r w:rsidRPr="00700A3F">
        <w:rPr>
          <w:rFonts w:ascii="Arial" w:eastAsia="Calibri" w:hAnsi="Arial" w:cs="Arial"/>
          <w:b/>
          <w:color w:val="auto"/>
          <w:sz w:val="22"/>
          <w:lang w:eastAsia="en-US"/>
        </w:rPr>
        <w:t>znak sprawy: BZzp.261.</w:t>
      </w:r>
      <w:r w:rsidR="00262793">
        <w:rPr>
          <w:rFonts w:ascii="Arial" w:eastAsia="Calibri" w:hAnsi="Arial" w:cs="Arial"/>
          <w:b/>
          <w:color w:val="auto"/>
          <w:sz w:val="22"/>
          <w:lang w:eastAsia="en-US"/>
        </w:rPr>
        <w:t>66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t>.2022</w:t>
      </w:r>
      <w:bookmarkEnd w:id="10"/>
      <w:r w:rsidRPr="00700A3F">
        <w:rPr>
          <w:rFonts w:ascii="Arial" w:eastAsia="Calibri" w:hAnsi="Arial" w:cs="Arial"/>
          <w:color w:val="auto"/>
          <w:sz w:val="22"/>
          <w:lang w:eastAsia="en-US"/>
        </w:rPr>
        <w:t>” lub w inny sposób umożliwiający identyfikację postępowania którego dotyczy</w:t>
      </w:r>
      <w:r w:rsidRPr="00700A3F">
        <w:rPr>
          <w:rFonts w:ascii="Arial" w:eastAsia="Calibri" w:hAnsi="Arial" w:cs="Arial"/>
          <w:i/>
          <w:color w:val="auto"/>
          <w:sz w:val="22"/>
          <w:lang w:eastAsia="en-US"/>
        </w:rPr>
        <w:t>.</w:t>
      </w:r>
    </w:p>
    <w:p w14:paraId="0C0035DD" w14:textId="77777777" w:rsidR="00C50D67" w:rsidRDefault="00C50D67" w:rsidP="00C50D67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851" w:right="0" w:hanging="425"/>
        <w:rPr>
          <w:rFonts w:ascii="Arial" w:hAnsi="Arial" w:cs="Arial"/>
          <w:sz w:val="22"/>
        </w:rPr>
      </w:pPr>
      <w:r>
        <w:rPr>
          <w:rFonts w:ascii="Arial" w:eastAsia="Calibri" w:hAnsi="Arial" w:cs="Arial"/>
          <w:color w:val="auto"/>
          <w:sz w:val="22"/>
          <w:lang w:eastAsia="en-US"/>
        </w:rPr>
        <w:t>W przypadku wadium w pieniądzu jego wniesienie następuje z chwilą wpływu środków pieniężnych na rachunek bankowy, o którym mowa w pkt 4, w przypadku pozostałych form wadium ich wniesienie następuje w chwili zamieszczenia na Platformie.</w:t>
      </w:r>
    </w:p>
    <w:p w14:paraId="7F1F1A40" w14:textId="77777777" w:rsidR="00C50D67" w:rsidRPr="00BF4BB6" w:rsidRDefault="00C50D67" w:rsidP="00C50D67">
      <w:pPr>
        <w:ind w:left="851" w:right="57"/>
        <w:rPr>
          <w:rFonts w:ascii="Arial" w:hAnsi="Arial" w:cs="Arial"/>
          <w:sz w:val="22"/>
        </w:rPr>
      </w:pPr>
    </w:p>
    <w:p w14:paraId="524AB992" w14:textId="2807FB58" w:rsidR="002C7118" w:rsidRPr="00BF4BB6" w:rsidRDefault="00942299" w:rsidP="009312C1">
      <w:pPr>
        <w:pStyle w:val="Nagwek1"/>
        <w:numPr>
          <w:ilvl w:val="0"/>
          <w:numId w:val="23"/>
        </w:numPr>
        <w:ind w:right="0"/>
        <w:rPr>
          <w:rFonts w:ascii="Arial" w:hAnsi="Arial" w:cs="Arial"/>
        </w:rPr>
      </w:pPr>
      <w:r w:rsidRPr="00BF4BB6">
        <w:rPr>
          <w:rFonts w:ascii="Arial" w:hAnsi="Arial" w:cs="Arial"/>
        </w:rPr>
        <w:t>Sposób oraz termin składania ofert</w:t>
      </w:r>
    </w:p>
    <w:p w14:paraId="6C971D2F" w14:textId="76DD52FF" w:rsidR="002C7118" w:rsidRPr="00BF4BB6" w:rsidRDefault="00942299" w:rsidP="002C5EF4">
      <w:pPr>
        <w:numPr>
          <w:ilvl w:val="0"/>
          <w:numId w:val="9"/>
        </w:numPr>
        <w:spacing w:after="4" w:line="250" w:lineRule="auto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Wykonawca składa ofertę, pod rygorem nieważności, </w:t>
      </w:r>
      <w:bookmarkStart w:id="11" w:name="_Hlk105595699"/>
      <w:r w:rsidRPr="00BF4BB6">
        <w:rPr>
          <w:rFonts w:ascii="Arial" w:hAnsi="Arial" w:cs="Arial"/>
          <w:sz w:val="22"/>
        </w:rPr>
        <w:t xml:space="preserve">w formie elektronicznej (tj. w postaci elektronicznej opatrzonej kwalifikowanym podpisem elektronicznym) lub w postaci </w:t>
      </w:r>
      <w:r w:rsidR="009C0051">
        <w:rPr>
          <w:rFonts w:ascii="Arial" w:hAnsi="Arial" w:cs="Arial"/>
          <w:sz w:val="22"/>
        </w:rPr>
        <w:t xml:space="preserve">elektronicznej </w:t>
      </w:r>
      <w:r w:rsidRPr="00BF4BB6">
        <w:rPr>
          <w:rFonts w:ascii="Arial" w:hAnsi="Arial" w:cs="Arial"/>
          <w:sz w:val="22"/>
        </w:rPr>
        <w:t>opatrzonej podpisem zaufanym lub podpisem osobistym.</w:t>
      </w:r>
      <w:bookmarkEnd w:id="11"/>
    </w:p>
    <w:p w14:paraId="5B42A874" w14:textId="2B734CD3" w:rsidR="009A5902" w:rsidRPr="00BF4BB6" w:rsidRDefault="009A5902" w:rsidP="002C5EF4">
      <w:pPr>
        <w:numPr>
          <w:ilvl w:val="0"/>
          <w:numId w:val="9"/>
        </w:numPr>
        <w:spacing w:after="4" w:line="250" w:lineRule="auto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Oferta powinna być sporządzona zgodnie z wzorem formularza ofertowego (załącznik</w:t>
      </w:r>
      <w:r w:rsidR="00942CC6">
        <w:rPr>
          <w:rFonts w:ascii="Arial" w:hAnsi="Arial" w:cs="Arial"/>
          <w:sz w:val="22"/>
        </w:rPr>
        <w:t>i</w:t>
      </w:r>
      <w:r w:rsidRPr="00BF4BB6">
        <w:rPr>
          <w:rFonts w:ascii="Arial" w:hAnsi="Arial" w:cs="Arial"/>
          <w:sz w:val="22"/>
        </w:rPr>
        <w:t xml:space="preserve"> nr </w:t>
      </w:r>
      <w:r w:rsidR="008D2177">
        <w:rPr>
          <w:rFonts w:ascii="Arial" w:hAnsi="Arial" w:cs="Arial"/>
          <w:sz w:val="22"/>
        </w:rPr>
        <w:t>2</w:t>
      </w:r>
      <w:r w:rsidR="00EB10E9">
        <w:rPr>
          <w:rFonts w:ascii="Arial" w:hAnsi="Arial" w:cs="Arial"/>
          <w:sz w:val="22"/>
        </w:rPr>
        <w:t xml:space="preserve"> do</w:t>
      </w:r>
      <w:r w:rsidRPr="00BF4BB6">
        <w:rPr>
          <w:rFonts w:ascii="Arial" w:hAnsi="Arial" w:cs="Arial"/>
          <w:sz w:val="22"/>
        </w:rPr>
        <w:t xml:space="preserve"> SWZ).</w:t>
      </w:r>
    </w:p>
    <w:p w14:paraId="7C478630" w14:textId="63E70448" w:rsidR="002C7118" w:rsidRPr="00BF4BB6" w:rsidRDefault="00942299" w:rsidP="002C5EF4">
      <w:pPr>
        <w:numPr>
          <w:ilvl w:val="0"/>
          <w:numId w:val="9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Oferta powinna być podpisana przez osob</w:t>
      </w:r>
      <w:r w:rsidR="000B2CEF" w:rsidRPr="00BF4BB6">
        <w:rPr>
          <w:rFonts w:ascii="Arial" w:hAnsi="Arial" w:cs="Arial"/>
          <w:sz w:val="22"/>
        </w:rPr>
        <w:t>ę upoważnioną/osoby upoważnione</w:t>
      </w:r>
      <w:r w:rsidRPr="00BF4BB6">
        <w:rPr>
          <w:rFonts w:ascii="Arial" w:hAnsi="Arial" w:cs="Arial"/>
          <w:sz w:val="22"/>
        </w:rPr>
        <w:t xml:space="preserve"> do reprezentowania Wykonawcy.</w:t>
      </w:r>
    </w:p>
    <w:p w14:paraId="5EF3D1DA" w14:textId="309C258F" w:rsidR="002C7118" w:rsidRPr="00BF4BB6" w:rsidRDefault="00942299" w:rsidP="002C5EF4">
      <w:pPr>
        <w:numPr>
          <w:ilvl w:val="0"/>
          <w:numId w:val="9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Jeżeli w imieniu Wykonawcy działa osoba, której umocowanie do jego reprezentowania nie wynika z dokumentów rejestrowych (KRS, </w:t>
      </w:r>
      <w:proofErr w:type="spellStart"/>
      <w:r w:rsidRPr="00BF4BB6">
        <w:rPr>
          <w:rFonts w:ascii="Arial" w:hAnsi="Arial" w:cs="Arial"/>
          <w:sz w:val="22"/>
        </w:rPr>
        <w:t>CEiDG</w:t>
      </w:r>
      <w:proofErr w:type="spellEnd"/>
      <w:r w:rsidRPr="00BF4BB6">
        <w:rPr>
          <w:rFonts w:ascii="Arial" w:hAnsi="Arial" w:cs="Arial"/>
          <w:sz w:val="22"/>
        </w:rPr>
        <w:t xml:space="preserve"> lub innego właściwego rejestru), Wykonawca dołącza do oferty pełnomocnictwo.</w:t>
      </w:r>
    </w:p>
    <w:p w14:paraId="3C2DFCA1" w14:textId="6C14B36D" w:rsidR="002C7118" w:rsidRPr="009C0051" w:rsidRDefault="00942299" w:rsidP="009C0051">
      <w:pPr>
        <w:numPr>
          <w:ilvl w:val="0"/>
          <w:numId w:val="9"/>
        </w:numPr>
        <w:spacing w:after="0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Pełnomocnictwo do złożenia oferty lub oświadczenia, o którym mowa w art. 125 ust. 1 Ustawy, przekazuje się</w:t>
      </w:r>
      <w:r w:rsidR="009C0051">
        <w:rPr>
          <w:rFonts w:ascii="Arial" w:hAnsi="Arial" w:cs="Arial"/>
          <w:sz w:val="22"/>
        </w:rPr>
        <w:t xml:space="preserve"> </w:t>
      </w:r>
      <w:r w:rsidR="009C0051" w:rsidRPr="00BF4BB6">
        <w:rPr>
          <w:rFonts w:ascii="Arial" w:hAnsi="Arial" w:cs="Arial"/>
          <w:sz w:val="22"/>
        </w:rPr>
        <w:t xml:space="preserve">w formie elektronicznej (tj. w postaci elektronicznej opatrzonej kwalifikowanym podpisem elektronicznym) lub w postaci </w:t>
      </w:r>
      <w:r w:rsidR="009C0051">
        <w:rPr>
          <w:rFonts w:ascii="Arial" w:hAnsi="Arial" w:cs="Arial"/>
          <w:sz w:val="22"/>
        </w:rPr>
        <w:t xml:space="preserve">elektronicznej </w:t>
      </w:r>
      <w:r w:rsidR="009C0051" w:rsidRPr="00BF4BB6">
        <w:rPr>
          <w:rFonts w:ascii="Arial" w:hAnsi="Arial" w:cs="Arial"/>
          <w:sz w:val="22"/>
        </w:rPr>
        <w:t>opatrzonej podpisem zaufanym lub podpisem osobistym.</w:t>
      </w:r>
    </w:p>
    <w:p w14:paraId="7FF7306A" w14:textId="37229225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 przypadku gdy pełnomocnictwo do złożenia oferty lub oświadczenia, o którym mowa </w:t>
      </w:r>
      <w:r w:rsidR="001613E1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w art. 125 ust. 1 Ustawy, zostało sporządzone jako dokument w postaci papierowej </w:t>
      </w:r>
      <w:r w:rsidR="001613E1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i opatrzone własnoręcznym podpisem, przekazuje się cyfrowe odwzorowanie tego dokumentu opatrzone kwalifikowanym podpisem elektronicznym lub podpisem zaufanym lub podpisem osobistym, potwierdzającym zgodność odwzorowania cyfrowego z dokumentem w postaci papierowej. Odwzorowanie cyfrowe pełnomocnictwa powinno potwierdzać prawidłowość umocowania na dzień złożenia oferty lub oświadczenia, o którym mowa w art. 125 ust. 1 Ustawy.</w:t>
      </w:r>
    </w:p>
    <w:p w14:paraId="490945BF" w14:textId="76500C82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 przypadku Wykonawców ubiegających się wspólnie o udzielenie zamówienia do oferty należy załączyć pełnomocnictwo dla pełnomocnika do reprezentowania ich w postępowaniu o udzielenie zamówienia albo do reprezentowania w postępowaniu i zawarcia umowy </w:t>
      </w:r>
      <w:r w:rsidR="001613E1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w sprawie zamówienia publicznego.</w:t>
      </w:r>
    </w:p>
    <w:p w14:paraId="03C59851" w14:textId="77777777" w:rsidR="00BC4788" w:rsidRPr="00BF4BB6" w:rsidRDefault="00942299" w:rsidP="002C5EF4">
      <w:pPr>
        <w:numPr>
          <w:ilvl w:val="0"/>
          <w:numId w:val="9"/>
        </w:numPr>
        <w:ind w:right="2" w:hanging="425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Wykonawca składa </w:t>
      </w:r>
      <w:r w:rsidRPr="00BF4BB6">
        <w:rPr>
          <w:rFonts w:ascii="Arial" w:hAnsi="Arial" w:cs="Arial"/>
          <w:sz w:val="22"/>
        </w:rPr>
        <w:tab/>
        <w:t>ofertę za pośrednictwem Platformy</w:t>
      </w:r>
    </w:p>
    <w:p w14:paraId="4E710C6E" w14:textId="67E97789" w:rsidR="002C7118" w:rsidRPr="00BF4BB6" w:rsidRDefault="00BC4788" w:rsidP="002B499F">
      <w:pPr>
        <w:ind w:left="850" w:right="2" w:firstLine="0"/>
        <w:jc w:val="left"/>
        <w:rPr>
          <w:rFonts w:ascii="Arial" w:hAnsi="Arial" w:cs="Arial"/>
          <w:sz w:val="22"/>
        </w:rPr>
      </w:pPr>
      <w:r w:rsidRPr="003A4787">
        <w:rPr>
          <w:rStyle w:val="Hipercze"/>
          <w:rFonts w:ascii="Arial" w:hAnsi="Arial" w:cs="Arial"/>
          <w:b/>
          <w:sz w:val="22"/>
          <w:u w:color="0000FF"/>
        </w:rPr>
        <w:t>https://platformazakupowa.pl/pn/</w:t>
      </w:r>
      <w:r w:rsidR="003A4787">
        <w:rPr>
          <w:rStyle w:val="Hipercze"/>
          <w:rFonts w:ascii="Arial" w:hAnsi="Arial" w:cs="Arial"/>
          <w:b/>
          <w:sz w:val="22"/>
          <w:u w:color="0000FF"/>
        </w:rPr>
        <w:t>rars</w:t>
      </w:r>
    </w:p>
    <w:p w14:paraId="61F6A9DB" w14:textId="77FCC824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Sposób złożenia oferty został opisany w Regulaminie.</w:t>
      </w:r>
    </w:p>
    <w:p w14:paraId="4EDF24DA" w14:textId="03D5BC67" w:rsidR="002C7118" w:rsidRPr="000B4C09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Wszelkie informacje stanowiące tajemnicę przedsiębiorstwa w rozumieniu ustawy </w:t>
      </w:r>
      <w:r w:rsidR="00584A11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z 16 kwietnia 1993 r. o zwalczaniu nieuczciwej konkurencji </w:t>
      </w:r>
      <w:r w:rsidR="00E766E1" w:rsidRPr="00E766E1">
        <w:rPr>
          <w:rFonts w:ascii="Arial" w:hAnsi="Arial" w:cs="Arial"/>
          <w:sz w:val="22"/>
        </w:rPr>
        <w:t>(Dz.U. z 2020 r. poz. 1913</w:t>
      </w:r>
      <w:r w:rsidR="00E766E1">
        <w:rPr>
          <w:rFonts w:ascii="Arial" w:hAnsi="Arial" w:cs="Arial"/>
          <w:sz w:val="22"/>
        </w:rPr>
        <w:t>, z późn. zm.</w:t>
      </w:r>
      <w:r w:rsidR="00E766E1" w:rsidRPr="00E766E1">
        <w:rPr>
          <w:rFonts w:ascii="Arial" w:hAnsi="Arial" w:cs="Arial"/>
          <w:sz w:val="22"/>
        </w:rPr>
        <w:t>)</w:t>
      </w:r>
      <w:r w:rsidRPr="00BF4BB6">
        <w:rPr>
          <w:rFonts w:ascii="Arial" w:hAnsi="Arial" w:cs="Arial"/>
          <w:sz w:val="22"/>
        </w:rPr>
        <w:t xml:space="preserve">, które Wykonawca zastrzeże jako tajemnicę przedsiębiorstwa, powinny zostać przekazane w wydzielonym i odpowiednio oznaczonym pliku. Wykonawca zobowiązany jest wraz z przekazaniem informacji zastrzeżonych jako tajemnica przedsiębiorstwa wykazać spełnienie przesłanek określonych w art. 11 ust. 2 ustawy z 16 kwietnia 1993 r. o zwalczaniu nieuczciwej konkurencji. Zastrzeżenie przez Wykonawcę tajemnicy przedsiębiorstwa bez uzasadnienia będzie traktowane przez Zamawiającego jako bezskuteczne, ze względu na </w:t>
      </w:r>
      <w:r w:rsidRPr="00BF4BB6">
        <w:rPr>
          <w:rFonts w:ascii="Arial" w:hAnsi="Arial" w:cs="Arial"/>
          <w:sz w:val="22"/>
        </w:rPr>
        <w:lastRenderedPageBreak/>
        <w:t xml:space="preserve">zaniechanie przez Wykonawcę podjęcia, przy dołożeniu należytej staranności, działań </w:t>
      </w:r>
      <w:r w:rsidR="00584A11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w celu utrzymania poufności </w:t>
      </w:r>
      <w:r w:rsidRPr="000B4C09">
        <w:rPr>
          <w:rFonts w:ascii="Arial" w:hAnsi="Arial" w:cs="Arial"/>
          <w:sz w:val="22"/>
        </w:rPr>
        <w:t xml:space="preserve">objętych klauzulą informacji zgodnie z art. 18 ust. 3 Ustawy. </w:t>
      </w:r>
    </w:p>
    <w:p w14:paraId="6195A76B" w14:textId="51265CC0" w:rsidR="002C7118" w:rsidRPr="000B4C09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0B4C09">
        <w:rPr>
          <w:rFonts w:ascii="Arial" w:hAnsi="Arial" w:cs="Arial"/>
          <w:b/>
          <w:sz w:val="22"/>
        </w:rPr>
        <w:t xml:space="preserve">Termin składania ofert upływa w dniu </w:t>
      </w:r>
      <w:r w:rsidR="00EB32F7" w:rsidRPr="000B4C09">
        <w:rPr>
          <w:rFonts w:ascii="Arial" w:hAnsi="Arial" w:cs="Arial"/>
          <w:b/>
          <w:sz w:val="22"/>
        </w:rPr>
        <w:t>2</w:t>
      </w:r>
      <w:r w:rsidR="007C2212" w:rsidRPr="000B4C09">
        <w:rPr>
          <w:rFonts w:ascii="Arial" w:hAnsi="Arial" w:cs="Arial"/>
          <w:b/>
          <w:sz w:val="22"/>
        </w:rPr>
        <w:t>8</w:t>
      </w:r>
      <w:r w:rsidR="00856454" w:rsidRPr="000B4C09">
        <w:rPr>
          <w:rFonts w:ascii="Arial" w:hAnsi="Arial" w:cs="Arial"/>
          <w:b/>
          <w:sz w:val="22"/>
        </w:rPr>
        <w:t>.0</w:t>
      </w:r>
      <w:r w:rsidR="00E766E1" w:rsidRPr="000B4C09">
        <w:rPr>
          <w:rFonts w:ascii="Arial" w:hAnsi="Arial" w:cs="Arial"/>
          <w:b/>
          <w:sz w:val="22"/>
        </w:rPr>
        <w:t>6</w:t>
      </w:r>
      <w:r w:rsidR="00856454" w:rsidRPr="000B4C09">
        <w:rPr>
          <w:rFonts w:ascii="Arial" w:hAnsi="Arial" w:cs="Arial"/>
          <w:b/>
          <w:sz w:val="22"/>
        </w:rPr>
        <w:t>.2022</w:t>
      </w:r>
      <w:r w:rsidR="00EB32F7" w:rsidRPr="000B4C09">
        <w:rPr>
          <w:rFonts w:ascii="Arial" w:hAnsi="Arial" w:cs="Arial"/>
          <w:b/>
          <w:sz w:val="22"/>
        </w:rPr>
        <w:t xml:space="preserve"> </w:t>
      </w:r>
      <w:r w:rsidRPr="000B4C09">
        <w:rPr>
          <w:rFonts w:ascii="Arial" w:hAnsi="Arial" w:cs="Arial"/>
          <w:b/>
          <w:sz w:val="22"/>
        </w:rPr>
        <w:t xml:space="preserve">r. o godz. </w:t>
      </w:r>
      <w:r w:rsidR="00B61D5F" w:rsidRPr="000B4C09">
        <w:rPr>
          <w:rFonts w:ascii="Arial" w:hAnsi="Arial" w:cs="Arial"/>
          <w:b/>
          <w:sz w:val="22"/>
        </w:rPr>
        <w:t>1</w:t>
      </w:r>
      <w:r w:rsidR="002C5C94" w:rsidRPr="000B4C09">
        <w:rPr>
          <w:rFonts w:ascii="Arial" w:hAnsi="Arial" w:cs="Arial"/>
          <w:b/>
          <w:sz w:val="22"/>
        </w:rPr>
        <w:t>3</w:t>
      </w:r>
      <w:r w:rsidR="005537B4" w:rsidRPr="000B4C09">
        <w:rPr>
          <w:rFonts w:ascii="Arial" w:hAnsi="Arial" w:cs="Arial"/>
          <w:b/>
          <w:sz w:val="22"/>
        </w:rPr>
        <w:t>:00.</w:t>
      </w:r>
      <w:r w:rsidRPr="000B4C09">
        <w:rPr>
          <w:rFonts w:ascii="Arial" w:hAnsi="Arial" w:cs="Arial"/>
          <w:color w:val="FF0000"/>
          <w:sz w:val="22"/>
        </w:rPr>
        <w:t xml:space="preserve"> </w:t>
      </w:r>
      <w:r w:rsidRPr="000B4C09">
        <w:rPr>
          <w:rFonts w:ascii="Arial" w:hAnsi="Arial" w:cs="Arial"/>
          <w:sz w:val="22"/>
        </w:rPr>
        <w:t>Decyduje data oraz dokładny czas (</w:t>
      </w:r>
      <w:proofErr w:type="spellStart"/>
      <w:r w:rsidRPr="000B4C09">
        <w:rPr>
          <w:rFonts w:ascii="Arial" w:hAnsi="Arial" w:cs="Arial"/>
          <w:sz w:val="22"/>
        </w:rPr>
        <w:t>hh:mm:ss</w:t>
      </w:r>
      <w:proofErr w:type="spellEnd"/>
      <w:r w:rsidRPr="000B4C09">
        <w:rPr>
          <w:rFonts w:ascii="Arial" w:hAnsi="Arial" w:cs="Arial"/>
          <w:sz w:val="22"/>
        </w:rPr>
        <w:t>) generowany wg czasu lokalnego serwera synchronizowanego zegarem Głównego Urzędu Miar.</w:t>
      </w:r>
    </w:p>
    <w:p w14:paraId="4544A71C" w14:textId="77777777" w:rsidR="002C7118" w:rsidRPr="000B4C09" w:rsidRDefault="00942299" w:rsidP="002C5EF4">
      <w:pPr>
        <w:numPr>
          <w:ilvl w:val="0"/>
          <w:numId w:val="9"/>
        </w:numPr>
        <w:spacing w:after="16" w:line="250" w:lineRule="auto"/>
        <w:ind w:right="2" w:hanging="425"/>
        <w:rPr>
          <w:rFonts w:ascii="Arial" w:hAnsi="Arial" w:cs="Arial"/>
          <w:sz w:val="22"/>
        </w:rPr>
      </w:pPr>
      <w:r w:rsidRPr="000B4C09">
        <w:rPr>
          <w:rFonts w:ascii="Arial" w:hAnsi="Arial" w:cs="Arial"/>
          <w:sz w:val="22"/>
        </w:rPr>
        <w:t xml:space="preserve">Oferta złożona po terminie zostanie odrzucona na podstawie art. 226 ust. 1 pkt 1 Ustawy. </w:t>
      </w:r>
    </w:p>
    <w:p w14:paraId="75CBC4F2" w14:textId="6E948C51" w:rsidR="002C7118" w:rsidRPr="000B4C09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0B4C09">
        <w:rPr>
          <w:rFonts w:ascii="Arial" w:hAnsi="Arial" w:cs="Arial"/>
          <w:sz w:val="22"/>
        </w:rPr>
        <w:t>Wykonawca przed upływem terminu do składania ofert może zmienić lub wycofać ofertę. Zasady wycofania lub zmiany oferty określa Regulamin.</w:t>
      </w:r>
    </w:p>
    <w:p w14:paraId="254F67B6" w14:textId="53D8047F" w:rsidR="002C7118" w:rsidRPr="000B4C09" w:rsidRDefault="00942299" w:rsidP="002C5EF4">
      <w:pPr>
        <w:numPr>
          <w:ilvl w:val="0"/>
          <w:numId w:val="9"/>
        </w:numPr>
        <w:spacing w:after="0"/>
        <w:ind w:right="2" w:hanging="425"/>
        <w:rPr>
          <w:rFonts w:ascii="Arial" w:hAnsi="Arial" w:cs="Arial"/>
          <w:sz w:val="22"/>
        </w:rPr>
      </w:pPr>
      <w:r w:rsidRPr="000B4C09">
        <w:rPr>
          <w:rFonts w:ascii="Arial" w:hAnsi="Arial" w:cs="Arial"/>
          <w:sz w:val="22"/>
        </w:rPr>
        <w:t>Wykonawca nie może skutecznie wycofać oferty ani wprowadzić zmian w treści oferty po upływie terminu składania ofert.</w:t>
      </w:r>
    </w:p>
    <w:p w14:paraId="724A64E4" w14:textId="77777777" w:rsidR="002C7118" w:rsidRPr="000B4C09" w:rsidRDefault="00942299">
      <w:pPr>
        <w:spacing w:after="33" w:line="259" w:lineRule="auto"/>
        <w:ind w:left="569" w:right="0" w:firstLine="0"/>
        <w:jc w:val="left"/>
        <w:rPr>
          <w:rFonts w:ascii="Arial" w:hAnsi="Arial" w:cs="Arial"/>
          <w:sz w:val="22"/>
        </w:rPr>
      </w:pPr>
      <w:r w:rsidRPr="000B4C09">
        <w:rPr>
          <w:rFonts w:ascii="Arial" w:hAnsi="Arial" w:cs="Arial"/>
          <w:sz w:val="22"/>
        </w:rPr>
        <w:t xml:space="preserve"> </w:t>
      </w:r>
    </w:p>
    <w:p w14:paraId="2B0D6C60" w14:textId="21316CC2" w:rsidR="002C7118" w:rsidRPr="000B4C09" w:rsidRDefault="00942299" w:rsidP="009312C1">
      <w:pPr>
        <w:pStyle w:val="Nagwek1"/>
        <w:numPr>
          <w:ilvl w:val="0"/>
          <w:numId w:val="23"/>
        </w:numPr>
        <w:spacing w:after="0" w:line="259" w:lineRule="auto"/>
        <w:ind w:right="0"/>
        <w:jc w:val="left"/>
        <w:rPr>
          <w:rFonts w:ascii="Arial" w:hAnsi="Arial" w:cs="Arial"/>
        </w:rPr>
      </w:pPr>
      <w:r w:rsidRPr="000B4C09">
        <w:rPr>
          <w:rFonts w:ascii="Arial" w:hAnsi="Arial" w:cs="Arial"/>
        </w:rPr>
        <w:t>Termin otwarcia ofert</w:t>
      </w:r>
    </w:p>
    <w:p w14:paraId="3D0367EE" w14:textId="5311BB19" w:rsidR="002C7118" w:rsidRPr="00BF4BB6" w:rsidRDefault="00942299" w:rsidP="002C5EF4">
      <w:pPr>
        <w:numPr>
          <w:ilvl w:val="0"/>
          <w:numId w:val="10"/>
        </w:numPr>
        <w:spacing w:after="4" w:line="250" w:lineRule="auto"/>
        <w:ind w:right="2" w:hanging="424"/>
        <w:rPr>
          <w:rFonts w:ascii="Arial" w:hAnsi="Arial" w:cs="Arial"/>
          <w:sz w:val="22"/>
        </w:rPr>
      </w:pPr>
      <w:r w:rsidRPr="000B4C09">
        <w:rPr>
          <w:rFonts w:ascii="Arial" w:hAnsi="Arial" w:cs="Arial"/>
          <w:b/>
          <w:sz w:val="22"/>
        </w:rPr>
        <w:t xml:space="preserve">Otwarcie ofert nastąpi niezwłocznie po upływie terminu składania ofert, tj. w dniu </w:t>
      </w:r>
      <w:r w:rsidR="00EB32F7" w:rsidRPr="000B4C09">
        <w:rPr>
          <w:rFonts w:ascii="Arial" w:hAnsi="Arial" w:cs="Arial"/>
          <w:b/>
          <w:sz w:val="22"/>
        </w:rPr>
        <w:t>2</w:t>
      </w:r>
      <w:r w:rsidR="007C2212" w:rsidRPr="000B4C09">
        <w:rPr>
          <w:rFonts w:ascii="Arial" w:hAnsi="Arial" w:cs="Arial"/>
          <w:b/>
          <w:sz w:val="22"/>
        </w:rPr>
        <w:t>8</w:t>
      </w:r>
      <w:r w:rsidR="00856454" w:rsidRPr="000B4C09">
        <w:rPr>
          <w:rFonts w:ascii="Arial" w:hAnsi="Arial" w:cs="Arial"/>
          <w:b/>
          <w:sz w:val="22"/>
        </w:rPr>
        <w:t>.0</w:t>
      </w:r>
      <w:r w:rsidR="00E766E1" w:rsidRPr="000B4C09">
        <w:rPr>
          <w:rFonts w:ascii="Arial" w:hAnsi="Arial" w:cs="Arial"/>
          <w:b/>
          <w:sz w:val="22"/>
        </w:rPr>
        <w:t>6</w:t>
      </w:r>
      <w:r w:rsidR="00856454" w:rsidRPr="000B4C09">
        <w:rPr>
          <w:rFonts w:ascii="Arial" w:hAnsi="Arial" w:cs="Arial"/>
          <w:b/>
          <w:sz w:val="22"/>
        </w:rPr>
        <w:t>.2022</w:t>
      </w:r>
      <w:r w:rsidRPr="000B4C09">
        <w:rPr>
          <w:rFonts w:ascii="Arial" w:hAnsi="Arial" w:cs="Arial"/>
          <w:b/>
          <w:sz w:val="22"/>
        </w:rPr>
        <w:t xml:space="preserve"> r.</w:t>
      </w:r>
      <w:r w:rsidR="00E4342F">
        <w:rPr>
          <w:rFonts w:ascii="Arial" w:hAnsi="Arial" w:cs="Arial"/>
          <w:b/>
          <w:sz w:val="22"/>
        </w:rPr>
        <w:t xml:space="preserve"> o</w:t>
      </w:r>
      <w:r w:rsidRPr="00BF4BB6">
        <w:rPr>
          <w:rFonts w:ascii="Arial" w:hAnsi="Arial" w:cs="Arial"/>
          <w:b/>
          <w:sz w:val="22"/>
        </w:rPr>
        <w:t xml:space="preserve"> godz. </w:t>
      </w:r>
      <w:r w:rsidR="00B61D5F">
        <w:rPr>
          <w:rFonts w:ascii="Arial" w:hAnsi="Arial" w:cs="Arial"/>
          <w:b/>
          <w:sz w:val="22"/>
        </w:rPr>
        <w:t>1</w:t>
      </w:r>
      <w:r w:rsidR="002C5C94">
        <w:rPr>
          <w:rFonts w:ascii="Arial" w:hAnsi="Arial" w:cs="Arial"/>
          <w:b/>
          <w:sz w:val="22"/>
        </w:rPr>
        <w:t>3</w:t>
      </w:r>
      <w:r w:rsidR="00EC4C1F">
        <w:rPr>
          <w:rFonts w:ascii="Arial" w:hAnsi="Arial" w:cs="Arial"/>
          <w:b/>
          <w:sz w:val="22"/>
        </w:rPr>
        <w:t>:</w:t>
      </w:r>
      <w:r w:rsidR="008A0277">
        <w:rPr>
          <w:rFonts w:ascii="Arial" w:hAnsi="Arial" w:cs="Arial"/>
          <w:b/>
          <w:sz w:val="22"/>
        </w:rPr>
        <w:t>05</w:t>
      </w:r>
      <w:r w:rsidR="005537B4">
        <w:rPr>
          <w:rFonts w:ascii="Arial" w:hAnsi="Arial" w:cs="Arial"/>
          <w:b/>
          <w:sz w:val="22"/>
        </w:rPr>
        <w:t>.</w:t>
      </w:r>
      <w:r w:rsidRPr="00BF4BB6">
        <w:rPr>
          <w:rFonts w:ascii="Arial" w:hAnsi="Arial" w:cs="Arial"/>
          <w:sz w:val="22"/>
        </w:rPr>
        <w:t xml:space="preserve"> Otwarcie ofert dokonywane jest przez odszyfrowanie </w:t>
      </w:r>
      <w:r w:rsidR="00584A11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i otwarcie ofert.</w:t>
      </w:r>
    </w:p>
    <w:p w14:paraId="46B6F31F" w14:textId="7E54532D" w:rsidR="002C7118" w:rsidRPr="00BF4BB6" w:rsidRDefault="00942299" w:rsidP="002C5EF4">
      <w:pPr>
        <w:numPr>
          <w:ilvl w:val="0"/>
          <w:numId w:val="10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Zamawiający, najpóźniej przed otwarciem ofert, udostępni na stronie internetowej prowadzonego postępowania (Platformie) informację o kwocie, jaką zamierza przeznac</w:t>
      </w:r>
      <w:r w:rsidR="00BF7BF1">
        <w:rPr>
          <w:rFonts w:ascii="Arial" w:hAnsi="Arial" w:cs="Arial"/>
          <w:sz w:val="22"/>
        </w:rPr>
        <w:t>zyć na sfinansowanie zamówienia.</w:t>
      </w:r>
    </w:p>
    <w:p w14:paraId="7399C80C" w14:textId="1E72E45D" w:rsidR="002C7118" w:rsidRPr="00BF4BB6" w:rsidRDefault="00942299" w:rsidP="002C5EF4">
      <w:pPr>
        <w:numPr>
          <w:ilvl w:val="0"/>
          <w:numId w:val="10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Jeżeli otwarcie ofert następuje przy użyciu systemu teleinformatycznego, w przypadku awarii tego systemu, która powoduje brak możliwości otwarcia ofert w terminie określonym przez Zamawiającego, otwarcie ofert nastąpi niezwłocznie po usunięciu awarii. Zamawiający poinformuje o zmianie terminu otwarcia ofert na stronie internetowej prowadzonego postępowania (Platformie).</w:t>
      </w:r>
    </w:p>
    <w:p w14:paraId="6D9C61C1" w14:textId="38AF802E" w:rsidR="002C7118" w:rsidRPr="00BF4BB6" w:rsidRDefault="00942299" w:rsidP="002C5EF4">
      <w:pPr>
        <w:numPr>
          <w:ilvl w:val="0"/>
          <w:numId w:val="10"/>
        </w:numPr>
        <w:spacing w:after="0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Niezwłocznie po otwarciu ofert Zamawiający udostępni na stronie internetowej prowadzonego postępowania (Platformie) informacje o:</w:t>
      </w:r>
    </w:p>
    <w:p w14:paraId="235F0A72" w14:textId="3FD5279F" w:rsidR="002C7118" w:rsidRPr="00BF4BB6" w:rsidRDefault="00942299" w:rsidP="002C5EF4">
      <w:pPr>
        <w:numPr>
          <w:ilvl w:val="1"/>
          <w:numId w:val="10"/>
        </w:numPr>
        <w:spacing w:after="0"/>
        <w:ind w:left="1276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nazwach albo imionach i nazwiskach oraz siedzibach lub miejscach prowadzonej działalności gospodarczej albo miejscach zamieszkania wykonawców, których oferty zostały otwarte;</w:t>
      </w:r>
    </w:p>
    <w:p w14:paraId="10208F75" w14:textId="6F5DE077" w:rsidR="002C7118" w:rsidRPr="00BF4BB6" w:rsidRDefault="00942299" w:rsidP="002C5EF4">
      <w:pPr>
        <w:numPr>
          <w:ilvl w:val="1"/>
          <w:numId w:val="10"/>
        </w:numPr>
        <w:spacing w:after="4" w:line="250" w:lineRule="auto"/>
        <w:ind w:left="1276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cenach zawartych w ofertach.</w:t>
      </w:r>
    </w:p>
    <w:p w14:paraId="4C2C3F63" w14:textId="2A6635C5" w:rsidR="002C7118" w:rsidRPr="00BF4BB6" w:rsidRDefault="002C7118" w:rsidP="0038152F">
      <w:pPr>
        <w:spacing w:after="38" w:line="259" w:lineRule="auto"/>
        <w:ind w:left="1276" w:right="0" w:hanging="425"/>
        <w:jc w:val="left"/>
        <w:rPr>
          <w:rFonts w:ascii="Arial" w:hAnsi="Arial" w:cs="Arial"/>
          <w:sz w:val="22"/>
        </w:rPr>
      </w:pPr>
    </w:p>
    <w:p w14:paraId="5888A888" w14:textId="7F793009" w:rsidR="002C7118" w:rsidRPr="00BF4BB6" w:rsidRDefault="00942299" w:rsidP="009312C1">
      <w:pPr>
        <w:pStyle w:val="Nagwek1"/>
        <w:numPr>
          <w:ilvl w:val="0"/>
          <w:numId w:val="23"/>
        </w:numPr>
        <w:spacing w:after="129"/>
        <w:ind w:right="0"/>
        <w:rPr>
          <w:rFonts w:ascii="Arial" w:hAnsi="Arial" w:cs="Arial"/>
        </w:rPr>
      </w:pPr>
      <w:r w:rsidRPr="00BF4BB6">
        <w:rPr>
          <w:rFonts w:ascii="Arial" w:hAnsi="Arial" w:cs="Arial"/>
        </w:rPr>
        <w:t>Sposób obliczenia ceny</w:t>
      </w:r>
    </w:p>
    <w:p w14:paraId="6545EBB9" w14:textId="77777777" w:rsidR="00A81516" w:rsidRPr="00F02D52" w:rsidRDefault="00A81516" w:rsidP="00A43A8A">
      <w:pPr>
        <w:pStyle w:val="Akapitzlist"/>
        <w:numPr>
          <w:ilvl w:val="0"/>
          <w:numId w:val="86"/>
        </w:numPr>
        <w:ind w:right="56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Cena oferty stanowi wartość umowy za wykonanie przedmiotu zamówienia w całym zakresie.</w:t>
      </w:r>
    </w:p>
    <w:p w14:paraId="4670F3EB" w14:textId="77777777" w:rsidR="00A81516" w:rsidRPr="00F02D52" w:rsidRDefault="00A81516" w:rsidP="00A43A8A">
      <w:pPr>
        <w:numPr>
          <w:ilvl w:val="0"/>
          <w:numId w:val="86"/>
        </w:numPr>
        <w:ind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Cenę oferty należy podać w formie wynagrodzenia ryczałtowego.</w:t>
      </w:r>
    </w:p>
    <w:p w14:paraId="764A64CC" w14:textId="77777777" w:rsidR="00A81516" w:rsidRPr="00F02D52" w:rsidRDefault="00A81516" w:rsidP="00A43A8A">
      <w:pPr>
        <w:numPr>
          <w:ilvl w:val="0"/>
          <w:numId w:val="86"/>
        </w:numPr>
        <w:ind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Wynagrodzenie ryczałtowe oznacza, że Wykonawca nie może żądać podwyższenia wynagrodzenia, chociażby w terminie zawarcia umowy nie można było przewidzieć rozmiaru i kosztów prac.</w:t>
      </w:r>
    </w:p>
    <w:p w14:paraId="1F09CB91" w14:textId="68C3E906" w:rsidR="00A81516" w:rsidRPr="00F02D52" w:rsidRDefault="00A81516" w:rsidP="00A43A8A">
      <w:pPr>
        <w:numPr>
          <w:ilvl w:val="0"/>
          <w:numId w:val="86"/>
        </w:numPr>
        <w:ind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 xml:space="preserve">Przedstawiona przez Wykonawcę w formularzu oferty cena będzie łączną ceną robót </w:t>
      </w:r>
      <w:r>
        <w:rPr>
          <w:rFonts w:ascii="Arial" w:hAnsi="Arial" w:cs="Arial"/>
          <w:sz w:val="22"/>
        </w:rPr>
        <w:br/>
      </w:r>
      <w:r w:rsidRPr="00F02D52">
        <w:rPr>
          <w:rFonts w:ascii="Arial" w:hAnsi="Arial" w:cs="Arial"/>
          <w:sz w:val="22"/>
        </w:rPr>
        <w:t xml:space="preserve">i innych świadczeń niezbędnych dla realizacji zamówienia, zgodnie z </w:t>
      </w:r>
      <w:r w:rsidR="00A43A8A">
        <w:rPr>
          <w:rFonts w:ascii="Arial" w:hAnsi="Arial" w:cs="Arial"/>
          <w:sz w:val="22"/>
        </w:rPr>
        <w:t>dokumentacją techniczną</w:t>
      </w:r>
      <w:r w:rsidRPr="00F02D52">
        <w:rPr>
          <w:rFonts w:ascii="Arial" w:hAnsi="Arial" w:cs="Arial"/>
          <w:sz w:val="22"/>
        </w:rPr>
        <w:t>, specyfikacją techniczną wykonania i odbioru robót budowlanych oraz warunkami umowy.</w:t>
      </w:r>
    </w:p>
    <w:p w14:paraId="55D32B0D" w14:textId="53D66F4A" w:rsidR="00A81516" w:rsidRPr="00F02D52" w:rsidRDefault="00A81516" w:rsidP="00A43A8A">
      <w:pPr>
        <w:numPr>
          <w:ilvl w:val="0"/>
          <w:numId w:val="86"/>
        </w:numPr>
        <w:ind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 xml:space="preserve">Wykonawca powinien podać wyliczenie ceny oferty (wynagrodzenia ryczałtowego) </w:t>
      </w:r>
      <w:r>
        <w:rPr>
          <w:rFonts w:ascii="Arial" w:hAnsi="Arial" w:cs="Arial"/>
          <w:sz w:val="22"/>
        </w:rPr>
        <w:br/>
      </w:r>
      <w:r w:rsidRPr="00F02D52">
        <w:rPr>
          <w:rFonts w:ascii="Arial" w:hAnsi="Arial" w:cs="Arial"/>
          <w:sz w:val="22"/>
        </w:rPr>
        <w:t xml:space="preserve">w oparciu o </w:t>
      </w:r>
      <w:r w:rsidR="00371293">
        <w:rPr>
          <w:rFonts w:ascii="Arial" w:hAnsi="Arial" w:cs="Arial"/>
          <w:sz w:val="22"/>
        </w:rPr>
        <w:t xml:space="preserve">Dokumentację </w:t>
      </w:r>
      <w:r w:rsidR="000659EC">
        <w:rPr>
          <w:rFonts w:ascii="Arial" w:hAnsi="Arial" w:cs="Arial"/>
          <w:sz w:val="22"/>
        </w:rPr>
        <w:t>techniczną</w:t>
      </w:r>
      <w:r w:rsidR="002004DD">
        <w:rPr>
          <w:rFonts w:ascii="Arial" w:hAnsi="Arial" w:cs="Arial"/>
          <w:sz w:val="22"/>
        </w:rPr>
        <w:t xml:space="preserve"> oraz </w:t>
      </w:r>
      <w:r w:rsidRPr="00F02D52">
        <w:rPr>
          <w:rFonts w:ascii="Arial" w:hAnsi="Arial" w:cs="Arial"/>
          <w:sz w:val="22"/>
        </w:rPr>
        <w:t>Specyfikację techniczną wykona</w:t>
      </w:r>
      <w:r w:rsidR="002004DD">
        <w:rPr>
          <w:rFonts w:ascii="Arial" w:hAnsi="Arial" w:cs="Arial"/>
          <w:sz w:val="22"/>
        </w:rPr>
        <w:t>nia i odbioru robót budowlanych,</w:t>
      </w:r>
      <w:r w:rsidRPr="00F02D52">
        <w:rPr>
          <w:rFonts w:ascii="Arial" w:hAnsi="Arial" w:cs="Arial"/>
          <w:sz w:val="22"/>
        </w:rPr>
        <w:t xml:space="preserve"> stanowiące załącznik nr </w:t>
      </w:r>
      <w:r w:rsidR="000659EC">
        <w:rPr>
          <w:rFonts w:ascii="Arial" w:hAnsi="Arial" w:cs="Arial"/>
          <w:sz w:val="22"/>
        </w:rPr>
        <w:t>1</w:t>
      </w:r>
      <w:r w:rsidR="00463BAD">
        <w:rPr>
          <w:rFonts w:ascii="Arial" w:hAnsi="Arial" w:cs="Arial"/>
          <w:sz w:val="22"/>
        </w:rPr>
        <w:t xml:space="preserve"> </w:t>
      </w:r>
      <w:r w:rsidRPr="00F02D52">
        <w:rPr>
          <w:rFonts w:ascii="Arial" w:hAnsi="Arial" w:cs="Arial"/>
          <w:sz w:val="22"/>
        </w:rPr>
        <w:t>do SWZ.</w:t>
      </w:r>
    </w:p>
    <w:p w14:paraId="2D5FCFB0" w14:textId="77777777" w:rsidR="00A81516" w:rsidRPr="00F02D52" w:rsidRDefault="00A81516" w:rsidP="00A43A8A">
      <w:pPr>
        <w:numPr>
          <w:ilvl w:val="0"/>
          <w:numId w:val="86"/>
        </w:numPr>
        <w:ind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Ceny wskazane przez Wykonawcę muszą być podane w PLN cyfrowo w zaokrągleniu do dwóch miejsc po przecinku (groszy). Zasada zaokrąglenia – poniżej 5 należy końcówkę pominąć, powyżej i równe 5 należy zaokrąglić w górę.</w:t>
      </w:r>
    </w:p>
    <w:p w14:paraId="4FAF4E35" w14:textId="77777777" w:rsidR="00A81516" w:rsidRPr="00F02D52" w:rsidRDefault="00A81516" w:rsidP="00A43A8A">
      <w:pPr>
        <w:numPr>
          <w:ilvl w:val="0"/>
          <w:numId w:val="86"/>
        </w:numPr>
        <w:ind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Rozliczenia pomiędzy Wykonawcą, a Zamawiającym będą dokonywane w złotych polskich (PLN).</w:t>
      </w:r>
    </w:p>
    <w:p w14:paraId="15DFBAF5" w14:textId="77777777" w:rsidR="0072493B" w:rsidRDefault="0072493B" w:rsidP="0072493B">
      <w:pPr>
        <w:pStyle w:val="Nagwek1"/>
        <w:spacing w:after="0" w:line="259" w:lineRule="auto"/>
        <w:ind w:left="0" w:right="0" w:firstLine="0"/>
        <w:rPr>
          <w:rFonts w:ascii="Arial" w:hAnsi="Arial" w:cs="Arial"/>
        </w:rPr>
      </w:pPr>
    </w:p>
    <w:p w14:paraId="6CA73959" w14:textId="5873EA2E" w:rsidR="002C7118" w:rsidRPr="00BF4BB6" w:rsidRDefault="0072493B" w:rsidP="00C054FA">
      <w:pPr>
        <w:pStyle w:val="Nagwek1"/>
        <w:numPr>
          <w:ilvl w:val="0"/>
          <w:numId w:val="23"/>
        </w:numPr>
        <w:spacing w:after="0" w:line="259" w:lineRule="auto"/>
        <w:ind w:left="851" w:right="0" w:hanging="49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42299" w:rsidRPr="00BF4BB6">
        <w:rPr>
          <w:rFonts w:ascii="Arial" w:hAnsi="Arial" w:cs="Arial"/>
        </w:rPr>
        <w:t>Opis kryteriów oceny ofert wraz z podaniem wag tych kryteriów i sposobu oceny ofert</w:t>
      </w:r>
    </w:p>
    <w:p w14:paraId="664FF521" w14:textId="77777777" w:rsidR="002C7118" w:rsidRPr="00BF4BB6" w:rsidRDefault="00942299" w:rsidP="00D525A7">
      <w:pPr>
        <w:numPr>
          <w:ilvl w:val="0"/>
          <w:numId w:val="11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Przy wyborze oferty najkorzystniejszej Zamawiający będzie kierował się następującymi kryteriami</w:t>
      </w:r>
      <w:r w:rsidR="00960608" w:rsidRPr="00BF4BB6">
        <w:rPr>
          <w:rFonts w:ascii="Arial" w:hAnsi="Arial" w:cs="Arial"/>
          <w:sz w:val="22"/>
        </w:rPr>
        <w:t>:</w:t>
      </w:r>
      <w:r w:rsidR="00206412" w:rsidRPr="00BF4BB6">
        <w:rPr>
          <w:rFonts w:ascii="Arial" w:hAnsi="Arial" w:cs="Arial"/>
          <w:sz w:val="22"/>
        </w:rPr>
        <w:t xml:space="preserve"> </w:t>
      </w:r>
      <w:r w:rsidR="00206412" w:rsidRPr="00BF4BB6">
        <w:rPr>
          <w:rFonts w:ascii="Arial" w:hAnsi="Arial" w:cs="Arial"/>
          <w:b/>
          <w:sz w:val="22"/>
        </w:rPr>
        <w:t>najniższa cena.</w:t>
      </w:r>
    </w:p>
    <w:p w14:paraId="3F2B1322" w14:textId="71EBBC80" w:rsidR="002C7118" w:rsidRPr="00BF4BB6" w:rsidRDefault="005325A6" w:rsidP="00D525A7">
      <w:pPr>
        <w:numPr>
          <w:ilvl w:val="0"/>
          <w:numId w:val="11"/>
        </w:numPr>
        <w:ind w:right="2" w:hanging="436"/>
        <w:rPr>
          <w:rFonts w:ascii="Arial" w:hAnsi="Arial" w:cs="Arial"/>
          <w:sz w:val="22"/>
        </w:rPr>
      </w:pPr>
      <w:r w:rsidRPr="00BF4BB6">
        <w:rPr>
          <w:rStyle w:val="fontstyle01"/>
          <w:rFonts w:ascii="Arial" w:hAnsi="Arial" w:cs="Arial"/>
          <w:sz w:val="22"/>
          <w:szCs w:val="22"/>
        </w:rPr>
        <w:t xml:space="preserve">Jeżeli nie </w:t>
      </w:r>
      <w:r w:rsidR="001A0D12" w:rsidRPr="00BF4BB6">
        <w:rPr>
          <w:rStyle w:val="fontstyle01"/>
          <w:rFonts w:ascii="Arial" w:hAnsi="Arial" w:cs="Arial"/>
          <w:sz w:val="22"/>
          <w:szCs w:val="22"/>
        </w:rPr>
        <w:t xml:space="preserve">będzie </w:t>
      </w:r>
      <w:r w:rsidRPr="00BF4BB6">
        <w:rPr>
          <w:rStyle w:val="fontstyle01"/>
          <w:rFonts w:ascii="Arial" w:hAnsi="Arial" w:cs="Arial"/>
          <w:sz w:val="22"/>
          <w:szCs w:val="22"/>
        </w:rPr>
        <w:t xml:space="preserve">można dokonać wyboru najkorzystniejszej oferty ze względu na to, </w:t>
      </w:r>
      <w:r w:rsidR="008D2177">
        <w:rPr>
          <w:rStyle w:val="fontstyle01"/>
          <w:rFonts w:ascii="Arial" w:hAnsi="Arial" w:cs="Arial"/>
          <w:sz w:val="22"/>
          <w:szCs w:val="22"/>
        </w:rPr>
        <w:br/>
      </w:r>
      <w:r w:rsidRPr="00BF4BB6">
        <w:rPr>
          <w:rStyle w:val="fontstyle01"/>
          <w:rFonts w:ascii="Arial" w:hAnsi="Arial" w:cs="Arial"/>
          <w:sz w:val="22"/>
          <w:szCs w:val="22"/>
        </w:rPr>
        <w:t>że zostały złożone oferty o takiej samej cenie</w:t>
      </w:r>
      <w:r w:rsidR="001A0D12" w:rsidRPr="00BF4BB6">
        <w:rPr>
          <w:rStyle w:val="fontstyle01"/>
          <w:rFonts w:ascii="Arial" w:hAnsi="Arial" w:cs="Arial"/>
          <w:sz w:val="22"/>
          <w:szCs w:val="22"/>
        </w:rPr>
        <w:t>, Zamawiający wezwie</w:t>
      </w:r>
      <w:r w:rsidRPr="00BF4BB6">
        <w:rPr>
          <w:rStyle w:val="fontstyle01"/>
          <w:rFonts w:ascii="Arial" w:hAnsi="Arial" w:cs="Arial"/>
          <w:sz w:val="22"/>
          <w:szCs w:val="22"/>
        </w:rPr>
        <w:t xml:space="preserve"> wykonawców, którzy złożyli te oferty, do złożen</w:t>
      </w:r>
      <w:r w:rsidR="001A0D12" w:rsidRPr="00BF4BB6">
        <w:rPr>
          <w:rStyle w:val="fontstyle01"/>
          <w:rFonts w:ascii="Arial" w:hAnsi="Arial" w:cs="Arial"/>
          <w:sz w:val="22"/>
          <w:szCs w:val="22"/>
        </w:rPr>
        <w:t>ia w terminie określonym przez Z</w:t>
      </w:r>
      <w:r w:rsidRPr="00BF4BB6">
        <w:rPr>
          <w:rStyle w:val="fontstyle01"/>
          <w:rFonts w:ascii="Arial" w:hAnsi="Arial" w:cs="Arial"/>
          <w:sz w:val="22"/>
          <w:szCs w:val="22"/>
        </w:rPr>
        <w:t>amawiającego ofert dodatkowych zawierają</w:t>
      </w:r>
      <w:r w:rsidR="001A0D12" w:rsidRPr="00BF4BB6">
        <w:rPr>
          <w:rStyle w:val="fontstyle01"/>
          <w:rFonts w:ascii="Arial" w:hAnsi="Arial" w:cs="Arial"/>
          <w:sz w:val="22"/>
          <w:szCs w:val="22"/>
        </w:rPr>
        <w:t>cych nową cenę</w:t>
      </w:r>
      <w:r w:rsidRPr="00BF4BB6">
        <w:rPr>
          <w:rStyle w:val="fontstyle01"/>
          <w:rFonts w:ascii="Arial" w:hAnsi="Arial" w:cs="Arial"/>
          <w:sz w:val="22"/>
          <w:szCs w:val="22"/>
        </w:rPr>
        <w:t>.</w:t>
      </w:r>
    </w:p>
    <w:p w14:paraId="7289D0A5" w14:textId="7BAB79E0" w:rsidR="002C7118" w:rsidRPr="00BF4BB6" w:rsidRDefault="00942299" w:rsidP="00D525A7">
      <w:pPr>
        <w:numPr>
          <w:ilvl w:val="0"/>
          <w:numId w:val="11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Wykonawcy, składając oferty dodatkowe, nie mogą oferować cen wyższych niż zaoferowane w uprzednio złożonych przez nich ofertach.</w:t>
      </w:r>
    </w:p>
    <w:p w14:paraId="2C164D38" w14:textId="2E29873B" w:rsidR="002C7118" w:rsidRPr="00BF4BB6" w:rsidRDefault="002C7118">
      <w:pPr>
        <w:spacing w:after="34" w:line="259" w:lineRule="auto"/>
        <w:ind w:left="850" w:right="0" w:firstLine="0"/>
        <w:jc w:val="left"/>
        <w:rPr>
          <w:rFonts w:ascii="Arial" w:hAnsi="Arial" w:cs="Arial"/>
          <w:sz w:val="22"/>
        </w:rPr>
      </w:pPr>
    </w:p>
    <w:p w14:paraId="6E9D19CF" w14:textId="7C6F7E7B" w:rsidR="002C7118" w:rsidRPr="00BF4BB6" w:rsidRDefault="0072493B" w:rsidP="009312C1">
      <w:pPr>
        <w:pStyle w:val="Nagwek1"/>
        <w:numPr>
          <w:ilvl w:val="0"/>
          <w:numId w:val="23"/>
        </w:numPr>
        <w:ind w:righ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42299" w:rsidRPr="00BF4BB6">
        <w:rPr>
          <w:rFonts w:ascii="Arial" w:hAnsi="Arial" w:cs="Arial"/>
        </w:rPr>
        <w:t>Informacje dotyczące zabezpieczenia należytego wykonania umowy</w:t>
      </w:r>
    </w:p>
    <w:p w14:paraId="31A87F67" w14:textId="77777777" w:rsidR="00A43A8A" w:rsidRDefault="0052612D" w:rsidP="00A43A8A">
      <w:pPr>
        <w:spacing w:after="120" w:line="240" w:lineRule="auto"/>
        <w:ind w:left="851" w:right="0"/>
        <w:rPr>
          <w:rFonts w:ascii="Arial" w:hAnsi="Arial" w:cs="Arial"/>
          <w:sz w:val="22"/>
        </w:rPr>
      </w:pPr>
      <w:r w:rsidRPr="00A43A8A">
        <w:rPr>
          <w:rFonts w:ascii="Arial" w:hAnsi="Arial" w:cs="Arial"/>
          <w:sz w:val="22"/>
        </w:rPr>
        <w:t xml:space="preserve">Zamawiający </w:t>
      </w:r>
      <w:r w:rsidR="00A43A8A">
        <w:rPr>
          <w:rFonts w:ascii="Arial" w:hAnsi="Arial" w:cs="Arial"/>
          <w:sz w:val="22"/>
        </w:rPr>
        <w:t xml:space="preserve">nie </w:t>
      </w:r>
      <w:r w:rsidRPr="00A43A8A">
        <w:rPr>
          <w:rFonts w:ascii="Arial" w:hAnsi="Arial" w:cs="Arial"/>
          <w:sz w:val="22"/>
        </w:rPr>
        <w:t>będzie żądał od Wykonawcy, którego oferta zostanie wybrana jako najkorzystniejsza wniesienia zabezpieczenia należytego wykonania umowy</w:t>
      </w:r>
      <w:r w:rsidR="00A43A8A">
        <w:rPr>
          <w:rFonts w:ascii="Arial" w:hAnsi="Arial" w:cs="Arial"/>
          <w:sz w:val="22"/>
        </w:rPr>
        <w:t>.</w:t>
      </w:r>
    </w:p>
    <w:p w14:paraId="084FC7F3" w14:textId="77777777" w:rsidR="0072493B" w:rsidRPr="00BF4BB6" w:rsidRDefault="0072493B" w:rsidP="0072493B">
      <w:pPr>
        <w:ind w:left="426" w:right="2"/>
        <w:rPr>
          <w:rFonts w:ascii="Arial" w:hAnsi="Arial" w:cs="Arial"/>
          <w:sz w:val="22"/>
        </w:rPr>
      </w:pPr>
    </w:p>
    <w:p w14:paraId="7543F7C6" w14:textId="76670B23" w:rsidR="002C7118" w:rsidRPr="00BF4BB6" w:rsidRDefault="00942299" w:rsidP="00C054FA">
      <w:pPr>
        <w:pStyle w:val="Nagwek1"/>
        <w:numPr>
          <w:ilvl w:val="0"/>
          <w:numId w:val="23"/>
        </w:numPr>
        <w:ind w:left="851" w:right="0" w:hanging="491"/>
        <w:rPr>
          <w:rFonts w:ascii="Arial" w:hAnsi="Arial" w:cs="Arial"/>
        </w:rPr>
      </w:pPr>
      <w:r w:rsidRPr="00BF4BB6">
        <w:rPr>
          <w:rFonts w:ascii="Arial" w:hAnsi="Arial" w:cs="Arial"/>
        </w:rPr>
        <w:t xml:space="preserve">Informacje o formalnościach, jakie muszą zostać dopełnione po wyborze oferty </w:t>
      </w:r>
      <w:r w:rsidR="00745526">
        <w:rPr>
          <w:rFonts w:ascii="Arial" w:hAnsi="Arial" w:cs="Arial"/>
        </w:rPr>
        <w:br/>
      </w:r>
      <w:r w:rsidRPr="00BF4BB6">
        <w:rPr>
          <w:rFonts w:ascii="Arial" w:hAnsi="Arial" w:cs="Arial"/>
        </w:rPr>
        <w:t>w celu zawarcia umowy w sprawie zamówienia publicznego</w:t>
      </w:r>
    </w:p>
    <w:p w14:paraId="4B85505A" w14:textId="4B91F05A" w:rsidR="002C7118" w:rsidRPr="00BF4BB6" w:rsidRDefault="00942299" w:rsidP="00D525A7">
      <w:pPr>
        <w:numPr>
          <w:ilvl w:val="0"/>
          <w:numId w:val="12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54687C6A" w14:textId="38BE97C5" w:rsidR="002C7118" w:rsidRPr="00BF4BB6" w:rsidRDefault="00942299" w:rsidP="00D525A7">
      <w:pPr>
        <w:numPr>
          <w:ilvl w:val="0"/>
          <w:numId w:val="12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Zamawiający powiadomi wybranego Wykonawcę o terminie podpisania umowy w sprawie zamówienia publicznego.</w:t>
      </w:r>
    </w:p>
    <w:p w14:paraId="4779C1AE" w14:textId="02D129B3" w:rsidR="002C7118" w:rsidRPr="00BF4BB6" w:rsidRDefault="00942299" w:rsidP="00D525A7">
      <w:pPr>
        <w:numPr>
          <w:ilvl w:val="0"/>
          <w:numId w:val="12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 przypadku gdy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</w:t>
      </w:r>
    </w:p>
    <w:p w14:paraId="2507FB84" w14:textId="2D39764B" w:rsidR="002C7118" w:rsidRDefault="00942299" w:rsidP="00D525A7">
      <w:pPr>
        <w:numPr>
          <w:ilvl w:val="0"/>
          <w:numId w:val="12"/>
        </w:numPr>
        <w:spacing w:after="0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Przed podpisaniem umowy wybrany Wykonawca przekaże Zamawiającemu informacje niezbędne do wpisania do treści umowy (np. imiona i nazwiska upoważnionych osób, które będą reprezentować Wykonawcę przy podpisaniu umowy).</w:t>
      </w:r>
    </w:p>
    <w:p w14:paraId="72CA48B6" w14:textId="77777777" w:rsidR="009751E5" w:rsidRPr="00BF4BB6" w:rsidRDefault="009751E5" w:rsidP="009751E5">
      <w:pPr>
        <w:spacing w:after="0"/>
        <w:ind w:left="850" w:right="2" w:firstLine="0"/>
        <w:rPr>
          <w:rFonts w:ascii="Arial" w:hAnsi="Arial" w:cs="Arial"/>
          <w:sz w:val="22"/>
        </w:rPr>
      </w:pPr>
    </w:p>
    <w:p w14:paraId="07E6CB4C" w14:textId="107BF2EB" w:rsidR="002C7118" w:rsidRPr="00BF4BB6" w:rsidRDefault="00942299" w:rsidP="00C054FA">
      <w:pPr>
        <w:pStyle w:val="Nagwek1"/>
        <w:numPr>
          <w:ilvl w:val="0"/>
          <w:numId w:val="23"/>
        </w:numPr>
        <w:ind w:left="851" w:right="0" w:hanging="491"/>
        <w:rPr>
          <w:rFonts w:ascii="Arial" w:hAnsi="Arial" w:cs="Arial"/>
        </w:rPr>
      </w:pPr>
      <w:r w:rsidRPr="00BF4BB6">
        <w:rPr>
          <w:rFonts w:ascii="Arial" w:hAnsi="Arial" w:cs="Arial"/>
        </w:rPr>
        <w:t>Pouczenie o środkach ochrony prawnej przysługujących Wykonawcy</w:t>
      </w:r>
    </w:p>
    <w:p w14:paraId="1E87EB41" w14:textId="77777777" w:rsidR="00F87F3F" w:rsidRPr="007D5AE8" w:rsidRDefault="00F87F3F" w:rsidP="00C42192">
      <w:pPr>
        <w:numPr>
          <w:ilvl w:val="0"/>
          <w:numId w:val="33"/>
        </w:numPr>
        <w:spacing w:after="0"/>
        <w:ind w:right="2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>Wykonawcy, a także innemu podmiotowi, jeżeli ma lub miał interes w uzyskaniu zamówienia oraz poniósł lub może ponieść szkodę w wyniku naruszenia przez Zamawiającego przepisów Ustawy, przysługują środki ochrony prawnej określone w Dziale IX Ustawy. Środki ochrony prawnej wobec ogłoszenia o zamówieniu oraz dokumentów zamówienia przysługują również organizacjom wpisanym na listę, o której mowa w art. 469 pkt 15 Ustawy oraz Rzecznikowi Małych i Średnich Przedsiębiorców.</w:t>
      </w:r>
    </w:p>
    <w:p w14:paraId="5F58D3AF" w14:textId="77777777" w:rsidR="00F87F3F" w:rsidRPr="007D5AE8" w:rsidRDefault="00F87F3F" w:rsidP="00C42192">
      <w:pPr>
        <w:numPr>
          <w:ilvl w:val="0"/>
          <w:numId w:val="33"/>
        </w:numPr>
        <w:tabs>
          <w:tab w:val="num" w:pos="2880"/>
        </w:tabs>
        <w:spacing w:after="0"/>
        <w:ind w:right="2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>Odwołanie przysługuje na:</w:t>
      </w:r>
    </w:p>
    <w:p w14:paraId="6DBDCDD1" w14:textId="10677840" w:rsidR="00F87F3F" w:rsidRPr="007D5AE8" w:rsidRDefault="00F87F3F" w:rsidP="00C42192">
      <w:pPr>
        <w:numPr>
          <w:ilvl w:val="1"/>
          <w:numId w:val="31"/>
        </w:numPr>
        <w:spacing w:after="0"/>
        <w:ind w:left="1276" w:right="2" w:hanging="425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 xml:space="preserve">niezgodną z przepisami Ustawy czynność Zamawiającego, podjętą w postępowaniu </w:t>
      </w:r>
      <w:r w:rsidR="00A90D4E">
        <w:rPr>
          <w:rFonts w:ascii="Arial" w:hAnsi="Arial" w:cs="Arial"/>
          <w:sz w:val="22"/>
        </w:rPr>
        <w:br/>
      </w:r>
      <w:r w:rsidRPr="007D5AE8">
        <w:rPr>
          <w:rFonts w:ascii="Arial" w:hAnsi="Arial" w:cs="Arial"/>
          <w:sz w:val="22"/>
        </w:rPr>
        <w:t>o udzielenie zamówienia w tym na projektowane postanowienia umowy;</w:t>
      </w:r>
    </w:p>
    <w:p w14:paraId="258DC4B0" w14:textId="77777777" w:rsidR="00F87F3F" w:rsidRPr="007D5AE8" w:rsidRDefault="00F87F3F" w:rsidP="00C42192">
      <w:pPr>
        <w:numPr>
          <w:ilvl w:val="1"/>
          <w:numId w:val="31"/>
        </w:numPr>
        <w:spacing w:after="0"/>
        <w:ind w:left="1276" w:right="2" w:hanging="425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>zaniechanie czynności w postępowaniu o udzieleniu zamówienia, do której Zamawiający był zobowiązany na podstawie Ustawy.</w:t>
      </w:r>
    </w:p>
    <w:p w14:paraId="4ABF4DDB" w14:textId="6C7CE92B" w:rsidR="00F87F3F" w:rsidRPr="007D5AE8" w:rsidRDefault="00F87F3F" w:rsidP="00C42192">
      <w:pPr>
        <w:numPr>
          <w:ilvl w:val="0"/>
          <w:numId w:val="33"/>
        </w:numPr>
        <w:spacing w:after="0" w:line="240" w:lineRule="auto"/>
        <w:ind w:right="0"/>
        <w:contextualSpacing/>
        <w:rPr>
          <w:rFonts w:ascii="Arial" w:eastAsia="Times New Roman" w:hAnsi="Arial" w:cs="Arial"/>
          <w:color w:val="auto"/>
          <w:sz w:val="22"/>
        </w:rPr>
      </w:pPr>
      <w:r w:rsidRPr="007D5AE8">
        <w:rPr>
          <w:rFonts w:ascii="Arial" w:eastAsia="Times New Roman" w:hAnsi="Arial" w:cs="Arial"/>
          <w:sz w:val="22"/>
        </w:rPr>
        <w:t xml:space="preserve">Odwołanie wnosi się do Prezesa Izby w formie pisemnej albo w formie elektronicznej albo </w:t>
      </w:r>
      <w:r w:rsidR="00A90D4E">
        <w:rPr>
          <w:rFonts w:ascii="Arial" w:eastAsia="Times New Roman" w:hAnsi="Arial" w:cs="Arial"/>
          <w:sz w:val="22"/>
        </w:rPr>
        <w:br/>
      </w:r>
      <w:r w:rsidRPr="007D5AE8">
        <w:rPr>
          <w:rFonts w:ascii="Arial" w:eastAsia="Times New Roman" w:hAnsi="Arial" w:cs="Arial"/>
          <w:sz w:val="22"/>
        </w:rPr>
        <w:t>w postaci elektronicznej opatrzonej podpisem zaufanym.</w:t>
      </w:r>
    </w:p>
    <w:p w14:paraId="281AB40F" w14:textId="0F0A0020" w:rsidR="00F87F3F" w:rsidRPr="007D5AE8" w:rsidRDefault="00F87F3F" w:rsidP="00C42192">
      <w:pPr>
        <w:numPr>
          <w:ilvl w:val="0"/>
          <w:numId w:val="33"/>
        </w:numPr>
        <w:ind w:right="-35"/>
        <w:contextualSpacing/>
        <w:rPr>
          <w:rFonts w:ascii="Arial" w:eastAsia="Times New Roman" w:hAnsi="Arial" w:cs="Arial"/>
          <w:color w:val="auto"/>
          <w:sz w:val="22"/>
        </w:rPr>
      </w:pPr>
      <w:r w:rsidRPr="007D5AE8">
        <w:rPr>
          <w:rFonts w:ascii="Arial" w:eastAsia="Times New Roman" w:hAnsi="Arial" w:cs="Arial"/>
          <w:color w:val="auto"/>
          <w:sz w:val="22"/>
        </w:rPr>
        <w:t xml:space="preserve">Odwołujący przekazuje Zamawiającemu odwołanie wniesione w formie elektronicznej albo </w:t>
      </w:r>
      <w:r w:rsidR="00A90D4E">
        <w:rPr>
          <w:rFonts w:ascii="Arial" w:eastAsia="Times New Roman" w:hAnsi="Arial" w:cs="Arial"/>
          <w:color w:val="auto"/>
          <w:sz w:val="22"/>
        </w:rPr>
        <w:br/>
      </w:r>
      <w:r w:rsidRPr="007D5AE8">
        <w:rPr>
          <w:rFonts w:ascii="Arial" w:eastAsia="Times New Roman" w:hAnsi="Arial" w:cs="Arial"/>
          <w:color w:val="auto"/>
          <w:sz w:val="22"/>
        </w:rPr>
        <w:t xml:space="preserve">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 </w:t>
      </w:r>
    </w:p>
    <w:p w14:paraId="237A73B3" w14:textId="77777777" w:rsidR="00F87F3F" w:rsidRPr="007D5AE8" w:rsidRDefault="00F87F3F" w:rsidP="00C42192">
      <w:pPr>
        <w:numPr>
          <w:ilvl w:val="0"/>
          <w:numId w:val="33"/>
        </w:numPr>
        <w:spacing w:after="109" w:line="249" w:lineRule="auto"/>
        <w:ind w:right="337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>Odwołanie wnosi się w terminach:</w:t>
      </w:r>
    </w:p>
    <w:p w14:paraId="2BB5621C" w14:textId="77777777" w:rsidR="00F87F3F" w:rsidRPr="007D5AE8" w:rsidRDefault="00F87F3F" w:rsidP="00C42192">
      <w:pPr>
        <w:numPr>
          <w:ilvl w:val="0"/>
          <w:numId w:val="32"/>
        </w:numPr>
        <w:spacing w:after="115" w:line="249" w:lineRule="auto"/>
        <w:ind w:left="1276" w:right="337" w:hanging="425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lastRenderedPageBreak/>
        <w:t>5 dni od dnia przesłania informacji o czynności Zamawiającego stanowiącej podstawę jego wniesienia, jeżeli informacja została przekazana przy użyciu środków komunikacji elektronicznej albo w terminie 10 dni – jeżeli informacja została przekazana w inny sposób;</w:t>
      </w:r>
    </w:p>
    <w:p w14:paraId="68819BF8" w14:textId="0DB37583" w:rsidR="00F87F3F" w:rsidRPr="007D5AE8" w:rsidRDefault="00F87F3F" w:rsidP="00C42192">
      <w:pPr>
        <w:numPr>
          <w:ilvl w:val="0"/>
          <w:numId w:val="32"/>
        </w:numPr>
        <w:spacing w:after="115" w:line="249" w:lineRule="auto"/>
        <w:ind w:left="1276" w:right="337" w:hanging="425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 xml:space="preserve">5 dni od dnia publikacji ogłoszenia w Biuletynie Zamówień Publicznych lub zamieszczenia dokumentów zamówienia na Platformie wobec treści ogłoszenia </w:t>
      </w:r>
      <w:r w:rsidR="00A90D4E">
        <w:rPr>
          <w:rFonts w:ascii="Arial" w:hAnsi="Arial" w:cs="Arial"/>
          <w:sz w:val="22"/>
        </w:rPr>
        <w:br/>
      </w:r>
      <w:r w:rsidRPr="007D5AE8">
        <w:rPr>
          <w:rFonts w:ascii="Arial" w:hAnsi="Arial" w:cs="Arial"/>
          <w:sz w:val="22"/>
        </w:rPr>
        <w:t xml:space="preserve">o zamówieniu lub wobec treści dokumentów zamówienia; </w:t>
      </w:r>
    </w:p>
    <w:p w14:paraId="4F496417" w14:textId="77777777" w:rsidR="00F87F3F" w:rsidRPr="007D5AE8" w:rsidRDefault="00F87F3F" w:rsidP="00C42192">
      <w:pPr>
        <w:numPr>
          <w:ilvl w:val="0"/>
          <w:numId w:val="32"/>
        </w:numPr>
        <w:spacing w:after="115" w:line="249" w:lineRule="auto"/>
        <w:ind w:left="1276" w:right="337" w:hanging="425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 xml:space="preserve">Odwołanie w przypadkach innych niż określone w pkt 1 i 2 wnosi się w terminie 5 dni od dnia, w którym powzięto lub przy zachowaniu należytej staranności można było powziąć wiadomość o okolicznościach stanowiących podstawę jego wniesienia. </w:t>
      </w:r>
    </w:p>
    <w:p w14:paraId="4D91AEE1" w14:textId="77777777" w:rsidR="00F87F3F" w:rsidRPr="007D5AE8" w:rsidRDefault="00F87F3F" w:rsidP="00C42192">
      <w:pPr>
        <w:numPr>
          <w:ilvl w:val="0"/>
          <w:numId w:val="33"/>
        </w:numPr>
        <w:tabs>
          <w:tab w:val="num" w:pos="2880"/>
        </w:tabs>
        <w:spacing w:after="0" w:line="240" w:lineRule="auto"/>
        <w:ind w:right="0"/>
        <w:contextualSpacing/>
        <w:rPr>
          <w:rFonts w:ascii="Arial" w:eastAsia="Times New Roman" w:hAnsi="Arial" w:cs="Arial"/>
          <w:color w:val="auto"/>
          <w:sz w:val="22"/>
        </w:rPr>
      </w:pPr>
      <w:r w:rsidRPr="007D5AE8">
        <w:rPr>
          <w:rFonts w:ascii="Arial" w:eastAsia="Times New Roman" w:hAnsi="Arial" w:cs="Arial"/>
          <w:color w:val="auto"/>
          <w:sz w:val="22"/>
        </w:rPr>
        <w:t>Szczegółowe zasady postępowania po wniesieniu odwołania, określają stosowne przepisy Działu IX Ustawy.</w:t>
      </w:r>
    </w:p>
    <w:p w14:paraId="68EED67C" w14:textId="77777777" w:rsidR="00F87F3F" w:rsidRPr="007D5AE8" w:rsidRDefault="00F87F3F" w:rsidP="00C42192">
      <w:pPr>
        <w:numPr>
          <w:ilvl w:val="0"/>
          <w:numId w:val="33"/>
        </w:numPr>
        <w:tabs>
          <w:tab w:val="num" w:pos="2880"/>
        </w:tabs>
        <w:spacing w:after="0" w:line="240" w:lineRule="auto"/>
        <w:ind w:right="0"/>
        <w:contextualSpacing/>
        <w:rPr>
          <w:rFonts w:ascii="Arial" w:eastAsia="Times New Roman" w:hAnsi="Arial" w:cs="Arial"/>
          <w:color w:val="auto"/>
          <w:sz w:val="22"/>
        </w:rPr>
      </w:pPr>
      <w:r w:rsidRPr="007D5AE8">
        <w:rPr>
          <w:rFonts w:ascii="Arial" w:eastAsia="Times New Roman" w:hAnsi="Arial" w:cs="Arial"/>
          <w:color w:val="auto"/>
          <w:sz w:val="22"/>
        </w:rPr>
        <w:t>Na orzeczenie Krajowej Izby Odwoławczej oraz postanowienie Prezesa Izby, o którym mowa w art. 519 ust. 1 Ustawy, stronom oraz uczestnikom postępowania odwoławczego przysługuje skarga do sądu.</w:t>
      </w:r>
    </w:p>
    <w:p w14:paraId="2DA750B4" w14:textId="77777777" w:rsidR="00F87F3F" w:rsidRPr="007D5AE8" w:rsidRDefault="00F87F3F" w:rsidP="00C42192">
      <w:pPr>
        <w:numPr>
          <w:ilvl w:val="0"/>
          <w:numId w:val="33"/>
        </w:numPr>
        <w:tabs>
          <w:tab w:val="num" w:pos="2880"/>
        </w:tabs>
        <w:spacing w:after="0" w:line="240" w:lineRule="auto"/>
        <w:ind w:right="0"/>
        <w:contextualSpacing/>
        <w:rPr>
          <w:rFonts w:ascii="Arial" w:eastAsia="Times New Roman" w:hAnsi="Arial" w:cs="Arial"/>
          <w:color w:val="auto"/>
          <w:sz w:val="22"/>
        </w:rPr>
      </w:pPr>
      <w:r w:rsidRPr="007D5AE8">
        <w:rPr>
          <w:rFonts w:ascii="Arial" w:eastAsia="Times New Roman" w:hAnsi="Arial" w:cs="Arial"/>
          <w:color w:val="auto"/>
          <w:sz w:val="22"/>
        </w:rPr>
        <w:t>Skargę wnosi się do Sądu Okręgowego w Warszawie – sądu zamówień publicznych.</w:t>
      </w:r>
    </w:p>
    <w:p w14:paraId="06CFD453" w14:textId="77777777" w:rsidR="00F87F3F" w:rsidRPr="007D5AE8" w:rsidRDefault="00F87F3F" w:rsidP="00C42192">
      <w:pPr>
        <w:numPr>
          <w:ilvl w:val="0"/>
          <w:numId w:val="33"/>
        </w:numPr>
        <w:tabs>
          <w:tab w:val="num" w:pos="2880"/>
        </w:tabs>
        <w:spacing w:after="0" w:line="240" w:lineRule="auto"/>
        <w:ind w:right="0"/>
        <w:contextualSpacing/>
        <w:rPr>
          <w:rFonts w:ascii="Arial" w:eastAsia="Times New Roman" w:hAnsi="Arial" w:cs="Arial"/>
          <w:color w:val="auto"/>
          <w:sz w:val="22"/>
        </w:rPr>
      </w:pPr>
      <w:r w:rsidRPr="007D5AE8">
        <w:rPr>
          <w:rFonts w:ascii="Arial" w:eastAsia="Times New Roman" w:hAnsi="Arial" w:cs="Arial"/>
          <w:color w:val="auto"/>
          <w:sz w:val="22"/>
        </w:rPr>
        <w:t>Skargę wnosi się za pośrednictwem Prezesa Krajowej Izby Odwoławczej w terminie 14 dni od dnia doręczenia orzeczenia Krajowej Izby Odwoławczej lub postanowienia Prezesa Izby, o którym mowa w art. 519 ust. 1 Ustawy przesyłając jednocześnie jej odpis przeciwnikowi skargi. Złożenie skargi w placówce pocztowej operatora wyznaczonego w rozumieniu ustawy z dnia 23 listopada 2012 Prawo pocztowe jest równoznaczne z jej wniesieniem.</w:t>
      </w:r>
    </w:p>
    <w:p w14:paraId="76C560A6" w14:textId="6E1119D7" w:rsidR="00AF37CE" w:rsidRPr="00A57B28" w:rsidRDefault="00F87F3F" w:rsidP="00C42192">
      <w:pPr>
        <w:pStyle w:val="Akapitzlist"/>
        <w:numPr>
          <w:ilvl w:val="0"/>
          <w:numId w:val="33"/>
        </w:numPr>
        <w:spacing w:after="0" w:line="240" w:lineRule="auto"/>
        <w:ind w:right="0"/>
        <w:rPr>
          <w:rFonts w:ascii="Arial" w:eastAsia="Times New Roman" w:hAnsi="Arial" w:cs="Arial"/>
          <w:color w:val="auto"/>
          <w:sz w:val="22"/>
        </w:rPr>
      </w:pPr>
      <w:r w:rsidRPr="00BA5F48">
        <w:rPr>
          <w:rFonts w:ascii="Arial" w:eastAsia="Times New Roman" w:hAnsi="Arial" w:cs="Arial"/>
          <w:color w:val="auto"/>
          <w:sz w:val="22"/>
        </w:rPr>
        <w:t>Od wyroku sądu lub postanowienia kończącego postępowanie w sprawie przysługuje skarga kasacyjna do Sądu Najwyższego</w:t>
      </w:r>
      <w:r w:rsidR="008F542E">
        <w:rPr>
          <w:rFonts w:ascii="Arial" w:eastAsia="Times New Roman" w:hAnsi="Arial" w:cs="Arial"/>
          <w:color w:val="auto"/>
          <w:sz w:val="22"/>
        </w:rPr>
        <w:t>.</w:t>
      </w:r>
    </w:p>
    <w:p w14:paraId="122C88BB" w14:textId="77777777" w:rsidR="002C7118" w:rsidRPr="00BF4BB6" w:rsidRDefault="00942299" w:rsidP="00A57B28">
      <w:pPr>
        <w:pStyle w:val="Akapitzlist"/>
        <w:spacing w:after="0"/>
        <w:ind w:left="1276" w:right="2" w:firstLine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51861B31" w14:textId="19FBB29E" w:rsidR="002C7118" w:rsidRPr="00BF4BB6" w:rsidRDefault="00942299" w:rsidP="00C054FA">
      <w:pPr>
        <w:pStyle w:val="Nagwek1"/>
        <w:numPr>
          <w:ilvl w:val="0"/>
          <w:numId w:val="23"/>
        </w:numPr>
        <w:ind w:left="851" w:right="0"/>
        <w:rPr>
          <w:rFonts w:ascii="Arial" w:hAnsi="Arial" w:cs="Arial"/>
        </w:rPr>
      </w:pPr>
      <w:r w:rsidRPr="00BF4BB6">
        <w:rPr>
          <w:rFonts w:ascii="Arial" w:hAnsi="Arial" w:cs="Arial"/>
        </w:rPr>
        <w:t>Klauzula informacyjna dotycząca przetwarzania danych osobowych</w:t>
      </w:r>
    </w:p>
    <w:p w14:paraId="34DF296E" w14:textId="77777777" w:rsidR="00136E61" w:rsidRPr="00136E61" w:rsidRDefault="00136E61" w:rsidP="003C3564">
      <w:pPr>
        <w:spacing w:after="120" w:line="240" w:lineRule="auto"/>
        <w:ind w:left="426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7045364D" w14:textId="58FA1C3F" w:rsidR="00136E61" w:rsidRPr="00136E61" w:rsidRDefault="00136E61" w:rsidP="00C42192">
      <w:pPr>
        <w:pStyle w:val="Akapitzlist"/>
        <w:numPr>
          <w:ilvl w:val="0"/>
          <w:numId w:val="18"/>
        </w:numPr>
        <w:spacing w:after="120" w:line="240" w:lineRule="auto"/>
        <w:ind w:left="851" w:right="0" w:hanging="426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 xml:space="preserve">administratorem Pani/Pana danych osobowych jest Rządowa Agencja Rezerw Strategicznych z siedzibą w Warszawie (00-844), ul. Grzybowska 45, tel. +48 22 36 09 100, adres e-mail: </w:t>
      </w:r>
      <w:hyperlink r:id="rId19" w:history="1">
        <w:r w:rsidR="004206E6" w:rsidRPr="00D84C5B">
          <w:rPr>
            <w:rStyle w:val="Hipercze"/>
            <w:rFonts w:ascii="Arial" w:eastAsia="Calibri" w:hAnsi="Arial" w:cs="Arial"/>
            <w:sz w:val="22"/>
            <w:lang w:eastAsia="en-US"/>
          </w:rPr>
          <w:t>kancelaria@rars.gov.pl</w:t>
        </w:r>
      </w:hyperlink>
      <w:r w:rsidRPr="00136E61">
        <w:rPr>
          <w:rFonts w:ascii="Arial" w:eastAsia="Calibri" w:hAnsi="Arial" w:cs="Arial"/>
          <w:i/>
          <w:iCs/>
          <w:color w:val="auto"/>
          <w:sz w:val="22"/>
          <w:lang w:eastAsia="en-US"/>
        </w:rPr>
        <w:t>;</w:t>
      </w:r>
    </w:p>
    <w:p w14:paraId="2A4123E8" w14:textId="77777777" w:rsidR="00136E61" w:rsidRPr="00136E61" w:rsidRDefault="00136E61" w:rsidP="00C42192">
      <w:pPr>
        <w:numPr>
          <w:ilvl w:val="0"/>
          <w:numId w:val="18"/>
        </w:numPr>
        <w:spacing w:after="120" w:line="240" w:lineRule="auto"/>
        <w:ind w:left="851" w:right="0" w:hanging="357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 xml:space="preserve">administrator wyznaczył Inspektora Ochrony Danych, z którym można się skontaktować poprzez e-mail: </w:t>
      </w:r>
      <w:hyperlink r:id="rId20" w:history="1">
        <w:r w:rsidRPr="00136E61">
          <w:rPr>
            <w:rStyle w:val="Hipercze"/>
            <w:rFonts w:ascii="Arial" w:eastAsia="Calibri" w:hAnsi="Arial" w:cs="Arial"/>
            <w:sz w:val="22"/>
            <w:lang w:eastAsia="en-US"/>
          </w:rPr>
          <w:t>iod@rars.gov.pl</w:t>
        </w:r>
      </w:hyperlink>
      <w:r w:rsidRPr="00136E61">
        <w:rPr>
          <w:rFonts w:ascii="Arial" w:eastAsia="Calibri" w:hAnsi="Arial" w:cs="Arial"/>
          <w:color w:val="auto"/>
          <w:sz w:val="22"/>
          <w:lang w:eastAsia="en-US"/>
        </w:rPr>
        <w:t>, lub tel. +48 22 36 09 237;</w:t>
      </w:r>
    </w:p>
    <w:p w14:paraId="200B3F8B" w14:textId="77777777" w:rsidR="00136E61" w:rsidRPr="00136E61" w:rsidRDefault="00136E61" w:rsidP="00C42192">
      <w:pPr>
        <w:numPr>
          <w:ilvl w:val="0"/>
          <w:numId w:val="18"/>
        </w:numPr>
        <w:spacing w:after="120" w:line="240" w:lineRule="auto"/>
        <w:ind w:left="851" w:right="0" w:hanging="357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>Pani/Pana dane osobowe przetwarzane będą na podstawie art. 6 ust. 1 lit. c</w:t>
      </w:r>
      <w:r w:rsidRPr="00136E61">
        <w:rPr>
          <w:rFonts w:ascii="Arial" w:eastAsia="Calibri" w:hAnsi="Arial" w:cs="Arial"/>
          <w:i/>
          <w:iCs/>
          <w:color w:val="auto"/>
          <w:sz w:val="22"/>
          <w:lang w:eastAsia="en-US"/>
        </w:rPr>
        <w:t xml:space="preserve"> </w:t>
      </w:r>
      <w:r w:rsidRPr="00136E61">
        <w:rPr>
          <w:rFonts w:ascii="Arial" w:eastAsia="Calibri" w:hAnsi="Arial" w:cs="Arial"/>
          <w:color w:val="auto"/>
          <w:sz w:val="22"/>
          <w:lang w:eastAsia="en-US"/>
        </w:rPr>
        <w:t>RODO w celu związanym z przedmiotowym postępowaniem o udzielenie zamówienia publicznego;</w:t>
      </w:r>
    </w:p>
    <w:p w14:paraId="6A917D2D" w14:textId="77777777" w:rsidR="00136E61" w:rsidRPr="00136E61" w:rsidRDefault="00136E61" w:rsidP="00C42192">
      <w:pPr>
        <w:numPr>
          <w:ilvl w:val="0"/>
          <w:numId w:val="18"/>
        </w:numPr>
        <w:spacing w:after="120" w:line="240" w:lineRule="auto"/>
        <w:ind w:left="851" w:right="0" w:hanging="357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>odbiorcami Pani/Pana danych osobowych będą:</w:t>
      </w:r>
    </w:p>
    <w:p w14:paraId="6A7C24B3" w14:textId="38AFEAAC" w:rsidR="00136E61" w:rsidRPr="00C90C33" w:rsidRDefault="00136E61" w:rsidP="00C42192">
      <w:pPr>
        <w:pStyle w:val="Akapitzlist"/>
        <w:numPr>
          <w:ilvl w:val="2"/>
          <w:numId w:val="21"/>
        </w:numPr>
        <w:spacing w:after="120" w:line="240" w:lineRule="auto"/>
        <w:ind w:left="1276" w:right="0" w:hanging="425"/>
        <w:rPr>
          <w:rFonts w:ascii="Arial" w:eastAsia="Calibri" w:hAnsi="Arial" w:cs="Arial"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osoby lub podmioty, którym udostępniona zostanie dokumentacja postępowania </w:t>
      </w:r>
      <w:r w:rsidR="00A90D4E">
        <w:rPr>
          <w:rFonts w:ascii="Arial" w:eastAsia="Calibri" w:hAnsi="Arial" w:cs="Arial"/>
          <w:color w:val="auto"/>
          <w:sz w:val="22"/>
          <w:lang w:eastAsia="en-US"/>
        </w:rPr>
        <w:br/>
      </w:r>
      <w:r w:rsidRPr="00C90C33">
        <w:rPr>
          <w:rFonts w:ascii="Arial" w:eastAsia="Calibri" w:hAnsi="Arial" w:cs="Arial"/>
          <w:color w:val="auto"/>
          <w:sz w:val="22"/>
          <w:lang w:eastAsia="en-US"/>
        </w:rPr>
        <w:t>w oparciu o art. 18 oraz art. 74 ustawy z dnia 11 września 2019 r. – Prawo zamówień publicznych;</w:t>
      </w:r>
    </w:p>
    <w:p w14:paraId="3798E2CF" w14:textId="3E82DE01" w:rsidR="00136E61" w:rsidRPr="00C90C33" w:rsidRDefault="00136E61" w:rsidP="00C42192">
      <w:pPr>
        <w:pStyle w:val="Akapitzlist"/>
        <w:numPr>
          <w:ilvl w:val="2"/>
          <w:numId w:val="21"/>
        </w:numPr>
        <w:spacing w:after="120" w:line="240" w:lineRule="auto"/>
        <w:ind w:left="1276" w:right="0" w:hanging="425"/>
        <w:rPr>
          <w:rFonts w:ascii="Arial" w:eastAsia="Calibri" w:hAnsi="Arial" w:cs="Arial"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osoby lub podmioty, którym administrator udzieli informacji publicznej zgodnie z ustawą </w:t>
      </w:r>
      <w:r w:rsidR="005B644C">
        <w:rPr>
          <w:rFonts w:ascii="Arial" w:eastAsia="Calibri" w:hAnsi="Arial" w:cs="Arial"/>
          <w:color w:val="auto"/>
          <w:sz w:val="22"/>
          <w:lang w:eastAsia="en-US"/>
        </w:rPr>
        <w:br/>
      </w: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z dnia 6 września 2001 r. o dostępie do informacji publicznej </w:t>
      </w:r>
      <w:r w:rsidR="00661BED" w:rsidRPr="00EF404E">
        <w:rPr>
          <w:rStyle w:val="Hipercze"/>
          <w:rFonts w:ascii="Arial" w:eastAsia="Calibri" w:hAnsi="Arial" w:cs="Arial"/>
          <w:color w:val="auto"/>
          <w:sz w:val="22"/>
          <w:u w:val="none"/>
          <w:lang w:eastAsia="en-US"/>
        </w:rPr>
        <w:t>(Dz.U. z 2020 r. poz. 2176)</w:t>
      </w:r>
      <w:r w:rsidRPr="00EF404E">
        <w:rPr>
          <w:rFonts w:ascii="Arial" w:eastAsia="Calibri" w:hAnsi="Arial" w:cs="Arial"/>
          <w:color w:val="auto"/>
          <w:sz w:val="22"/>
          <w:lang w:eastAsia="en-US"/>
        </w:rPr>
        <w:t>;</w:t>
      </w:r>
    </w:p>
    <w:p w14:paraId="7F41FBBB" w14:textId="5D68A4B1" w:rsidR="00136E61" w:rsidRPr="00136E61" w:rsidRDefault="00136E61" w:rsidP="00C42192">
      <w:pPr>
        <w:numPr>
          <w:ilvl w:val="0"/>
          <w:numId w:val="18"/>
        </w:numPr>
        <w:spacing w:after="120" w:line="240" w:lineRule="auto"/>
        <w:ind w:left="851" w:right="0" w:hanging="426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 xml:space="preserve">Pani/Pana dane osobowe będą przechowywane, zgodnie z art. </w:t>
      </w:r>
      <w:r w:rsidR="005B644C">
        <w:rPr>
          <w:rFonts w:ascii="Arial" w:eastAsia="Calibri" w:hAnsi="Arial" w:cs="Arial"/>
          <w:color w:val="auto"/>
          <w:sz w:val="22"/>
          <w:lang w:eastAsia="en-US"/>
        </w:rPr>
        <w:t>78 ust. 1 ustawy, przez okres 4 </w:t>
      </w:r>
      <w:r w:rsidRPr="00136E61">
        <w:rPr>
          <w:rFonts w:ascii="Arial" w:eastAsia="Calibri" w:hAnsi="Arial" w:cs="Arial"/>
          <w:color w:val="auto"/>
          <w:sz w:val="22"/>
          <w:lang w:eastAsia="en-US"/>
        </w:rPr>
        <w:t>lat od dnia zakończenia postępowania o udzielenie zamówienia, a jeżeli czas trwania umowy przekracza 4 lata, okres przechowywania obejmuje cały czas trwania umowy, a po ich wykorzystaniu przetwarzane będą dla celów archiwalnych na podstawie ustawy z dnia 14 lipca 1983 r. o narodowym zasobie archiwalnym i archiwach (Dz. U. z 2019 r. poz. 553);</w:t>
      </w:r>
    </w:p>
    <w:p w14:paraId="216341A7" w14:textId="0D0C2A63" w:rsidR="00136E61" w:rsidRPr="00136E61" w:rsidRDefault="00136E61" w:rsidP="00C42192">
      <w:pPr>
        <w:numPr>
          <w:ilvl w:val="0"/>
          <w:numId w:val="18"/>
        </w:numPr>
        <w:spacing w:after="120" w:line="240" w:lineRule="auto"/>
        <w:ind w:left="851" w:right="0" w:hanging="426"/>
        <w:rPr>
          <w:rFonts w:ascii="Arial" w:eastAsia="Calibri" w:hAnsi="Arial" w:cs="Arial"/>
          <w:b/>
          <w:bCs/>
          <w:i/>
          <w:iCs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 xml:space="preserve">obowiązek podania przez Panią/Pana danych osobowych bezpośrednio Pani/Pana dotyczących jest wymogiem ustawowym określonym w przepisach ustawy, związanym </w:t>
      </w:r>
      <w:r w:rsidR="00A90D4E">
        <w:rPr>
          <w:rFonts w:ascii="Arial" w:eastAsia="Calibri" w:hAnsi="Arial" w:cs="Arial"/>
          <w:color w:val="auto"/>
          <w:sz w:val="22"/>
          <w:lang w:eastAsia="en-US"/>
        </w:rPr>
        <w:br/>
      </w:r>
      <w:r w:rsidRPr="00136E61">
        <w:rPr>
          <w:rFonts w:ascii="Arial" w:eastAsia="Calibri" w:hAnsi="Arial" w:cs="Arial"/>
          <w:color w:val="auto"/>
          <w:sz w:val="22"/>
          <w:lang w:eastAsia="en-US"/>
        </w:rPr>
        <w:lastRenderedPageBreak/>
        <w:t>z udziałem w postępowaniu o udzielenie zamówienia publicznego; konsekwencje niepodania określonych danych wynikają z ustawy;</w:t>
      </w:r>
    </w:p>
    <w:p w14:paraId="77DA5BF0" w14:textId="77777777" w:rsidR="00136E61" w:rsidRPr="00136E61" w:rsidRDefault="00136E61" w:rsidP="00C42192">
      <w:pPr>
        <w:numPr>
          <w:ilvl w:val="0"/>
          <w:numId w:val="18"/>
        </w:numPr>
        <w:spacing w:after="120" w:line="240" w:lineRule="auto"/>
        <w:ind w:left="851" w:right="0" w:hanging="426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>w odniesieniu do Pani/Pana danych osobowych decyzje nie będą podejmowane w sposób zautomatyzowany, stosowanie do art. 22 RODO;</w:t>
      </w:r>
    </w:p>
    <w:p w14:paraId="0F05EFD7" w14:textId="77777777" w:rsidR="00136E61" w:rsidRPr="00136E61" w:rsidRDefault="00136E61" w:rsidP="00C42192">
      <w:pPr>
        <w:numPr>
          <w:ilvl w:val="0"/>
          <w:numId w:val="18"/>
        </w:numPr>
        <w:spacing w:after="120" w:line="240" w:lineRule="auto"/>
        <w:ind w:left="851" w:right="0" w:hanging="426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>posiada Pani/Pan:</w:t>
      </w:r>
    </w:p>
    <w:p w14:paraId="71CEC313" w14:textId="2A60CBC8" w:rsidR="00136E61" w:rsidRPr="00C90C33" w:rsidRDefault="00136E61" w:rsidP="00C42192">
      <w:pPr>
        <w:pStyle w:val="Akapitzlist"/>
        <w:numPr>
          <w:ilvl w:val="2"/>
          <w:numId w:val="22"/>
        </w:numPr>
        <w:spacing w:after="120" w:line="240" w:lineRule="auto"/>
        <w:ind w:left="1134" w:right="0" w:hanging="283"/>
        <w:rPr>
          <w:rFonts w:ascii="Arial" w:eastAsia="Calibri" w:hAnsi="Arial" w:cs="Arial"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>na podstawie art. 15 RODO prawo dostępu do danych osobowych Pani/Pana dotyczących;</w:t>
      </w:r>
    </w:p>
    <w:p w14:paraId="241EA40B" w14:textId="1AEC73F9" w:rsidR="00136E61" w:rsidRPr="00C90C33" w:rsidRDefault="00136E61" w:rsidP="00C42192">
      <w:pPr>
        <w:pStyle w:val="Akapitzlist"/>
        <w:numPr>
          <w:ilvl w:val="2"/>
          <w:numId w:val="22"/>
        </w:numPr>
        <w:spacing w:after="120" w:line="240" w:lineRule="auto"/>
        <w:ind w:left="1134" w:right="0" w:hanging="283"/>
        <w:rPr>
          <w:rFonts w:ascii="Arial" w:eastAsia="Calibri" w:hAnsi="Arial" w:cs="Arial"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na podstawie </w:t>
      </w:r>
      <w:r w:rsidRPr="00C90C33">
        <w:rPr>
          <w:rFonts w:ascii="Arial" w:eastAsia="Calibri" w:hAnsi="Arial" w:cs="Arial"/>
          <w:bCs/>
          <w:color w:val="auto"/>
          <w:sz w:val="22"/>
          <w:lang w:eastAsia="en-US"/>
        </w:rPr>
        <w:t>art. 16 RODO</w:t>
      </w: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 prawo do 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46880274" w14:textId="265566F1" w:rsidR="00136E61" w:rsidRPr="00C90C33" w:rsidRDefault="00136E61" w:rsidP="00C42192">
      <w:pPr>
        <w:pStyle w:val="Akapitzlist"/>
        <w:numPr>
          <w:ilvl w:val="2"/>
          <w:numId w:val="22"/>
        </w:numPr>
        <w:spacing w:after="120" w:line="240" w:lineRule="auto"/>
        <w:ind w:left="1134" w:right="0" w:hanging="283"/>
        <w:rPr>
          <w:rFonts w:ascii="Arial" w:eastAsia="Calibri" w:hAnsi="Arial" w:cs="Arial"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na podstawie </w:t>
      </w:r>
      <w:r w:rsidRPr="00C90C33">
        <w:rPr>
          <w:rFonts w:ascii="Arial" w:eastAsia="Calibri" w:hAnsi="Arial" w:cs="Arial"/>
          <w:bCs/>
          <w:color w:val="auto"/>
          <w:sz w:val="22"/>
          <w:lang w:eastAsia="en-US"/>
        </w:rPr>
        <w:t>art. 18 RODO</w:t>
      </w: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 prawo żądania od administratora ograniczenia przetwarzania danych osobowych z zastrzeżeniem przypadków, o których mowa w </w:t>
      </w:r>
      <w:r w:rsidRPr="00C90C33">
        <w:rPr>
          <w:rFonts w:ascii="Arial" w:eastAsia="Calibri" w:hAnsi="Arial" w:cs="Arial"/>
          <w:bCs/>
          <w:color w:val="auto"/>
          <w:sz w:val="22"/>
          <w:lang w:eastAsia="en-US"/>
        </w:rPr>
        <w:t>art. 18 ust. 2 RODO</w:t>
      </w:r>
      <w:r w:rsidRPr="00C90C33">
        <w:rPr>
          <w:rFonts w:ascii="Arial" w:eastAsia="Calibri" w:hAnsi="Arial" w:cs="Arial"/>
          <w:color w:val="auto"/>
          <w:sz w:val="22"/>
          <w:lang w:eastAsia="en-US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6AD2E86A" w14:textId="19545899" w:rsidR="00136E61" w:rsidRPr="00C90C33" w:rsidRDefault="00136E61" w:rsidP="00C42192">
      <w:pPr>
        <w:pStyle w:val="Akapitzlist"/>
        <w:numPr>
          <w:ilvl w:val="2"/>
          <w:numId w:val="22"/>
        </w:numPr>
        <w:spacing w:after="120" w:line="240" w:lineRule="auto"/>
        <w:ind w:left="1134" w:right="0" w:hanging="283"/>
        <w:rPr>
          <w:rFonts w:ascii="Arial" w:eastAsia="Calibri" w:hAnsi="Arial" w:cs="Arial"/>
          <w:i/>
          <w:iCs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14:paraId="382B2744" w14:textId="5BE4DD3D" w:rsidR="00136E61" w:rsidRPr="00C90C33" w:rsidRDefault="00136E61" w:rsidP="00C42192">
      <w:pPr>
        <w:pStyle w:val="Akapitzlist"/>
        <w:numPr>
          <w:ilvl w:val="0"/>
          <w:numId w:val="18"/>
        </w:numPr>
        <w:spacing w:after="120" w:line="240" w:lineRule="auto"/>
        <w:ind w:left="851" w:right="0" w:hanging="426"/>
        <w:rPr>
          <w:rFonts w:ascii="Arial" w:eastAsia="Calibri" w:hAnsi="Arial" w:cs="Arial"/>
          <w:i/>
          <w:iCs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>nie przysługuje Pani/Panu:</w:t>
      </w:r>
    </w:p>
    <w:p w14:paraId="6A8E1FD0" w14:textId="00D562C0" w:rsidR="00136E61" w:rsidRPr="00C90C33" w:rsidRDefault="00136E61" w:rsidP="00C42192">
      <w:pPr>
        <w:pStyle w:val="Akapitzlist"/>
        <w:numPr>
          <w:ilvl w:val="0"/>
          <w:numId w:val="24"/>
        </w:numPr>
        <w:spacing w:after="0" w:line="240" w:lineRule="auto"/>
        <w:ind w:left="1276" w:right="0" w:hanging="425"/>
        <w:rPr>
          <w:rFonts w:ascii="Arial" w:eastAsia="Calibri" w:hAnsi="Arial" w:cs="Arial"/>
          <w:i/>
          <w:iCs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>w związku z art. 17 ust. 3 lit. b, d lub e RODO prawo do usunięcia danych osobowych;</w:t>
      </w:r>
    </w:p>
    <w:p w14:paraId="69674CAC" w14:textId="6751B255" w:rsidR="00136E61" w:rsidRPr="00C90C33" w:rsidRDefault="00136E61" w:rsidP="00C42192">
      <w:pPr>
        <w:pStyle w:val="Akapitzlist"/>
        <w:numPr>
          <w:ilvl w:val="0"/>
          <w:numId w:val="24"/>
        </w:numPr>
        <w:spacing w:after="0" w:line="240" w:lineRule="auto"/>
        <w:ind w:left="1276" w:right="0" w:hanging="425"/>
        <w:rPr>
          <w:rFonts w:ascii="Arial" w:eastAsia="Calibri" w:hAnsi="Arial" w:cs="Arial"/>
          <w:b/>
          <w:bCs/>
          <w:i/>
          <w:iCs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>prawo do przenoszenia danych osobowych, o którym mowa w art. 20 RODO;</w:t>
      </w:r>
    </w:p>
    <w:p w14:paraId="3AF541B8" w14:textId="77777777" w:rsidR="00136E61" w:rsidRPr="00136E61" w:rsidRDefault="00136E61" w:rsidP="00C42192">
      <w:pPr>
        <w:numPr>
          <w:ilvl w:val="0"/>
          <w:numId w:val="24"/>
        </w:numPr>
        <w:spacing w:after="0" w:line="240" w:lineRule="auto"/>
        <w:ind w:left="1276" w:right="0" w:hanging="425"/>
        <w:rPr>
          <w:rFonts w:ascii="Arial" w:eastAsia="Calibri" w:hAnsi="Arial" w:cs="Arial"/>
          <w:bCs/>
          <w:iCs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bCs/>
          <w:color w:val="auto"/>
          <w:sz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446F23F1" w14:textId="26C2BDA8" w:rsidR="00DA3A51" w:rsidRPr="00BF4BB6" w:rsidRDefault="00136E61" w:rsidP="003C3564">
      <w:pPr>
        <w:spacing w:after="120" w:line="240" w:lineRule="auto"/>
        <w:ind w:left="426" w:right="0" w:firstLine="0"/>
        <w:rPr>
          <w:rFonts w:ascii="Arial" w:eastAsia="Calibri" w:hAnsi="Arial" w:cs="Arial"/>
          <w:bCs/>
          <w:iCs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bCs/>
          <w:iCs/>
          <w:color w:val="auto"/>
          <w:sz w:val="22"/>
          <w:lang w:eastAsia="en-US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</w:t>
      </w:r>
      <w:r w:rsidR="00A90D4E">
        <w:rPr>
          <w:rFonts w:ascii="Arial" w:eastAsia="Calibri" w:hAnsi="Arial" w:cs="Arial"/>
          <w:bCs/>
          <w:iCs/>
          <w:color w:val="auto"/>
          <w:sz w:val="22"/>
          <w:lang w:eastAsia="en-US"/>
        </w:rPr>
        <w:br/>
      </w:r>
      <w:r w:rsidRPr="00136E61">
        <w:rPr>
          <w:rFonts w:ascii="Arial" w:eastAsia="Calibri" w:hAnsi="Arial" w:cs="Arial"/>
          <w:bCs/>
          <w:iCs/>
          <w:color w:val="auto"/>
          <w:sz w:val="22"/>
          <w:lang w:eastAsia="en-US"/>
        </w:rPr>
        <w:t>co najmniej jedno z wyłączeń, o których mowa w art. 14 ust. 5 RODO.</w:t>
      </w:r>
    </w:p>
    <w:p w14:paraId="281C6DE3" w14:textId="77777777" w:rsidR="001D018C" w:rsidRDefault="001D018C" w:rsidP="001D018C">
      <w:pPr>
        <w:pStyle w:val="Nagwek1"/>
        <w:ind w:left="0" w:right="0" w:firstLine="0"/>
        <w:rPr>
          <w:rFonts w:ascii="Arial" w:hAnsi="Arial" w:cs="Arial"/>
        </w:rPr>
      </w:pPr>
    </w:p>
    <w:p w14:paraId="4F19791E" w14:textId="496F6A24" w:rsidR="002C7118" w:rsidRPr="00BF4BB6" w:rsidRDefault="003E494A" w:rsidP="009312C1">
      <w:pPr>
        <w:pStyle w:val="Nagwek1"/>
        <w:numPr>
          <w:ilvl w:val="0"/>
          <w:numId w:val="23"/>
        </w:numPr>
        <w:ind w:right="0"/>
        <w:rPr>
          <w:rFonts w:ascii="Arial" w:hAnsi="Arial" w:cs="Arial"/>
        </w:rPr>
      </w:pPr>
      <w:r w:rsidRPr="00BF4BB6">
        <w:rPr>
          <w:rFonts w:ascii="Arial" w:hAnsi="Arial" w:cs="Arial"/>
        </w:rPr>
        <w:t>Projektowane postanowienia umowy</w:t>
      </w:r>
    </w:p>
    <w:p w14:paraId="1F485336" w14:textId="28CED270" w:rsidR="002C7118" w:rsidRPr="00BF4BB6" w:rsidRDefault="00DE6B30" w:rsidP="003C3564">
      <w:pPr>
        <w:spacing w:after="43" w:line="259" w:lineRule="auto"/>
        <w:ind w:left="426" w:right="0" w:firstLine="0"/>
        <w:jc w:val="left"/>
        <w:rPr>
          <w:rFonts w:ascii="Arial" w:hAnsi="Arial" w:cs="Arial"/>
          <w:sz w:val="22"/>
        </w:rPr>
      </w:pPr>
      <w:r w:rsidRPr="00C73EEF">
        <w:rPr>
          <w:rFonts w:ascii="Arial" w:hAnsi="Arial" w:cs="Arial"/>
          <w:sz w:val="22"/>
        </w:rPr>
        <w:t>Projektowane postanowienia umowy stanowią załączn</w:t>
      </w:r>
      <w:r w:rsidR="00D90B93" w:rsidRPr="00C73EEF">
        <w:rPr>
          <w:rFonts w:ascii="Arial" w:hAnsi="Arial" w:cs="Arial"/>
          <w:sz w:val="22"/>
        </w:rPr>
        <w:t xml:space="preserve">ik nr </w:t>
      </w:r>
      <w:r w:rsidR="00C73EEF" w:rsidRPr="00C73EEF">
        <w:rPr>
          <w:rFonts w:ascii="Arial" w:hAnsi="Arial" w:cs="Arial"/>
          <w:sz w:val="22"/>
        </w:rPr>
        <w:t>8</w:t>
      </w:r>
      <w:r w:rsidRPr="00C73EEF">
        <w:rPr>
          <w:rFonts w:ascii="Arial" w:hAnsi="Arial" w:cs="Arial"/>
          <w:sz w:val="22"/>
        </w:rPr>
        <w:t xml:space="preserve"> do SWZ.</w:t>
      </w:r>
    </w:p>
    <w:p w14:paraId="3DF73840" w14:textId="77777777" w:rsidR="007E08FF" w:rsidRPr="00BF4BB6" w:rsidRDefault="007E08FF" w:rsidP="007E08FF">
      <w:pPr>
        <w:ind w:left="0"/>
        <w:rPr>
          <w:rFonts w:ascii="Arial" w:hAnsi="Arial" w:cs="Arial"/>
          <w:sz w:val="22"/>
        </w:rPr>
      </w:pPr>
    </w:p>
    <w:p w14:paraId="5035C711" w14:textId="77777777" w:rsidR="007E08FF" w:rsidRPr="00BF4BB6" w:rsidRDefault="007E08FF" w:rsidP="007E08FF">
      <w:pPr>
        <w:ind w:left="0"/>
        <w:rPr>
          <w:rFonts w:ascii="Arial" w:hAnsi="Arial" w:cs="Arial"/>
          <w:sz w:val="22"/>
        </w:rPr>
        <w:sectPr w:rsidR="007E08FF" w:rsidRPr="00BF4BB6" w:rsidSect="00E75F40">
          <w:pgSz w:w="11906" w:h="16838"/>
          <w:pgMar w:top="1440" w:right="1080" w:bottom="1440" w:left="1080" w:header="708" w:footer="291" w:gutter="0"/>
          <w:cols w:space="708"/>
          <w:docGrid w:linePitch="272"/>
        </w:sectPr>
      </w:pPr>
    </w:p>
    <w:p w14:paraId="4EDC4718" w14:textId="160BC0B8" w:rsidR="000916C1" w:rsidRPr="00BF4BB6" w:rsidRDefault="0018737E" w:rsidP="002B499F">
      <w:pPr>
        <w:spacing w:before="120" w:after="160" w:line="240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22"/>
          <w:lang w:eastAsia="en-US"/>
        </w:rPr>
      </w:pPr>
      <w:r w:rsidRPr="00BF4BB6">
        <w:rPr>
          <w:rFonts w:ascii="Arial" w:eastAsia="Arial" w:hAnsi="Arial" w:cs="Arial"/>
          <w:b/>
          <w:color w:val="auto"/>
          <w:sz w:val="22"/>
          <w:lang w:eastAsia="en-US"/>
        </w:rPr>
        <w:lastRenderedPageBreak/>
        <w:t xml:space="preserve">Załącznik nr </w:t>
      </w:r>
      <w:r w:rsidR="003C27A1" w:rsidRPr="00BF4BB6">
        <w:rPr>
          <w:rFonts w:ascii="Arial" w:eastAsia="Arial" w:hAnsi="Arial" w:cs="Arial"/>
          <w:b/>
          <w:color w:val="auto"/>
          <w:sz w:val="22"/>
          <w:lang w:eastAsia="en-US"/>
        </w:rPr>
        <w:t>1</w:t>
      </w:r>
      <w:r w:rsidR="000916C1" w:rsidRPr="00BF4BB6">
        <w:rPr>
          <w:rFonts w:ascii="Arial" w:eastAsia="Arial" w:hAnsi="Arial" w:cs="Arial"/>
          <w:b/>
          <w:color w:val="auto"/>
          <w:sz w:val="22"/>
          <w:lang w:eastAsia="en-US"/>
        </w:rPr>
        <w:t xml:space="preserve"> do SWZ</w:t>
      </w:r>
    </w:p>
    <w:p w14:paraId="5113266A" w14:textId="77777777" w:rsidR="004E73E8" w:rsidRDefault="004E73E8" w:rsidP="007A050F">
      <w:pPr>
        <w:spacing w:after="0" w:line="240" w:lineRule="auto"/>
        <w:ind w:left="0" w:right="0" w:firstLine="0"/>
        <w:rPr>
          <w:rFonts w:ascii="Arial" w:eastAsia="Arial" w:hAnsi="Arial" w:cs="Arial"/>
          <w:b/>
          <w:color w:val="auto"/>
          <w:sz w:val="22"/>
          <w:lang w:eastAsia="en-US"/>
        </w:rPr>
      </w:pPr>
    </w:p>
    <w:p w14:paraId="4DCFD9A6" w14:textId="5516ACF4" w:rsidR="00C14F18" w:rsidRDefault="001074D6" w:rsidP="007A050F">
      <w:pPr>
        <w:spacing w:after="0" w:line="240" w:lineRule="auto"/>
        <w:ind w:left="0" w:right="0" w:firstLine="0"/>
        <w:rPr>
          <w:rFonts w:ascii="Arial" w:eastAsia="Arial" w:hAnsi="Arial" w:cs="Arial"/>
          <w:b/>
          <w:color w:val="auto"/>
          <w:sz w:val="22"/>
          <w:lang w:eastAsia="en-US"/>
        </w:rPr>
      </w:pPr>
      <w:r>
        <w:rPr>
          <w:rFonts w:ascii="Arial" w:eastAsia="Arial" w:hAnsi="Arial" w:cs="Arial"/>
          <w:b/>
          <w:color w:val="auto"/>
          <w:sz w:val="22"/>
          <w:lang w:eastAsia="en-US"/>
        </w:rPr>
        <w:t xml:space="preserve">Dokumentacja </w:t>
      </w:r>
      <w:r w:rsidR="000659EC">
        <w:rPr>
          <w:rFonts w:ascii="Arial" w:eastAsia="Arial" w:hAnsi="Arial" w:cs="Arial"/>
          <w:b/>
          <w:color w:val="auto"/>
          <w:sz w:val="22"/>
          <w:lang w:eastAsia="en-US"/>
        </w:rPr>
        <w:t>techniczna</w:t>
      </w:r>
      <w:r w:rsidR="009751E5">
        <w:rPr>
          <w:rFonts w:ascii="Arial" w:eastAsia="Arial" w:hAnsi="Arial" w:cs="Arial"/>
          <w:b/>
          <w:color w:val="auto"/>
          <w:sz w:val="22"/>
          <w:lang w:eastAsia="en-US"/>
        </w:rPr>
        <w:t xml:space="preserve"> oraz Specyfikacja Techniczna Wykonania i Odbioru Robót</w:t>
      </w:r>
      <w:r w:rsidR="00D3029D">
        <w:rPr>
          <w:rFonts w:ascii="Arial" w:eastAsia="Arial" w:hAnsi="Arial" w:cs="Arial"/>
          <w:b/>
          <w:color w:val="auto"/>
          <w:sz w:val="22"/>
          <w:lang w:eastAsia="en-US"/>
        </w:rPr>
        <w:t xml:space="preserve"> Budowlanych</w:t>
      </w:r>
    </w:p>
    <w:p w14:paraId="73012D0F" w14:textId="77777777" w:rsidR="00D84C3B" w:rsidRPr="007D018D" w:rsidRDefault="00D84C3B" w:rsidP="007A050F">
      <w:pPr>
        <w:spacing w:after="0" w:line="240" w:lineRule="auto"/>
        <w:ind w:left="0" w:right="0" w:firstLine="0"/>
        <w:rPr>
          <w:rFonts w:ascii="Arial" w:eastAsia="Arial" w:hAnsi="Arial" w:cs="Arial"/>
          <w:color w:val="auto"/>
          <w:sz w:val="22"/>
          <w:lang w:eastAsia="en-US"/>
        </w:rPr>
      </w:pPr>
    </w:p>
    <w:p w14:paraId="4A1364ED" w14:textId="3B9935D9" w:rsidR="00745526" w:rsidRPr="007D018D" w:rsidRDefault="00745526" w:rsidP="00F43EAB">
      <w:pPr>
        <w:spacing w:after="0" w:line="240" w:lineRule="auto"/>
        <w:ind w:left="0" w:right="0" w:firstLine="0"/>
        <w:rPr>
          <w:rFonts w:ascii="Arial" w:eastAsia="Arial" w:hAnsi="Arial" w:cs="Arial"/>
          <w:color w:val="auto"/>
          <w:sz w:val="22"/>
          <w:lang w:eastAsia="en-US"/>
        </w:rPr>
      </w:pPr>
    </w:p>
    <w:p w14:paraId="40700CFE" w14:textId="77777777" w:rsidR="00F43EAB" w:rsidRPr="007D018D" w:rsidRDefault="00F43EAB" w:rsidP="00F43EAB">
      <w:pPr>
        <w:spacing w:after="0" w:line="240" w:lineRule="auto"/>
        <w:ind w:left="0" w:right="0" w:firstLine="0"/>
        <w:rPr>
          <w:rFonts w:ascii="Arial" w:eastAsia="Arial" w:hAnsi="Arial" w:cs="Arial"/>
          <w:color w:val="auto"/>
          <w:sz w:val="22"/>
          <w:lang w:eastAsia="en-US"/>
        </w:rPr>
      </w:pPr>
      <w:r w:rsidRPr="007D018D">
        <w:rPr>
          <w:rFonts w:ascii="Arial" w:eastAsia="Arial" w:hAnsi="Arial" w:cs="Arial"/>
          <w:color w:val="auto"/>
          <w:sz w:val="22"/>
          <w:lang w:eastAsia="en-US"/>
        </w:rPr>
        <w:t>(Dokument w oddzielnym pliku)</w:t>
      </w:r>
    </w:p>
    <w:p w14:paraId="25AF40F2" w14:textId="77777777" w:rsidR="00F43EAB" w:rsidRPr="007D018D" w:rsidRDefault="00F43EAB" w:rsidP="00F43EAB">
      <w:pPr>
        <w:spacing w:after="0" w:line="240" w:lineRule="auto"/>
        <w:ind w:left="0" w:right="0" w:firstLine="0"/>
        <w:rPr>
          <w:rFonts w:ascii="Arial" w:eastAsia="Arial" w:hAnsi="Arial" w:cs="Arial"/>
          <w:color w:val="auto"/>
          <w:sz w:val="22"/>
          <w:lang w:eastAsia="en-US"/>
        </w:rPr>
      </w:pPr>
    </w:p>
    <w:p w14:paraId="46B7A4EB" w14:textId="77777777" w:rsidR="00D84C3B" w:rsidRPr="007D018D" w:rsidRDefault="00D84C3B" w:rsidP="007A050F">
      <w:pPr>
        <w:spacing w:after="0" w:line="240" w:lineRule="auto"/>
        <w:ind w:left="0" w:right="0" w:firstLine="0"/>
        <w:rPr>
          <w:rFonts w:ascii="Arial" w:eastAsia="Arial" w:hAnsi="Arial" w:cs="Arial"/>
          <w:color w:val="auto"/>
          <w:sz w:val="22"/>
          <w:lang w:eastAsia="en-US"/>
        </w:rPr>
      </w:pPr>
    </w:p>
    <w:p w14:paraId="1B6ADA82" w14:textId="77777777" w:rsidR="00CA057E" w:rsidRDefault="00CA057E">
      <w:pPr>
        <w:spacing w:after="160" w:line="259" w:lineRule="auto"/>
        <w:ind w:left="0" w:right="0" w:firstLine="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420E6303" w14:textId="330EFBCF" w:rsidR="002C7118" w:rsidRPr="00BF4BB6" w:rsidRDefault="00942299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lastRenderedPageBreak/>
        <w:t xml:space="preserve">Załącznik nr </w:t>
      </w:r>
      <w:r w:rsidR="000916C1" w:rsidRPr="00BF4BB6">
        <w:rPr>
          <w:rFonts w:ascii="Arial" w:hAnsi="Arial" w:cs="Arial"/>
          <w:sz w:val="22"/>
        </w:rPr>
        <w:t>2</w:t>
      </w:r>
      <w:r w:rsidRPr="00BF4BB6">
        <w:rPr>
          <w:rFonts w:ascii="Arial" w:hAnsi="Arial" w:cs="Arial"/>
          <w:sz w:val="22"/>
        </w:rPr>
        <w:t xml:space="preserve"> do SWZ</w:t>
      </w:r>
    </w:p>
    <w:p w14:paraId="3CF94F3E" w14:textId="77777777" w:rsidR="003046AE" w:rsidRPr="00BF4BB6" w:rsidRDefault="003046AE" w:rsidP="002B499F">
      <w:pPr>
        <w:rPr>
          <w:rFonts w:ascii="Arial" w:hAnsi="Arial" w:cs="Arial"/>
          <w:sz w:val="22"/>
        </w:rPr>
      </w:pPr>
    </w:p>
    <w:p w14:paraId="1CCC0E3C" w14:textId="5A9E8F86" w:rsidR="00DC0BA3" w:rsidRDefault="00DC0BA3" w:rsidP="009C40EF">
      <w:pPr>
        <w:tabs>
          <w:tab w:val="left" w:pos="9639"/>
        </w:tabs>
        <w:ind w:left="0" w:right="56"/>
        <w:jc w:val="center"/>
        <w:rPr>
          <w:rFonts w:ascii="Arial" w:hAnsi="Arial" w:cs="Arial"/>
          <w:b/>
          <w:sz w:val="22"/>
        </w:rPr>
      </w:pPr>
      <w:r w:rsidRPr="00BF4BB6">
        <w:rPr>
          <w:rFonts w:ascii="Arial" w:hAnsi="Arial" w:cs="Arial"/>
          <w:b/>
          <w:sz w:val="22"/>
        </w:rPr>
        <w:t>FORMULARZ OFERTOWY</w:t>
      </w:r>
    </w:p>
    <w:p w14:paraId="0FF4FA2C" w14:textId="77777777" w:rsidR="00FA42D0" w:rsidRDefault="00FA42D0" w:rsidP="009C40EF">
      <w:pPr>
        <w:tabs>
          <w:tab w:val="left" w:pos="9639"/>
        </w:tabs>
        <w:ind w:left="0" w:right="56"/>
        <w:jc w:val="center"/>
        <w:rPr>
          <w:rFonts w:ascii="Arial" w:hAnsi="Arial" w:cs="Arial"/>
          <w:b/>
          <w:sz w:val="22"/>
        </w:rPr>
      </w:pPr>
    </w:p>
    <w:p w14:paraId="5B4ACDDD" w14:textId="75844172" w:rsidR="00DC0BA3" w:rsidRDefault="00797C1F" w:rsidP="009C40EF">
      <w:pPr>
        <w:ind w:left="0" w:right="56"/>
        <w:rPr>
          <w:rFonts w:ascii="Arial" w:eastAsia="Times New Roman" w:hAnsi="Arial" w:cs="Arial"/>
          <w:b/>
          <w:bCs/>
          <w:spacing w:val="-1"/>
          <w:sz w:val="22"/>
        </w:rPr>
      </w:pPr>
      <w:r>
        <w:rPr>
          <w:rFonts w:ascii="Arial" w:eastAsia="Times New Roman" w:hAnsi="Arial" w:cs="Arial"/>
          <w:b/>
          <w:bCs/>
          <w:spacing w:val="-1"/>
          <w:sz w:val="22"/>
        </w:rPr>
        <w:t>M</w:t>
      </w:r>
      <w:r w:rsidRPr="009C73E2">
        <w:rPr>
          <w:rFonts w:ascii="Arial" w:eastAsia="Times New Roman" w:hAnsi="Arial" w:cs="Arial"/>
          <w:b/>
          <w:bCs/>
          <w:spacing w:val="-1"/>
          <w:sz w:val="22"/>
        </w:rPr>
        <w:t xml:space="preserve">odernizacja </w:t>
      </w:r>
      <w:r>
        <w:rPr>
          <w:rFonts w:ascii="Arial" w:eastAsia="Times New Roman" w:hAnsi="Arial" w:cs="Arial"/>
          <w:b/>
          <w:bCs/>
          <w:spacing w:val="-1"/>
          <w:sz w:val="22"/>
        </w:rPr>
        <w:t>magazynu M10</w:t>
      </w:r>
      <w:r w:rsidRPr="009C73E2">
        <w:rPr>
          <w:rFonts w:ascii="Arial" w:eastAsia="Times New Roman" w:hAnsi="Arial" w:cs="Arial"/>
          <w:b/>
          <w:bCs/>
          <w:spacing w:val="-1"/>
          <w:sz w:val="22"/>
        </w:rPr>
        <w:t xml:space="preserve"> w Składnicy w </w:t>
      </w:r>
      <w:r>
        <w:rPr>
          <w:rFonts w:ascii="Arial" w:eastAsia="Times New Roman" w:hAnsi="Arial" w:cs="Arial"/>
          <w:b/>
          <w:bCs/>
          <w:spacing w:val="-1"/>
          <w:sz w:val="22"/>
        </w:rPr>
        <w:t xml:space="preserve">Ełku </w:t>
      </w:r>
      <w:r w:rsidR="00C50D67" w:rsidRPr="00700A3F">
        <w:rPr>
          <w:rFonts w:ascii="Arial" w:eastAsia="Calibri" w:hAnsi="Arial" w:cs="Arial"/>
          <w:b/>
          <w:color w:val="auto"/>
          <w:sz w:val="22"/>
          <w:lang w:eastAsia="en-US"/>
        </w:rPr>
        <w:t xml:space="preserve">– </w:t>
      </w:r>
      <w:r w:rsidR="002C5C94">
        <w:rPr>
          <w:rFonts w:ascii="Arial" w:eastAsia="Calibri" w:hAnsi="Arial" w:cs="Arial"/>
          <w:b/>
          <w:color w:val="auto"/>
          <w:sz w:val="22"/>
          <w:lang w:eastAsia="en-US"/>
        </w:rPr>
        <w:t>nr referencyjny</w:t>
      </w:r>
      <w:r w:rsidR="00C50D67" w:rsidRPr="00700A3F">
        <w:rPr>
          <w:rFonts w:ascii="Arial" w:eastAsia="Calibri" w:hAnsi="Arial" w:cs="Arial"/>
          <w:b/>
          <w:color w:val="auto"/>
          <w:sz w:val="22"/>
          <w:lang w:eastAsia="en-US"/>
        </w:rPr>
        <w:t>: BZzp.261.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t>66</w:t>
      </w:r>
      <w:r w:rsidR="00C50D67">
        <w:rPr>
          <w:rFonts w:ascii="Arial" w:eastAsia="Calibri" w:hAnsi="Arial" w:cs="Arial"/>
          <w:b/>
          <w:color w:val="auto"/>
          <w:sz w:val="22"/>
          <w:lang w:eastAsia="en-US"/>
        </w:rPr>
        <w:t>.2022</w:t>
      </w:r>
    </w:p>
    <w:p w14:paraId="700EE21B" w14:textId="77777777" w:rsidR="00FA42D0" w:rsidRPr="00BF4BB6" w:rsidRDefault="00FA42D0" w:rsidP="009C40EF">
      <w:pPr>
        <w:ind w:left="0" w:right="56"/>
        <w:rPr>
          <w:rFonts w:ascii="Arial" w:hAnsi="Arial" w:cs="Arial"/>
          <w:sz w:val="22"/>
        </w:rPr>
      </w:pPr>
    </w:p>
    <w:p w14:paraId="5FC88EB8" w14:textId="2CF46DDB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Pełna nazwa Wykonawcy:  __________________________________________________________________</w:t>
      </w:r>
      <w:r w:rsidR="00BD345A">
        <w:rPr>
          <w:rFonts w:ascii="Arial" w:hAnsi="Arial" w:cs="Arial"/>
          <w:sz w:val="22"/>
        </w:rPr>
        <w:t>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2C181737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333F61D0" w14:textId="5487B920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Adres</w:t>
      </w:r>
      <w:r w:rsidR="00BD345A">
        <w:rPr>
          <w:rFonts w:ascii="Arial" w:hAnsi="Arial" w:cs="Arial"/>
          <w:sz w:val="22"/>
        </w:rPr>
        <w:t xml:space="preserve"> </w:t>
      </w:r>
      <w:r w:rsidR="00BD345A">
        <w:rPr>
          <w:rFonts w:ascii="Arial" w:hAnsi="Arial" w:cs="Arial"/>
          <w:sz w:val="22"/>
          <w:vertAlign w:val="subscript"/>
        </w:rPr>
        <w:t>(ulica, nr domu i lokalu, kod pocztowy, miejscowość, województwo)</w:t>
      </w:r>
      <w:r w:rsidRPr="00BF4BB6">
        <w:rPr>
          <w:rFonts w:ascii="Arial" w:hAnsi="Arial" w:cs="Arial"/>
          <w:sz w:val="22"/>
        </w:rPr>
        <w:t xml:space="preserve">  _____________________________________________________</w:t>
      </w:r>
      <w:r w:rsidR="00DA525E">
        <w:rPr>
          <w:rFonts w:ascii="Arial" w:hAnsi="Arial" w:cs="Arial"/>
          <w:sz w:val="22"/>
        </w:rPr>
        <w:t>_______</w:t>
      </w:r>
      <w:r w:rsidR="00BD345A">
        <w:rPr>
          <w:rFonts w:ascii="Arial" w:hAnsi="Arial" w:cs="Arial"/>
          <w:sz w:val="22"/>
        </w:rPr>
        <w:t>_______________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21983152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66A8D893" w14:textId="75D5D4C4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Nr telefonu:  _________________________________</w:t>
      </w:r>
      <w:r w:rsidR="00DA525E">
        <w:rPr>
          <w:rFonts w:ascii="Arial" w:hAnsi="Arial" w:cs="Arial"/>
          <w:sz w:val="22"/>
        </w:rPr>
        <w:t>_______________________</w:t>
      </w:r>
      <w:r w:rsidR="00BD345A">
        <w:rPr>
          <w:rFonts w:ascii="Arial" w:hAnsi="Arial" w:cs="Arial"/>
          <w:sz w:val="22"/>
        </w:rPr>
        <w:t>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76896BAC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10F49162" w14:textId="5F7A6841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Adres e-mail: _______________________________________________________</w:t>
      </w:r>
      <w:r w:rsidR="00BD345A">
        <w:rPr>
          <w:rFonts w:ascii="Arial" w:hAnsi="Arial" w:cs="Arial"/>
          <w:sz w:val="22"/>
        </w:rPr>
        <w:t>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117A25A9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16037BB2" w14:textId="4621B0DE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Nr KRS/ REGON/NIP:  _______________________________________________</w:t>
      </w:r>
      <w:r w:rsidR="00BD345A">
        <w:rPr>
          <w:rFonts w:ascii="Arial" w:hAnsi="Arial" w:cs="Arial"/>
          <w:sz w:val="22"/>
        </w:rPr>
        <w:t>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4CF0108E" w14:textId="355C339F" w:rsidR="00371293" w:rsidRDefault="00942299" w:rsidP="00580490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1A37BF6B" w14:textId="4B717F7F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sz w:val="22"/>
        </w:rPr>
        <w:t>Wykonawca jest mikroprzedsiębiorstwem bądź małym lub średnim przedsiębiorstwem?</w:t>
      </w:r>
    </w:p>
    <w:p w14:paraId="67B73081" w14:textId="5C351310" w:rsidR="00CA057E" w:rsidRPr="00C04F76" w:rsidRDefault="009B11EC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2EBB6" wp14:editId="745DCA9B">
                <wp:simplePos x="0" y="0"/>
                <wp:positionH relativeFrom="leftMargin">
                  <wp:posOffset>664845</wp:posOffset>
                </wp:positionH>
                <wp:positionV relativeFrom="paragraph">
                  <wp:posOffset>40640</wp:posOffset>
                </wp:positionV>
                <wp:extent cx="139700" cy="115570"/>
                <wp:effectExtent l="0" t="0" r="12700" b="17780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5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5BD8BC9" id="Prostokąt 57" o:spid="_x0000_s1026" style="position:absolute;margin-left:52.35pt;margin-top:3.2pt;width:11pt;height:9.1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 w:rsidR="00CA057E"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FA8FD" wp14:editId="4382C442">
                <wp:simplePos x="0" y="0"/>
                <wp:positionH relativeFrom="leftMargin">
                  <wp:align>right</wp:align>
                </wp:positionH>
                <wp:positionV relativeFrom="paragraph">
                  <wp:posOffset>243840</wp:posOffset>
                </wp:positionV>
                <wp:extent cx="140208" cy="115824"/>
                <wp:effectExtent l="0" t="0" r="12700" b="17780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98F3F39" id="Prostokąt 61" o:spid="_x0000_s1026" style="position:absolute;margin-left:-40.15pt;margin-top:19.2pt;width:11.05pt;height:9.1pt;z-index:25166028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="00CA057E" w:rsidRPr="00C04F76">
        <w:rPr>
          <w:rFonts w:ascii="Arial" w:hAnsi="Arial" w:cs="Arial"/>
          <w:sz w:val="22"/>
        </w:rPr>
        <w:t xml:space="preserve"> mikroprzedsiębiorstwo</w:t>
      </w:r>
    </w:p>
    <w:p w14:paraId="79CCAD63" w14:textId="77777777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FE35C" wp14:editId="18B1E98F">
                <wp:simplePos x="0" y="0"/>
                <wp:positionH relativeFrom="leftMargin">
                  <wp:align>right</wp:align>
                </wp:positionH>
                <wp:positionV relativeFrom="paragraph">
                  <wp:posOffset>255651</wp:posOffset>
                </wp:positionV>
                <wp:extent cx="140208" cy="115824"/>
                <wp:effectExtent l="0" t="0" r="12700" b="17780"/>
                <wp:wrapNone/>
                <wp:docPr id="62" name="Prostoką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9AE8842" id="Prostokąt 62" o:spid="_x0000_s1026" style="position:absolute;margin-left:-40.15pt;margin-top:20.15pt;width:11.05pt;height:9.1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małe przedsiębiorstwo</w:t>
      </w:r>
    </w:p>
    <w:p w14:paraId="3C2497B7" w14:textId="77777777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9E212" wp14:editId="1F42C58D">
                <wp:simplePos x="0" y="0"/>
                <wp:positionH relativeFrom="leftMargin">
                  <wp:align>right</wp:align>
                </wp:positionH>
                <wp:positionV relativeFrom="paragraph">
                  <wp:posOffset>256159</wp:posOffset>
                </wp:positionV>
                <wp:extent cx="140208" cy="115824"/>
                <wp:effectExtent l="0" t="0" r="12700" b="17780"/>
                <wp:wrapNone/>
                <wp:docPr id="112" name="Prostoką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7EC34F5" id="Prostokąt 112" o:spid="_x0000_s1026" style="position:absolute;margin-left:-40.15pt;margin-top:20.15pt;width:11.05pt;height:9.1pt;z-index:2516623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średnie przedsiębiorstwo</w:t>
      </w:r>
    </w:p>
    <w:p w14:paraId="62DD1EEC" w14:textId="77777777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1732F" wp14:editId="4FCCBE6B">
                <wp:simplePos x="0" y="0"/>
                <wp:positionH relativeFrom="margin">
                  <wp:posOffset>-158496</wp:posOffset>
                </wp:positionH>
                <wp:positionV relativeFrom="paragraph">
                  <wp:posOffset>238760</wp:posOffset>
                </wp:positionV>
                <wp:extent cx="152400" cy="134112"/>
                <wp:effectExtent l="0" t="0" r="19050" b="18415"/>
                <wp:wrapNone/>
                <wp:docPr id="113" name="Prostokąt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41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D386C9A" id="Prostokąt 113" o:spid="_x0000_s1026" style="position:absolute;margin-left:-12.5pt;margin-top:18.8pt;width:12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jednoosobowa działalność gospodarcza</w:t>
      </w:r>
    </w:p>
    <w:p w14:paraId="57F81C99" w14:textId="77777777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201BC" wp14:editId="53F97498">
                <wp:simplePos x="0" y="0"/>
                <wp:positionH relativeFrom="leftMargin">
                  <wp:align>right</wp:align>
                </wp:positionH>
                <wp:positionV relativeFrom="paragraph">
                  <wp:posOffset>245745</wp:posOffset>
                </wp:positionV>
                <wp:extent cx="140208" cy="115824"/>
                <wp:effectExtent l="0" t="0" r="12700" b="17780"/>
                <wp:wrapNone/>
                <wp:docPr id="114" name="Prostokąt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058D1D4" id="Prostokąt 114" o:spid="_x0000_s1026" style="position:absolute;margin-left:-40.15pt;margin-top:19.35pt;width:11.05pt;height:9.1pt;z-index:25166438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osoba fizyczna nieprowadząca działalności gospodarczej</w:t>
      </w:r>
    </w:p>
    <w:p w14:paraId="7FED5A1F" w14:textId="77777777" w:rsidR="00371293" w:rsidRDefault="00CA057E" w:rsidP="00CA057E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C04F76">
        <w:rPr>
          <w:rFonts w:ascii="Arial" w:hAnsi="Arial" w:cs="Arial"/>
          <w:sz w:val="22"/>
        </w:rPr>
        <w:t xml:space="preserve"> inny rodzaj: …………………………………………………………………………………………</w:t>
      </w:r>
    </w:p>
    <w:p w14:paraId="6B3848A4" w14:textId="612F696C" w:rsidR="00371293" w:rsidRPr="00B26A43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color w:val="FF0000"/>
          <w:sz w:val="22"/>
        </w:rPr>
      </w:pPr>
      <w:r w:rsidRPr="00B26A43">
        <w:rPr>
          <w:rFonts w:ascii="Arial" w:eastAsia="CIDFont+F6" w:hAnsi="Arial" w:cs="Arial"/>
          <w:color w:val="FF0000"/>
          <w:sz w:val="22"/>
        </w:rPr>
        <w:t>(proszę o za</w:t>
      </w:r>
      <w:r w:rsidR="00371293" w:rsidRPr="00B26A43">
        <w:rPr>
          <w:rFonts w:ascii="Arial" w:eastAsia="CIDFont+F6" w:hAnsi="Arial" w:cs="Arial"/>
          <w:color w:val="FF0000"/>
          <w:sz w:val="22"/>
        </w:rPr>
        <w:t xml:space="preserve">kreślenie właściwej odpowiedzi) </w:t>
      </w:r>
    </w:p>
    <w:p w14:paraId="72EC4047" w14:textId="77777777" w:rsidR="00371293" w:rsidRDefault="00371293" w:rsidP="00CA057E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</w:p>
    <w:p w14:paraId="46B7EB15" w14:textId="77777777" w:rsidR="00371293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  <w:r w:rsidRPr="00C04F76">
        <w:rPr>
          <w:rFonts w:ascii="Arial" w:eastAsia="CIDFont+F6" w:hAnsi="Arial" w:cs="Arial"/>
          <w:sz w:val="22"/>
        </w:rPr>
        <w:t>Por. zalecenie Komisji z dnia 6 maja 2003 r. dotyczące definicji mikroprzedsiębiorstw oraz małych i średnich przedsiębiorstw (Dz. U. L 124 z 20.5.2003, s. 36). Te informacje są wymagane wyłącznie do celów statystycznych.</w:t>
      </w:r>
      <w:r w:rsidR="00925799">
        <w:rPr>
          <w:rFonts w:ascii="Arial" w:eastAsia="CIDFont+F6" w:hAnsi="Arial" w:cs="Arial"/>
          <w:sz w:val="22"/>
        </w:rPr>
        <w:t xml:space="preserve"> </w:t>
      </w:r>
      <w:r w:rsidRPr="00C04F76">
        <w:rPr>
          <w:rFonts w:ascii="Arial" w:eastAsia="CIDFont+F6" w:hAnsi="Arial" w:cs="Arial"/>
          <w:sz w:val="22"/>
        </w:rPr>
        <w:t>Mikroprzedsiębiorstwo: przedsiębiorstwo, które zatrudnia mniej niż 10 osób i którego roczny obrót lub roczna suma bilansowa</w:t>
      </w:r>
      <w:r w:rsidR="00371293">
        <w:rPr>
          <w:rFonts w:ascii="Arial" w:eastAsia="CIDFont+F6" w:hAnsi="Arial" w:cs="Arial"/>
          <w:sz w:val="22"/>
        </w:rPr>
        <w:t xml:space="preserve"> nie przekracza 2 milionów EUR. </w:t>
      </w:r>
    </w:p>
    <w:p w14:paraId="526B85B7" w14:textId="18C24CA4" w:rsidR="00371293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  <w:r w:rsidRPr="00C04F76">
        <w:rPr>
          <w:rFonts w:ascii="Arial" w:eastAsia="CIDFont+F6" w:hAnsi="Arial" w:cs="Arial"/>
          <w:sz w:val="22"/>
        </w:rPr>
        <w:t xml:space="preserve">Małe przedsiębiorstwo: przedsiębiorstwo, które zatrudnia mniej niż 50 osób i którego roczny obrót lub roczna suma bilansowa </w:t>
      </w:r>
      <w:r w:rsidR="00371293">
        <w:rPr>
          <w:rFonts w:ascii="Arial" w:eastAsia="CIDFont+F6" w:hAnsi="Arial" w:cs="Arial"/>
          <w:sz w:val="22"/>
        </w:rPr>
        <w:t>nie przekracza 10 milionów EUR.</w:t>
      </w:r>
    </w:p>
    <w:p w14:paraId="42D24C95" w14:textId="5BD4610C" w:rsidR="00CA057E" w:rsidRDefault="00CA057E" w:rsidP="00CA057E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C04F76">
        <w:rPr>
          <w:rFonts w:ascii="Arial" w:eastAsia="CIDFont+F6" w:hAnsi="Arial" w:cs="Arial"/>
          <w:sz w:val="22"/>
        </w:rPr>
        <w:t>Średnie przedsiębiorstwa: przedsiębiorstwa, które nie są mikroprzedsiębiorstwami ani małymi przedsiębiorstwami i które zatrudniają mniej niż 250 osób i których</w:t>
      </w:r>
      <w:r w:rsidR="00371293">
        <w:rPr>
          <w:rFonts w:ascii="Arial" w:eastAsia="CIDFont+F6" w:hAnsi="Arial" w:cs="Arial"/>
          <w:sz w:val="22"/>
        </w:rPr>
        <w:t xml:space="preserve"> roczny obrót nie przekracza 50 </w:t>
      </w:r>
      <w:r w:rsidRPr="00C04F76">
        <w:rPr>
          <w:rFonts w:ascii="Arial" w:eastAsia="CIDFont+F6" w:hAnsi="Arial" w:cs="Arial"/>
          <w:sz w:val="22"/>
        </w:rPr>
        <w:t>milionów EUR lub roczna suma bilansowa nie przekracza 43 milionów EUR.</w:t>
      </w:r>
      <w:r w:rsidRPr="00C04F76">
        <w:rPr>
          <w:rFonts w:ascii="Arial" w:hAnsi="Arial" w:cs="Arial"/>
          <w:sz w:val="22"/>
        </w:rPr>
        <w:t xml:space="preserve"> Za przedsiębiorstwo uważa się podmiot prowadzący działalność gospodarczą bez względu na jego formę prawną. Za przedsiębiorstwo uważa się podmiot prowadzący działalność gospodarczą bez względu na jego formę prawną</w:t>
      </w:r>
      <w:r w:rsidR="00580490">
        <w:rPr>
          <w:rFonts w:ascii="Arial" w:hAnsi="Arial" w:cs="Arial"/>
          <w:sz w:val="22"/>
        </w:rPr>
        <w:t>.</w:t>
      </w:r>
    </w:p>
    <w:p w14:paraId="51E6B4A4" w14:textId="77777777" w:rsidR="007E398D" w:rsidRDefault="007E398D" w:rsidP="007E398D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0F176478" w14:textId="77777777" w:rsidR="00260C41" w:rsidRDefault="00260C41" w:rsidP="00463BAD">
      <w:pPr>
        <w:spacing w:after="4" w:line="250" w:lineRule="auto"/>
        <w:ind w:left="-5" w:right="47"/>
        <w:rPr>
          <w:rFonts w:ascii="Arial" w:hAnsi="Arial" w:cs="Arial"/>
          <w:sz w:val="22"/>
        </w:rPr>
        <w:sectPr w:rsidR="00260C41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046" w:right="1075" w:bottom="948" w:left="1277" w:header="708" w:footer="291" w:gutter="0"/>
          <w:cols w:space="708"/>
        </w:sectPr>
      </w:pPr>
    </w:p>
    <w:p w14:paraId="70756663" w14:textId="62FAA2DA" w:rsidR="002C7118" w:rsidRPr="00DA525E" w:rsidRDefault="00942299" w:rsidP="00463BAD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  <w:r w:rsidRPr="00BF4BB6">
        <w:rPr>
          <w:rFonts w:ascii="Arial" w:hAnsi="Arial" w:cs="Arial"/>
          <w:sz w:val="22"/>
        </w:rPr>
        <w:lastRenderedPageBreak/>
        <w:t xml:space="preserve">Przystępując do postępowania prowadzonego w trybie podstawowym na </w:t>
      </w:r>
      <w:bookmarkStart w:id="12" w:name="_Hlk80702097"/>
      <w:bookmarkStart w:id="13" w:name="_Hlk98497053"/>
      <w:r w:rsidR="00797C1F">
        <w:rPr>
          <w:rFonts w:ascii="Arial" w:eastAsia="Times New Roman" w:hAnsi="Arial" w:cs="Arial"/>
          <w:b/>
          <w:bCs/>
          <w:spacing w:val="-1"/>
          <w:sz w:val="22"/>
        </w:rPr>
        <w:t>m</w:t>
      </w:r>
      <w:r w:rsidR="00797C1F" w:rsidRPr="009C73E2">
        <w:rPr>
          <w:rFonts w:ascii="Arial" w:eastAsia="Times New Roman" w:hAnsi="Arial" w:cs="Arial"/>
          <w:b/>
          <w:bCs/>
          <w:spacing w:val="-1"/>
          <w:sz w:val="22"/>
        </w:rPr>
        <w:t>odernizacj</w:t>
      </w:r>
      <w:r w:rsidR="00797C1F">
        <w:rPr>
          <w:rFonts w:ascii="Arial" w:eastAsia="Times New Roman" w:hAnsi="Arial" w:cs="Arial"/>
          <w:b/>
          <w:bCs/>
          <w:spacing w:val="-1"/>
          <w:sz w:val="22"/>
        </w:rPr>
        <w:t>ę</w:t>
      </w:r>
      <w:r w:rsidR="00797C1F" w:rsidRPr="009C73E2">
        <w:rPr>
          <w:rFonts w:ascii="Arial" w:eastAsia="Times New Roman" w:hAnsi="Arial" w:cs="Arial"/>
          <w:b/>
          <w:bCs/>
          <w:spacing w:val="-1"/>
          <w:sz w:val="22"/>
        </w:rPr>
        <w:t xml:space="preserve"> </w:t>
      </w:r>
      <w:r w:rsidR="00797C1F">
        <w:rPr>
          <w:rFonts w:ascii="Arial" w:eastAsia="Times New Roman" w:hAnsi="Arial" w:cs="Arial"/>
          <w:b/>
          <w:bCs/>
          <w:spacing w:val="-1"/>
          <w:sz w:val="22"/>
        </w:rPr>
        <w:t>magazynu M10</w:t>
      </w:r>
      <w:r w:rsidR="00797C1F" w:rsidRPr="009C73E2">
        <w:rPr>
          <w:rFonts w:ascii="Arial" w:eastAsia="Times New Roman" w:hAnsi="Arial" w:cs="Arial"/>
          <w:b/>
          <w:bCs/>
          <w:spacing w:val="-1"/>
          <w:sz w:val="22"/>
        </w:rPr>
        <w:t xml:space="preserve"> w Składnicy w </w:t>
      </w:r>
      <w:r w:rsidR="00797C1F">
        <w:rPr>
          <w:rFonts w:ascii="Arial" w:eastAsia="Times New Roman" w:hAnsi="Arial" w:cs="Arial"/>
          <w:b/>
          <w:bCs/>
          <w:spacing w:val="-1"/>
          <w:sz w:val="22"/>
        </w:rPr>
        <w:t>Ełku</w:t>
      </w:r>
      <w:r w:rsidR="00797C1F" w:rsidRPr="00700A3F">
        <w:rPr>
          <w:rFonts w:ascii="Arial" w:eastAsia="Calibri" w:hAnsi="Arial" w:cs="Arial"/>
          <w:b/>
          <w:color w:val="auto"/>
          <w:sz w:val="22"/>
          <w:lang w:eastAsia="en-US"/>
        </w:rPr>
        <w:t xml:space="preserve"> </w:t>
      </w:r>
      <w:r w:rsidR="00C50D67" w:rsidRPr="00700A3F">
        <w:rPr>
          <w:rFonts w:ascii="Arial" w:eastAsia="Calibri" w:hAnsi="Arial" w:cs="Arial"/>
          <w:b/>
          <w:color w:val="auto"/>
          <w:sz w:val="22"/>
          <w:lang w:eastAsia="en-US"/>
        </w:rPr>
        <w:t xml:space="preserve">– </w:t>
      </w:r>
      <w:r w:rsidR="002C5C94">
        <w:rPr>
          <w:rFonts w:ascii="Arial" w:eastAsia="Calibri" w:hAnsi="Arial" w:cs="Arial"/>
          <w:b/>
          <w:color w:val="auto"/>
          <w:sz w:val="22"/>
          <w:lang w:eastAsia="en-US"/>
        </w:rPr>
        <w:t>nr referencyjny</w:t>
      </w:r>
      <w:r w:rsidR="00C50D67" w:rsidRPr="00700A3F">
        <w:rPr>
          <w:rFonts w:ascii="Arial" w:eastAsia="Calibri" w:hAnsi="Arial" w:cs="Arial"/>
          <w:b/>
          <w:color w:val="auto"/>
          <w:sz w:val="22"/>
          <w:lang w:eastAsia="en-US"/>
        </w:rPr>
        <w:t>: BZzp.261.</w:t>
      </w:r>
      <w:r w:rsidR="00797C1F">
        <w:rPr>
          <w:rFonts w:ascii="Arial" w:eastAsia="Calibri" w:hAnsi="Arial" w:cs="Arial"/>
          <w:b/>
          <w:color w:val="auto"/>
          <w:sz w:val="22"/>
          <w:lang w:eastAsia="en-US"/>
        </w:rPr>
        <w:t>66</w:t>
      </w:r>
      <w:r w:rsidR="00C50D67">
        <w:rPr>
          <w:rFonts w:ascii="Arial" w:eastAsia="Calibri" w:hAnsi="Arial" w:cs="Arial"/>
          <w:b/>
          <w:color w:val="auto"/>
          <w:sz w:val="22"/>
          <w:lang w:eastAsia="en-US"/>
        </w:rPr>
        <w:t>.2022</w:t>
      </w:r>
      <w:bookmarkEnd w:id="12"/>
    </w:p>
    <w:bookmarkEnd w:id="13"/>
    <w:p w14:paraId="62E5C54B" w14:textId="4763C0C0" w:rsidR="002C7118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3CECCA7" w14:textId="37E59B58" w:rsidR="002C7118" w:rsidRPr="00BF4BB6" w:rsidRDefault="00942299">
      <w:pPr>
        <w:spacing w:after="4" w:line="250" w:lineRule="auto"/>
        <w:ind w:left="127" w:right="47" w:hanging="142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I. Oferujemy wykonanie przedmiotu zamówienia za </w:t>
      </w:r>
      <w:r w:rsidR="009751E5">
        <w:rPr>
          <w:rFonts w:ascii="Arial" w:hAnsi="Arial" w:cs="Arial"/>
          <w:b/>
          <w:sz w:val="22"/>
        </w:rPr>
        <w:t>cenę ryczałtową:</w:t>
      </w:r>
    </w:p>
    <w:p w14:paraId="4F8DE68D" w14:textId="77777777" w:rsidR="00961BF7" w:rsidRPr="00BF4BB6" w:rsidRDefault="00961BF7" w:rsidP="00961BF7">
      <w:pPr>
        <w:pStyle w:val="Tekstpodstawowy"/>
        <w:spacing w:before="120"/>
        <w:ind w:left="357"/>
        <w:rPr>
          <w:rFonts w:ascii="Arial" w:eastAsia="Times New Roman" w:hAnsi="Arial" w:cs="Arial"/>
          <w:color w:val="auto"/>
          <w:sz w:val="22"/>
        </w:rPr>
      </w:pPr>
      <w:r w:rsidRPr="00BF4BB6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BF4BB6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11D29ECB" w14:textId="77777777" w:rsidR="00961BF7" w:rsidRPr="00BF4BB6" w:rsidRDefault="00961BF7" w:rsidP="00961BF7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BF4BB6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BF4BB6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582296FB" w14:textId="5BFA96E3" w:rsidR="00961BF7" w:rsidRPr="00BF4BB6" w:rsidRDefault="00961BF7" w:rsidP="00961BF7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BF4BB6">
        <w:rPr>
          <w:rFonts w:ascii="Arial" w:eastAsia="Times New Roman" w:hAnsi="Arial" w:cs="Arial"/>
          <w:color w:val="auto"/>
          <w:sz w:val="22"/>
        </w:rPr>
        <w:t>Wartość brutto (razem wartość netto pl</w:t>
      </w:r>
      <w:r w:rsidR="009751E5">
        <w:rPr>
          <w:rFonts w:ascii="Arial" w:eastAsia="Times New Roman" w:hAnsi="Arial" w:cs="Arial"/>
          <w:color w:val="auto"/>
          <w:sz w:val="22"/>
        </w:rPr>
        <w:t>us podatek VAT) 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 xml:space="preserve"> zł, (słownie w złotych:………………………………………………………………………………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>).</w:t>
      </w:r>
    </w:p>
    <w:p w14:paraId="5C4E7291" w14:textId="377B752E" w:rsidR="00DA525E" w:rsidRPr="00DA525E" w:rsidRDefault="00B628D9" w:rsidP="00EF404E">
      <w:pPr>
        <w:spacing w:before="120"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B628D9">
        <w:rPr>
          <w:rFonts w:ascii="Arial" w:eastAsia="Times New Roman" w:hAnsi="Arial" w:cs="Arial"/>
          <w:b/>
          <w:color w:val="auto"/>
          <w:sz w:val="22"/>
        </w:rPr>
        <w:t>Wszelkie poprawki jedynie poprzez skreślenie i parafowanie</w:t>
      </w:r>
      <w:r>
        <w:rPr>
          <w:rFonts w:ascii="Arial" w:eastAsia="Times New Roman" w:hAnsi="Arial" w:cs="Arial"/>
          <w:b/>
          <w:color w:val="auto"/>
          <w:sz w:val="22"/>
        </w:rPr>
        <w:t>.</w:t>
      </w:r>
    </w:p>
    <w:p w14:paraId="71CF07F5" w14:textId="71E2A845" w:rsidR="002C7118" w:rsidRDefault="00B628D9" w:rsidP="002B499F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B628D9">
        <w:rPr>
          <w:rFonts w:ascii="Arial" w:eastAsia="Times New Roman" w:hAnsi="Arial" w:cs="Arial"/>
          <w:color w:val="auto"/>
          <w:sz w:val="22"/>
        </w:rPr>
        <w:t>Ceny</w:t>
      </w:r>
      <w:r w:rsidR="00961BF7" w:rsidRPr="00B628D9">
        <w:rPr>
          <w:rFonts w:ascii="Arial" w:eastAsia="Times New Roman" w:hAnsi="Arial" w:cs="Arial"/>
          <w:color w:val="auto"/>
          <w:sz w:val="22"/>
        </w:rPr>
        <w:t xml:space="preserve"> należy podać z dokładnością do dwóch miejsc po przecinku.</w:t>
      </w:r>
    </w:p>
    <w:p w14:paraId="1F5E662A" w14:textId="77777777" w:rsidR="006461B1" w:rsidRPr="00B628D9" w:rsidRDefault="006461B1" w:rsidP="002B499F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</w:p>
    <w:p w14:paraId="49D4DF46" w14:textId="77777777" w:rsidR="002C7118" w:rsidRPr="00BF4BB6" w:rsidRDefault="00942299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II. Oświadczamy, że: </w:t>
      </w:r>
    </w:p>
    <w:p w14:paraId="06866117" w14:textId="3CCF2029" w:rsidR="002C7118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="00942299" w:rsidRPr="00BF4BB6">
        <w:rPr>
          <w:rFonts w:ascii="Arial" w:hAnsi="Arial" w:cs="Arial"/>
          <w:sz w:val="22"/>
        </w:rPr>
        <w:t xml:space="preserve">ferujemy </w:t>
      </w:r>
      <w:r w:rsidR="0038437D" w:rsidRPr="00BF4BB6">
        <w:rPr>
          <w:rFonts w:ascii="Arial" w:hAnsi="Arial" w:cs="Arial"/>
          <w:sz w:val="22"/>
        </w:rPr>
        <w:t xml:space="preserve">wykonanie </w:t>
      </w:r>
      <w:r w:rsidR="00942299" w:rsidRPr="00BF4BB6">
        <w:rPr>
          <w:rFonts w:ascii="Arial" w:hAnsi="Arial" w:cs="Arial"/>
          <w:sz w:val="22"/>
        </w:rPr>
        <w:t xml:space="preserve">zamówienia </w:t>
      </w:r>
      <w:r w:rsidR="0038437D" w:rsidRPr="00BF4BB6">
        <w:rPr>
          <w:rFonts w:ascii="Arial" w:hAnsi="Arial" w:cs="Arial"/>
          <w:sz w:val="22"/>
        </w:rPr>
        <w:t xml:space="preserve">zgodnie z </w:t>
      </w:r>
      <w:r w:rsidR="00942299" w:rsidRPr="00BF4BB6">
        <w:rPr>
          <w:rFonts w:ascii="Arial" w:hAnsi="Arial" w:cs="Arial"/>
          <w:sz w:val="22"/>
        </w:rPr>
        <w:t>wymagania</w:t>
      </w:r>
      <w:r w:rsidR="0038437D" w:rsidRPr="00BF4BB6">
        <w:rPr>
          <w:rFonts w:ascii="Arial" w:hAnsi="Arial" w:cs="Arial"/>
          <w:sz w:val="22"/>
        </w:rPr>
        <w:t>mi</w:t>
      </w:r>
      <w:r w:rsidR="00942299" w:rsidRPr="00BF4BB6">
        <w:rPr>
          <w:rFonts w:ascii="Arial" w:hAnsi="Arial" w:cs="Arial"/>
          <w:sz w:val="22"/>
        </w:rPr>
        <w:t xml:space="preserve"> wyszczególnion</w:t>
      </w:r>
      <w:r w:rsidR="0038437D" w:rsidRPr="00BF4BB6">
        <w:rPr>
          <w:rFonts w:ascii="Arial" w:hAnsi="Arial" w:cs="Arial"/>
          <w:sz w:val="22"/>
        </w:rPr>
        <w:t>ymi</w:t>
      </w:r>
      <w:r w:rsidR="00942299" w:rsidRPr="00BF4BB6">
        <w:rPr>
          <w:rFonts w:ascii="Arial" w:hAnsi="Arial" w:cs="Arial"/>
          <w:sz w:val="22"/>
        </w:rPr>
        <w:t xml:space="preserve"> </w:t>
      </w:r>
      <w:r w:rsidR="00B92498">
        <w:rPr>
          <w:rFonts w:ascii="Arial" w:hAnsi="Arial" w:cs="Arial"/>
          <w:sz w:val="22"/>
        </w:rPr>
        <w:br/>
      </w:r>
      <w:r w:rsidR="00942299" w:rsidRPr="00BF4BB6">
        <w:rPr>
          <w:rFonts w:ascii="Arial" w:hAnsi="Arial" w:cs="Arial"/>
          <w:sz w:val="22"/>
        </w:rPr>
        <w:t xml:space="preserve">w </w:t>
      </w:r>
      <w:r w:rsidR="00565161">
        <w:rPr>
          <w:rFonts w:ascii="Arial" w:hAnsi="Arial" w:cs="Arial"/>
          <w:sz w:val="22"/>
        </w:rPr>
        <w:t>Dokumentacj</w:t>
      </w:r>
      <w:r w:rsidR="000750AD">
        <w:rPr>
          <w:rFonts w:ascii="Arial" w:hAnsi="Arial" w:cs="Arial"/>
          <w:sz w:val="22"/>
        </w:rPr>
        <w:t>i</w:t>
      </w:r>
      <w:r w:rsidR="00565161">
        <w:rPr>
          <w:rFonts w:ascii="Arial" w:hAnsi="Arial" w:cs="Arial"/>
          <w:sz w:val="22"/>
        </w:rPr>
        <w:t xml:space="preserve"> </w:t>
      </w:r>
      <w:r w:rsidR="000659EC">
        <w:rPr>
          <w:rFonts w:ascii="Arial" w:hAnsi="Arial" w:cs="Arial"/>
          <w:sz w:val="22"/>
        </w:rPr>
        <w:t>technicznej</w:t>
      </w:r>
      <w:r w:rsidR="00B92498">
        <w:rPr>
          <w:rFonts w:ascii="Arial" w:hAnsi="Arial" w:cs="Arial"/>
          <w:sz w:val="22"/>
        </w:rPr>
        <w:t xml:space="preserve"> oraz Specyfikacji Technicznej Wykonania i Odbioru Robót</w:t>
      </w:r>
      <w:r w:rsidR="00D3029D">
        <w:rPr>
          <w:rFonts w:ascii="Arial" w:hAnsi="Arial" w:cs="Arial"/>
          <w:sz w:val="22"/>
        </w:rPr>
        <w:t xml:space="preserve"> Budowlanych</w:t>
      </w:r>
      <w:r w:rsidR="00B92498">
        <w:rPr>
          <w:rFonts w:ascii="Arial" w:hAnsi="Arial" w:cs="Arial"/>
          <w:sz w:val="22"/>
        </w:rPr>
        <w:t>,</w:t>
      </w:r>
      <w:r w:rsidR="00942299" w:rsidRPr="00BF4BB6">
        <w:rPr>
          <w:rFonts w:ascii="Arial" w:hAnsi="Arial" w:cs="Arial"/>
          <w:sz w:val="22"/>
        </w:rPr>
        <w:t xml:space="preserve"> stanowiącym</w:t>
      </w:r>
      <w:r w:rsidR="00B92498">
        <w:rPr>
          <w:rFonts w:ascii="Arial" w:hAnsi="Arial" w:cs="Arial"/>
          <w:sz w:val="22"/>
        </w:rPr>
        <w:t>i</w:t>
      </w:r>
      <w:r w:rsidR="00942299" w:rsidRPr="00BF4BB6">
        <w:rPr>
          <w:rFonts w:ascii="Arial" w:hAnsi="Arial" w:cs="Arial"/>
          <w:sz w:val="22"/>
        </w:rPr>
        <w:t xml:space="preserve"> załącznik nr </w:t>
      </w:r>
      <w:r w:rsidR="0038437D" w:rsidRPr="00BF4BB6">
        <w:rPr>
          <w:rFonts w:ascii="Arial" w:hAnsi="Arial" w:cs="Arial"/>
          <w:sz w:val="22"/>
        </w:rPr>
        <w:t>1</w:t>
      </w:r>
      <w:r w:rsidR="000659EC">
        <w:rPr>
          <w:rFonts w:ascii="Arial" w:hAnsi="Arial" w:cs="Arial"/>
          <w:sz w:val="22"/>
        </w:rPr>
        <w:t xml:space="preserve"> </w:t>
      </w:r>
      <w:r w:rsidR="00942299" w:rsidRPr="00BF4BB6">
        <w:rPr>
          <w:rFonts w:ascii="Arial" w:hAnsi="Arial" w:cs="Arial"/>
          <w:sz w:val="22"/>
        </w:rPr>
        <w:t>do SWZ</w:t>
      </w:r>
      <w:r w:rsidR="007E18AB">
        <w:rPr>
          <w:rFonts w:ascii="Arial" w:hAnsi="Arial" w:cs="Arial"/>
          <w:sz w:val="22"/>
        </w:rPr>
        <w:t>.</w:t>
      </w:r>
    </w:p>
    <w:p w14:paraId="3C109FB3" w14:textId="4F5A97C7" w:rsidR="00DB45C7" w:rsidRPr="00615E20" w:rsidRDefault="00DB45C7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roboty budowlane stanowiące przedmi</w:t>
      </w:r>
      <w:r w:rsidR="00615E20">
        <w:rPr>
          <w:rFonts w:ascii="Arial" w:hAnsi="Arial" w:cs="Arial"/>
          <w:sz w:val="22"/>
        </w:rPr>
        <w:t xml:space="preserve">ot zamówienia zostaną wykonane </w:t>
      </w:r>
      <w:r w:rsidRPr="007D018D">
        <w:rPr>
          <w:rFonts w:ascii="Arial" w:hAnsi="Arial" w:cs="Arial"/>
          <w:b/>
          <w:sz w:val="22"/>
        </w:rPr>
        <w:t xml:space="preserve">w terminie </w:t>
      </w:r>
      <w:r w:rsidR="00C50D67">
        <w:rPr>
          <w:rFonts w:ascii="Arial" w:hAnsi="Arial" w:cs="Arial"/>
          <w:b/>
          <w:sz w:val="22"/>
        </w:rPr>
        <w:t>105</w:t>
      </w:r>
      <w:r w:rsidR="00463BAD">
        <w:rPr>
          <w:rFonts w:ascii="Arial" w:hAnsi="Arial" w:cs="Arial"/>
          <w:b/>
          <w:sz w:val="22"/>
        </w:rPr>
        <w:t xml:space="preserve"> dni od dnia przekazania terenu budowy.</w:t>
      </w:r>
    </w:p>
    <w:p w14:paraId="0B79021A" w14:textId="617D9AFC" w:rsidR="002C7118" w:rsidRPr="00BF4BB6" w:rsidRDefault="009B67DA" w:rsidP="00737A50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7D018D">
        <w:rPr>
          <w:rFonts w:ascii="Arial" w:eastAsia="Times New Roman" w:hAnsi="Arial" w:cs="Arial"/>
          <w:b/>
          <w:sz w:val="22"/>
        </w:rPr>
        <w:t xml:space="preserve">udzielamy gwarancji na okres </w:t>
      </w:r>
      <w:r w:rsidR="00463BAD">
        <w:rPr>
          <w:rFonts w:ascii="Arial" w:eastAsia="Times New Roman" w:hAnsi="Arial" w:cs="Arial"/>
          <w:b/>
          <w:sz w:val="22"/>
        </w:rPr>
        <w:t>60</w:t>
      </w:r>
      <w:r w:rsidRPr="007D018D">
        <w:rPr>
          <w:rFonts w:ascii="Arial" w:eastAsia="Times New Roman" w:hAnsi="Arial" w:cs="Arial"/>
          <w:b/>
          <w:sz w:val="22"/>
        </w:rPr>
        <w:t xml:space="preserve"> miesięcy</w:t>
      </w:r>
      <w:r w:rsidR="00F56DD9" w:rsidRPr="00C57A58">
        <w:rPr>
          <w:rFonts w:ascii="Arial" w:hAnsi="Arial" w:cs="Arial"/>
          <w:b/>
          <w:bCs/>
          <w:sz w:val="22"/>
        </w:rPr>
        <w:t>.</w:t>
      </w:r>
    </w:p>
    <w:p w14:paraId="3C526966" w14:textId="5EBE849F" w:rsidR="002C7118" w:rsidRPr="00BF4BB6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942299" w:rsidRPr="00BF4BB6">
        <w:rPr>
          <w:rFonts w:ascii="Arial" w:hAnsi="Arial" w:cs="Arial"/>
          <w:sz w:val="22"/>
        </w:rPr>
        <w:t>apoznaliśmy się z postanowieniami zawartymi w ogłoszeniu i SWZ i nie wnosimy do nich zastrzeżeń oraz zdobyliśmy konieczne informacje potrzebne do właściwego przygotowania oferty.</w:t>
      </w:r>
    </w:p>
    <w:p w14:paraId="40A2529C" w14:textId="72BDC521" w:rsidR="002C7118" w:rsidRPr="00BF4BB6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7E3A65" w:rsidRPr="00BF4BB6">
        <w:rPr>
          <w:rFonts w:ascii="Arial" w:hAnsi="Arial" w:cs="Arial"/>
          <w:sz w:val="22"/>
        </w:rPr>
        <w:t xml:space="preserve">rojektowane postanowienia </w:t>
      </w:r>
      <w:r w:rsidR="00942299" w:rsidRPr="00BF4BB6">
        <w:rPr>
          <w:rFonts w:ascii="Arial" w:hAnsi="Arial" w:cs="Arial"/>
          <w:sz w:val="22"/>
        </w:rPr>
        <w:t>umowy zostały przez nas zaakceptowane i w przypadku wyboru naszej oferty zobowiązujemy się do zawarcia umowy na warunkach tam określonych w miejscu i terminie wskazanym przez Zamawiającego.</w:t>
      </w:r>
    </w:p>
    <w:p w14:paraId="2E47FB5F" w14:textId="441021EA" w:rsidR="002C7118" w:rsidRPr="008646D1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u</w:t>
      </w:r>
      <w:r w:rsidR="00942299" w:rsidRPr="008646D1">
        <w:rPr>
          <w:rFonts w:ascii="Arial" w:hAnsi="Arial" w:cs="Arial"/>
          <w:color w:val="auto"/>
          <w:sz w:val="22"/>
        </w:rPr>
        <w:t xml:space="preserve">ważamy się za związanych niniejszą ofertą </w:t>
      </w:r>
      <w:r w:rsidR="00995E43" w:rsidRPr="008646D1">
        <w:rPr>
          <w:rFonts w:ascii="Arial" w:hAnsi="Arial" w:cs="Arial"/>
          <w:color w:val="auto"/>
          <w:sz w:val="22"/>
        </w:rPr>
        <w:t xml:space="preserve">do dnia </w:t>
      </w:r>
      <w:r w:rsidR="008F3596">
        <w:rPr>
          <w:rFonts w:ascii="Arial" w:hAnsi="Arial" w:cs="Arial"/>
          <w:color w:val="auto"/>
          <w:sz w:val="22"/>
        </w:rPr>
        <w:t>wskazanego w SWZ.</w:t>
      </w:r>
    </w:p>
    <w:p w14:paraId="1A83370B" w14:textId="31F8794F" w:rsidR="002C7118" w:rsidRPr="00BF4BB6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akceptujemy w</w:t>
      </w:r>
      <w:r w:rsidR="00F25EF8" w:rsidRPr="00BF4BB6">
        <w:rPr>
          <w:rFonts w:ascii="Arial" w:hAnsi="Arial" w:cs="Arial"/>
          <w:color w:val="auto"/>
          <w:sz w:val="22"/>
        </w:rPr>
        <w:t xml:space="preserve">arunki płatności: </w:t>
      </w:r>
      <w:r w:rsidR="00463BAD">
        <w:rPr>
          <w:rFonts w:ascii="Arial" w:hAnsi="Arial" w:cs="Arial"/>
          <w:b/>
          <w:color w:val="auto"/>
          <w:sz w:val="22"/>
        </w:rPr>
        <w:t>21</w:t>
      </w:r>
      <w:r w:rsidR="00942299" w:rsidRPr="00DB45C7">
        <w:rPr>
          <w:rFonts w:ascii="Arial" w:hAnsi="Arial" w:cs="Arial"/>
          <w:b/>
          <w:color w:val="auto"/>
          <w:sz w:val="22"/>
        </w:rPr>
        <w:t xml:space="preserve"> dni</w:t>
      </w:r>
      <w:r w:rsidR="00942299" w:rsidRPr="00BF4BB6">
        <w:rPr>
          <w:rFonts w:ascii="Arial" w:hAnsi="Arial" w:cs="Arial"/>
          <w:color w:val="auto"/>
          <w:sz w:val="22"/>
        </w:rPr>
        <w:t xml:space="preserve"> od dnia </w:t>
      </w:r>
      <w:r w:rsidR="00A34C76" w:rsidRPr="00BF4BB6">
        <w:rPr>
          <w:rFonts w:ascii="Arial" w:hAnsi="Arial" w:cs="Arial"/>
          <w:color w:val="auto"/>
          <w:sz w:val="22"/>
        </w:rPr>
        <w:t>otrzymania</w:t>
      </w:r>
      <w:r w:rsidR="00942299" w:rsidRPr="00BF4BB6"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color w:val="auto"/>
          <w:sz w:val="22"/>
        </w:rPr>
        <w:t xml:space="preserve">przez Zamawiającego </w:t>
      </w:r>
      <w:r w:rsidR="00636C2B">
        <w:rPr>
          <w:rFonts w:ascii="Arial" w:hAnsi="Arial" w:cs="Arial"/>
          <w:color w:val="auto"/>
          <w:sz w:val="22"/>
        </w:rPr>
        <w:t xml:space="preserve">prawidłowo wystawionej </w:t>
      </w:r>
      <w:r w:rsidR="00942299" w:rsidRPr="00BF4BB6">
        <w:rPr>
          <w:rFonts w:ascii="Arial" w:hAnsi="Arial" w:cs="Arial"/>
          <w:color w:val="auto"/>
          <w:sz w:val="22"/>
        </w:rPr>
        <w:t>faktury.</w:t>
      </w:r>
    </w:p>
    <w:p w14:paraId="36E35812" w14:textId="7B388A02" w:rsidR="002C7118" w:rsidRPr="00BF4BB6" w:rsidRDefault="00737A50" w:rsidP="00D525A7">
      <w:pPr>
        <w:numPr>
          <w:ilvl w:val="0"/>
          <w:numId w:val="13"/>
        </w:numPr>
        <w:spacing w:after="0"/>
        <w:ind w:right="2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942299" w:rsidRPr="00BF4BB6">
        <w:rPr>
          <w:rFonts w:ascii="Arial" w:hAnsi="Arial" w:cs="Arial"/>
          <w:sz w:val="22"/>
        </w:rPr>
        <w:t>obowiązujemy się do zapewnienia możliwości odbierania wszelkiej korespondencji związanej z prowadzonym postępowaniem przez całą dobę za pośrednictwem Platformy.</w:t>
      </w:r>
    </w:p>
    <w:p w14:paraId="4AB6716C" w14:textId="050683A3" w:rsidR="002C7118" w:rsidRPr="00BF4BB6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42A0FA1" w14:textId="30BABB5F" w:rsidR="002C7118" w:rsidRPr="00BF4BB6" w:rsidRDefault="00942299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I</w:t>
      </w:r>
      <w:r w:rsidR="00421A59" w:rsidRPr="00BF4BB6">
        <w:rPr>
          <w:rFonts w:ascii="Arial" w:hAnsi="Arial" w:cs="Arial"/>
          <w:b/>
          <w:sz w:val="22"/>
        </w:rPr>
        <w:t>II</w:t>
      </w:r>
      <w:r w:rsidRPr="00BF4BB6">
        <w:rPr>
          <w:rFonts w:ascii="Arial" w:hAnsi="Arial" w:cs="Arial"/>
          <w:b/>
          <w:sz w:val="22"/>
        </w:rPr>
        <w:t>. Informujemy, że:</w:t>
      </w:r>
    </w:p>
    <w:p w14:paraId="5909E3CD" w14:textId="77777777" w:rsidR="00463BAD" w:rsidRDefault="00463BAD" w:rsidP="00463BAD">
      <w:pPr>
        <w:numPr>
          <w:ilvl w:val="0"/>
          <w:numId w:val="87"/>
        </w:numPr>
        <w:spacing w:line="244" w:lineRule="auto"/>
        <w:ind w:left="426" w:right="2" w:hanging="426"/>
        <w:rPr>
          <w:rFonts w:ascii="Arial" w:hAnsi="Arial" w:cs="Arial"/>
          <w:sz w:val="22"/>
        </w:rPr>
      </w:pPr>
      <w:bookmarkStart w:id="14" w:name="_Hlk83628503"/>
      <w:r>
        <w:rPr>
          <w:rFonts w:ascii="Arial" w:hAnsi="Arial" w:cs="Arial"/>
          <w:sz w:val="22"/>
        </w:rPr>
        <w:t>Osobą odpowiedzialną za realizację umowy ze strony Wykonawcy jest:</w:t>
      </w:r>
    </w:p>
    <w:p w14:paraId="6187B152" w14:textId="233CD236" w:rsidR="00463BAD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Imię i nazwisko: …………………………….………</w:t>
      </w:r>
      <w:bookmarkStart w:id="15" w:name="_Hlk83627794"/>
      <w:r w:rsidR="00260C41">
        <w:rPr>
          <w:rFonts w:ascii="Arial" w:hAnsi="Arial" w:cs="Arial"/>
          <w:sz w:val="22"/>
        </w:rPr>
        <w:t>………</w:t>
      </w:r>
      <w:r w:rsidR="00260C41">
        <w:rPr>
          <w:rFonts w:ascii="Arial" w:hAnsi="Arial" w:cs="Arial"/>
          <w:sz w:val="22"/>
          <w:vertAlign w:val="superscript"/>
        </w:rPr>
        <w:t>1)</w:t>
      </w:r>
    </w:p>
    <w:p w14:paraId="02055BC1" w14:textId="267B3C58" w:rsidR="00463BAD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nr tel.: ……..…………………………………………………</w:t>
      </w:r>
      <w:r w:rsidR="00260C41">
        <w:rPr>
          <w:rFonts w:ascii="Arial" w:hAnsi="Arial" w:cs="Arial"/>
          <w:sz w:val="22"/>
        </w:rPr>
        <w:t xml:space="preserve"> </w:t>
      </w:r>
      <w:r w:rsidR="00260C41">
        <w:rPr>
          <w:rFonts w:ascii="Arial" w:hAnsi="Arial" w:cs="Arial"/>
          <w:sz w:val="22"/>
          <w:vertAlign w:val="superscript"/>
        </w:rPr>
        <w:t>1)</w:t>
      </w:r>
    </w:p>
    <w:p w14:paraId="77174ACB" w14:textId="2DAA86E2" w:rsidR="00463BAD" w:rsidRPr="000A0341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adres e-mail: ……………………………………………….. </w:t>
      </w:r>
      <w:bookmarkStart w:id="16" w:name="_Hlk88827933"/>
      <w:bookmarkStart w:id="17" w:name="_Hlk83627851"/>
      <w:r>
        <w:rPr>
          <w:rFonts w:ascii="Arial" w:hAnsi="Arial" w:cs="Arial"/>
          <w:sz w:val="22"/>
          <w:vertAlign w:val="superscript"/>
        </w:rPr>
        <w:t>1)</w:t>
      </w:r>
      <w:bookmarkEnd w:id="16"/>
      <w:r>
        <w:rPr>
          <w:rFonts w:ascii="Arial" w:hAnsi="Arial" w:cs="Arial"/>
          <w:sz w:val="22"/>
        </w:rPr>
        <w:t xml:space="preserve"> </w:t>
      </w:r>
      <w:bookmarkEnd w:id="15"/>
      <w:bookmarkEnd w:id="17"/>
    </w:p>
    <w:p w14:paraId="539D458E" w14:textId="69F1731E" w:rsidR="00463BAD" w:rsidRDefault="00463BAD" w:rsidP="00463BAD">
      <w:pPr>
        <w:numPr>
          <w:ilvl w:val="0"/>
          <w:numId w:val="87"/>
        </w:numPr>
        <w:spacing w:line="244" w:lineRule="auto"/>
        <w:ind w:left="426" w:right="2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Wykonawca wyznacza ……………………………………………</w:t>
      </w:r>
      <w:r w:rsidR="00260C41"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tel</w:t>
      </w:r>
      <w:proofErr w:type="spellEnd"/>
      <w:r>
        <w:rPr>
          <w:rFonts w:ascii="Arial" w:hAnsi="Arial" w:cs="Arial"/>
          <w:sz w:val="22"/>
        </w:rPr>
        <w:t xml:space="preserve"> .</w:t>
      </w:r>
      <w:r w:rsidR="00260C41">
        <w:rPr>
          <w:rFonts w:ascii="Arial" w:hAnsi="Arial" w:cs="Arial"/>
          <w:sz w:val="22"/>
        </w:rPr>
        <w:t>……</w:t>
      </w:r>
      <w:r>
        <w:rPr>
          <w:rFonts w:ascii="Arial" w:hAnsi="Arial" w:cs="Arial"/>
          <w:sz w:val="22"/>
        </w:rPr>
        <w:t>…………………….</w:t>
      </w:r>
      <w:r w:rsidR="00260C41" w:rsidRPr="00260C41">
        <w:rPr>
          <w:rFonts w:ascii="Arial" w:hAnsi="Arial" w:cs="Arial"/>
          <w:sz w:val="22"/>
          <w:vertAlign w:val="superscript"/>
        </w:rPr>
        <w:t xml:space="preserve"> </w:t>
      </w:r>
      <w:r w:rsidR="00260C41">
        <w:rPr>
          <w:rFonts w:ascii="Arial" w:hAnsi="Arial" w:cs="Arial"/>
          <w:sz w:val="22"/>
          <w:vertAlign w:val="superscript"/>
        </w:rPr>
        <w:t>1)</w:t>
      </w:r>
      <w:r w:rsidR="00260C4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do kierowania pracami stanowiącymi przedmiot umowy.</w:t>
      </w:r>
    </w:p>
    <w:p w14:paraId="53824382" w14:textId="77777777" w:rsidR="00463BAD" w:rsidRDefault="00463BAD" w:rsidP="00463BAD">
      <w:pPr>
        <w:numPr>
          <w:ilvl w:val="0"/>
          <w:numId w:val="87"/>
        </w:numPr>
        <w:spacing w:line="245" w:lineRule="auto"/>
        <w:ind w:left="426" w:right="0" w:hanging="426"/>
        <w:rPr>
          <w:rFonts w:ascii="Arial" w:hAnsi="Arial" w:cs="Arial"/>
          <w:sz w:val="22"/>
        </w:rPr>
      </w:pPr>
      <w:bookmarkStart w:id="18" w:name="_Hlk83628126"/>
      <w:r>
        <w:rPr>
          <w:rFonts w:ascii="Arial" w:hAnsi="Arial" w:cs="Arial"/>
          <w:sz w:val="22"/>
        </w:rPr>
        <w:t xml:space="preserve">Dane </w:t>
      </w:r>
      <w:bookmarkStart w:id="19" w:name="_Hlk83629039"/>
      <w:r>
        <w:rPr>
          <w:rFonts w:ascii="Arial" w:hAnsi="Arial" w:cs="Arial"/>
          <w:sz w:val="22"/>
        </w:rPr>
        <w:t>osób/osoby wskazanych do podpisania umowy ze strony Wykonawcy</w:t>
      </w:r>
      <w:bookmarkEnd w:id="19"/>
      <w:r>
        <w:rPr>
          <w:rFonts w:ascii="Arial" w:hAnsi="Arial" w:cs="Arial"/>
          <w:sz w:val="22"/>
        </w:rPr>
        <w:t>:</w:t>
      </w:r>
    </w:p>
    <w:p w14:paraId="1AAA5A0F" w14:textId="0F1A056F" w:rsidR="00260C41" w:rsidRDefault="00260C41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Imię i nazwisko: </w:t>
      </w:r>
      <w:r w:rsidR="00463BAD" w:rsidRPr="00692838"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</w:t>
      </w:r>
      <w:r w:rsidR="00463BAD">
        <w:rPr>
          <w:rFonts w:ascii="Arial" w:hAnsi="Arial" w:cs="Arial"/>
          <w:sz w:val="22"/>
        </w:rPr>
        <w:t xml:space="preserve"> </w:t>
      </w:r>
      <w:r w:rsidR="00463BAD" w:rsidRPr="00692838">
        <w:rPr>
          <w:rFonts w:ascii="Arial" w:hAnsi="Arial" w:cs="Arial"/>
          <w:sz w:val="22"/>
        </w:rPr>
        <w:t xml:space="preserve">, </w:t>
      </w:r>
    </w:p>
    <w:p w14:paraId="16460371" w14:textId="744F3436" w:rsidR="00260C41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 w:rsidRPr="009E4303">
        <w:rPr>
          <w:rFonts w:ascii="Arial" w:hAnsi="Arial" w:cs="Arial"/>
          <w:sz w:val="22"/>
        </w:rPr>
        <w:t>nr tel.: ……..………………</w:t>
      </w:r>
      <w:r>
        <w:rPr>
          <w:rFonts w:ascii="Arial" w:hAnsi="Arial" w:cs="Arial"/>
          <w:sz w:val="22"/>
        </w:rPr>
        <w:t>……</w:t>
      </w:r>
      <w:r w:rsidR="00260C41">
        <w:rPr>
          <w:rFonts w:ascii="Arial" w:hAnsi="Arial" w:cs="Arial"/>
          <w:sz w:val="22"/>
        </w:rPr>
        <w:t>……………………………</w:t>
      </w:r>
      <w:r w:rsidRPr="009E4303">
        <w:rPr>
          <w:rFonts w:ascii="Arial" w:hAnsi="Arial" w:cs="Arial"/>
          <w:sz w:val="22"/>
        </w:rPr>
        <w:t xml:space="preserve"> </w:t>
      </w:r>
      <w:r w:rsidR="00260C41">
        <w:rPr>
          <w:rFonts w:ascii="Arial" w:hAnsi="Arial" w:cs="Arial"/>
          <w:sz w:val="22"/>
          <w:vertAlign w:val="superscript"/>
        </w:rPr>
        <w:t>1)</w:t>
      </w:r>
    </w:p>
    <w:p w14:paraId="5B4F917E" w14:textId="1D92E0FF" w:rsidR="00260C41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 w:rsidRPr="009E4303">
        <w:rPr>
          <w:rFonts w:ascii="Arial" w:hAnsi="Arial" w:cs="Arial"/>
          <w:sz w:val="22"/>
        </w:rPr>
        <w:t xml:space="preserve">adres e-mail: ……………………………………………….. </w:t>
      </w:r>
      <w:r w:rsidR="00260C41">
        <w:rPr>
          <w:rFonts w:ascii="Arial" w:hAnsi="Arial" w:cs="Arial"/>
          <w:sz w:val="22"/>
          <w:vertAlign w:val="superscript"/>
        </w:rPr>
        <w:t>1)</w:t>
      </w:r>
    </w:p>
    <w:p w14:paraId="4764B3C8" w14:textId="0D679F1B" w:rsidR="00463BAD" w:rsidRPr="00A516B6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>działający na podstawie …………………………………………………..……………………</w:t>
      </w:r>
      <w:r>
        <w:rPr>
          <w:rFonts w:ascii="Arial" w:hAnsi="Arial" w:cs="Arial"/>
          <w:sz w:val="22"/>
          <w:vertAlign w:val="superscript"/>
        </w:rPr>
        <w:t>1)</w:t>
      </w:r>
    </w:p>
    <w:bookmarkEnd w:id="18"/>
    <w:p w14:paraId="7D51EC86" w14:textId="77777777" w:rsidR="00463BAD" w:rsidRDefault="00463BAD" w:rsidP="00463BAD">
      <w:pPr>
        <w:numPr>
          <w:ilvl w:val="0"/>
          <w:numId w:val="87"/>
        </w:numPr>
        <w:spacing w:after="18" w:line="249" w:lineRule="auto"/>
        <w:ind w:left="426" w:right="2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Numer rachunku bankowego Wykonawcy ……………………………………………………</w:t>
      </w:r>
      <w:r>
        <w:rPr>
          <w:rFonts w:ascii="Arial" w:hAnsi="Arial" w:cs="Arial"/>
          <w:sz w:val="22"/>
          <w:vertAlign w:val="superscript"/>
        </w:rPr>
        <w:t>1)</w:t>
      </w:r>
    </w:p>
    <w:p w14:paraId="4AEBCDF6" w14:textId="77777777" w:rsidR="00463BAD" w:rsidRDefault="00463BAD" w:rsidP="00463BAD">
      <w:pPr>
        <w:numPr>
          <w:ilvl w:val="0"/>
          <w:numId w:val="87"/>
        </w:numPr>
        <w:spacing w:after="18" w:line="249" w:lineRule="auto"/>
        <w:ind w:left="426" w:right="2" w:hanging="43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Zamówienie wykonywane będzie własnymi siłami/z pomocą Podwykonawcy</w:t>
      </w:r>
      <w:r>
        <w:rPr>
          <w:rFonts w:ascii="Arial" w:hAnsi="Arial" w:cs="Arial"/>
          <w:sz w:val="22"/>
          <w:vertAlign w:val="superscript"/>
        </w:rPr>
        <w:t>2)</w:t>
      </w:r>
      <w:r>
        <w:rPr>
          <w:rFonts w:ascii="Arial" w:hAnsi="Arial" w:cs="Arial"/>
          <w:sz w:val="22"/>
        </w:rPr>
        <w:t xml:space="preserve"> który wykonywać będzie część zamówienia obejmującą: </w:t>
      </w:r>
    </w:p>
    <w:p w14:paraId="534924D1" w14:textId="77777777" w:rsidR="00463BAD" w:rsidRDefault="00463BAD" w:rsidP="00463BAD">
      <w:pPr>
        <w:spacing w:after="18" w:line="249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………………………………..……………</w:t>
      </w:r>
      <w:bookmarkStart w:id="20" w:name="_Hlk88816837"/>
      <w:r>
        <w:rPr>
          <w:rFonts w:ascii="Arial" w:hAnsi="Arial" w:cs="Arial"/>
          <w:sz w:val="22"/>
        </w:rPr>
        <w:t>………………………………………………………</w:t>
      </w:r>
      <w:r>
        <w:rPr>
          <w:rFonts w:ascii="Arial" w:hAnsi="Arial" w:cs="Arial"/>
          <w:sz w:val="22"/>
          <w:vertAlign w:val="superscript"/>
        </w:rPr>
        <w:t>1)</w:t>
      </w:r>
      <w:bookmarkEnd w:id="20"/>
    </w:p>
    <w:p w14:paraId="71B8956E" w14:textId="77777777" w:rsidR="00260C41" w:rsidRDefault="00463BAD" w:rsidP="00463BAD">
      <w:pPr>
        <w:spacing w:after="18" w:line="249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nazwa firmy, siedziba ………………………………….……………………………………</w:t>
      </w:r>
      <w:r w:rsidR="00260C41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</w:t>
      </w:r>
    </w:p>
    <w:p w14:paraId="38164696" w14:textId="51498B1B" w:rsidR="00463BAD" w:rsidRDefault="00463BAD" w:rsidP="00463BAD">
      <w:pPr>
        <w:spacing w:after="18" w:line="249" w:lineRule="auto"/>
        <w:ind w:left="426" w:right="2" w:firstLine="0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>zakres ……………….......……...……………………………………………………………</w:t>
      </w:r>
      <w:r w:rsidR="00260C41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vertAlign w:val="superscript"/>
        </w:rPr>
        <w:t>1)</w:t>
      </w:r>
    </w:p>
    <w:bookmarkEnd w:id="14"/>
    <w:p w14:paraId="499EA81B" w14:textId="77777777" w:rsidR="00463BAD" w:rsidRDefault="00463BAD" w:rsidP="00463BAD">
      <w:pPr>
        <w:spacing w:after="0" w:line="256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66A3F5D0" w14:textId="77777777" w:rsidR="00463BAD" w:rsidRDefault="00463BAD" w:rsidP="00463BAD">
      <w:pPr>
        <w:spacing w:after="0" w:line="256" w:lineRule="auto"/>
        <w:ind w:left="-5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 w:color="000000"/>
        </w:rPr>
        <w:t>Uwaga:</w:t>
      </w:r>
    </w:p>
    <w:p w14:paraId="3B1A1CE1" w14:textId="77777777" w:rsidR="00463BAD" w:rsidRDefault="00463BAD" w:rsidP="00463BAD">
      <w:pPr>
        <w:spacing w:after="53"/>
        <w:ind w:left="0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należy wpisać,</w:t>
      </w:r>
    </w:p>
    <w:p w14:paraId="73D2C84A" w14:textId="77777777" w:rsidR="00463BAD" w:rsidRDefault="00463BAD" w:rsidP="00463BAD">
      <w:pPr>
        <w:spacing w:after="7"/>
        <w:ind w:left="284" w:right="0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vertAlign w:val="superscript"/>
        </w:rPr>
        <w:lastRenderedPageBreak/>
        <w:t>2)</w:t>
      </w:r>
      <w:r>
        <w:rPr>
          <w:rFonts w:ascii="Arial" w:hAnsi="Arial" w:cs="Arial"/>
          <w:sz w:val="22"/>
        </w:rPr>
        <w:t xml:space="preserve"> niepotrzebne skreślić. Jeżeli Wykonawca nie dokona skreślenia i nie wypełni pkt III </w:t>
      </w:r>
      <w:proofErr w:type="spellStart"/>
      <w:r>
        <w:rPr>
          <w:rFonts w:ascii="Arial" w:hAnsi="Arial" w:cs="Arial"/>
          <w:sz w:val="22"/>
        </w:rPr>
        <w:t>ppkt</w:t>
      </w:r>
      <w:proofErr w:type="spellEnd"/>
      <w:r>
        <w:rPr>
          <w:rFonts w:ascii="Arial" w:hAnsi="Arial" w:cs="Arial"/>
          <w:sz w:val="22"/>
        </w:rPr>
        <w:t xml:space="preserve"> 5, Zamawiający uzna, że Wykonawca nie zamierza powierzyć części zamówienia Podwykonawcom.</w:t>
      </w:r>
    </w:p>
    <w:p w14:paraId="785AB5F1" w14:textId="77777777" w:rsidR="00463BAD" w:rsidRDefault="00463BAD" w:rsidP="00463BAD">
      <w:pPr>
        <w:spacing w:after="7"/>
        <w:ind w:left="0" w:right="0" w:firstLine="0"/>
        <w:rPr>
          <w:rFonts w:ascii="Arial" w:hAnsi="Arial" w:cs="Arial"/>
          <w:sz w:val="22"/>
        </w:rPr>
      </w:pPr>
    </w:p>
    <w:p w14:paraId="4B02D084" w14:textId="77777777" w:rsidR="00463BAD" w:rsidRDefault="00463BAD" w:rsidP="00463BAD">
      <w:pPr>
        <w:spacing w:after="0"/>
        <w:ind w:left="10" w:right="2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Oświadczamy, że</w:t>
      </w:r>
      <w:r>
        <w:rPr>
          <w:rFonts w:ascii="Arial" w:hAnsi="Arial" w:cs="Arial"/>
          <w:sz w:val="22"/>
        </w:rPr>
        <w:t xml:space="preserve"> wypełniliśmy obowiązki informacyjne przewidziane w art. 13 lub art. 14 RODO</w:t>
      </w: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wobec osób fizycznych, od których dane osobowe bezpośrednio lub pośrednio pozyskaliśmy w celu ubiegania się o udzielenie zamówienia publicznego w niniejszym postępowaniu</w:t>
      </w:r>
      <w:r>
        <w:rPr>
          <w:rFonts w:ascii="Arial" w:hAnsi="Arial" w:cs="Arial"/>
          <w:sz w:val="22"/>
          <w:vertAlign w:val="superscript"/>
        </w:rPr>
        <w:t>2)</w:t>
      </w:r>
      <w:r>
        <w:rPr>
          <w:rFonts w:ascii="Arial" w:hAnsi="Arial" w:cs="Arial"/>
          <w:sz w:val="22"/>
        </w:rPr>
        <w:t>.</w:t>
      </w:r>
    </w:p>
    <w:p w14:paraId="46063C6F" w14:textId="77777777" w:rsidR="00463BAD" w:rsidRDefault="00463BAD" w:rsidP="00463BAD">
      <w:pPr>
        <w:spacing w:after="0"/>
        <w:ind w:left="10" w:right="2"/>
        <w:rPr>
          <w:rFonts w:ascii="Arial" w:hAnsi="Arial" w:cs="Arial"/>
          <w:sz w:val="22"/>
        </w:rPr>
      </w:pPr>
    </w:p>
    <w:p w14:paraId="7849380D" w14:textId="77777777" w:rsidR="00463BAD" w:rsidRDefault="00463BAD" w:rsidP="00463BAD">
      <w:pPr>
        <w:numPr>
          <w:ilvl w:val="0"/>
          <w:numId w:val="88"/>
        </w:numPr>
        <w:spacing w:after="0" w:line="244" w:lineRule="auto"/>
        <w:ind w:left="284" w:right="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rozporządzenie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sz w:val="22"/>
        </w:rPr>
        <w:br/>
        <w:t>i w sprawie swobodnego przepływu takich danych oraz uchylenia dyrektywy 95/46/WE (ogólne rozporządzenie o ochronie danych) (tj. Dz. Urz. UE L 119 z 04.05.2016 r., str. 1).</w:t>
      </w:r>
    </w:p>
    <w:p w14:paraId="2BF840BC" w14:textId="77777777" w:rsidR="00463BAD" w:rsidRDefault="00463BAD" w:rsidP="00463BAD">
      <w:pPr>
        <w:numPr>
          <w:ilvl w:val="0"/>
          <w:numId w:val="88"/>
        </w:numPr>
        <w:spacing w:after="0" w:line="244" w:lineRule="auto"/>
        <w:ind w:left="284" w:right="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D8496E" w14:textId="77777777" w:rsidR="00463BAD" w:rsidRDefault="00463BAD" w:rsidP="00463BAD">
      <w:pPr>
        <w:spacing w:after="34" w:line="237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1D85F8B3" w14:textId="77777777" w:rsidR="00463BAD" w:rsidRPr="001D6857" w:rsidRDefault="00463BAD" w:rsidP="00463BAD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1D6857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Pr="001D6857">
        <w:rPr>
          <w:rFonts w:ascii="Arial" w:eastAsia="Segoe UI" w:hAnsi="Arial" w:cs="Arial"/>
          <w:b/>
          <w:i/>
          <w:color w:val="auto"/>
          <w:sz w:val="22"/>
        </w:rPr>
        <w:br/>
        <w:t xml:space="preserve">lub </w:t>
      </w:r>
      <w:r>
        <w:rPr>
          <w:rFonts w:ascii="Arial" w:eastAsia="Segoe UI" w:hAnsi="Arial" w:cs="Arial"/>
          <w:b/>
          <w:i/>
          <w:color w:val="auto"/>
          <w:sz w:val="22"/>
        </w:rPr>
        <w:t xml:space="preserve">w postaci elektronicznej opatrzonej </w:t>
      </w:r>
      <w:r w:rsidRPr="001D6857">
        <w:rPr>
          <w:rFonts w:ascii="Arial" w:eastAsia="Segoe UI" w:hAnsi="Arial" w:cs="Arial"/>
          <w:b/>
          <w:i/>
          <w:color w:val="auto"/>
          <w:sz w:val="22"/>
        </w:rPr>
        <w:t>podpisem zaufanym lub podpisem osobistym.</w:t>
      </w:r>
    </w:p>
    <w:p w14:paraId="37A2A8B2" w14:textId="77777777" w:rsidR="00463BAD" w:rsidRPr="001D6857" w:rsidRDefault="00463BAD" w:rsidP="00463BAD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1D6857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762E7AF2" w14:textId="77777777" w:rsidR="00463BAD" w:rsidRDefault="00463BAD" w:rsidP="00463BAD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3CCB21F0" w14:textId="77777777" w:rsidR="00260C41" w:rsidRDefault="00260C41" w:rsidP="00DA1E4D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  <w:sectPr w:rsidR="00260C41">
          <w:pgSz w:w="11906" w:h="16838"/>
          <w:pgMar w:top="1046" w:right="1075" w:bottom="948" w:left="1277" w:header="708" w:footer="291" w:gutter="0"/>
          <w:cols w:space="708"/>
        </w:sectPr>
      </w:pPr>
    </w:p>
    <w:p w14:paraId="681E24CC" w14:textId="77777777" w:rsidR="00A45D95" w:rsidRPr="00BF4BB6" w:rsidRDefault="00A45D95" w:rsidP="00A45D95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E22CA3">
        <w:rPr>
          <w:rFonts w:ascii="Arial" w:hAnsi="Arial" w:cs="Arial"/>
          <w:sz w:val="22"/>
        </w:rPr>
        <w:lastRenderedPageBreak/>
        <w:t>Załącznik nr 3</w:t>
      </w:r>
      <w:r>
        <w:rPr>
          <w:rFonts w:ascii="Arial" w:hAnsi="Arial" w:cs="Arial"/>
          <w:sz w:val="22"/>
        </w:rPr>
        <w:t>.1</w:t>
      </w:r>
      <w:r w:rsidRPr="00E22CA3">
        <w:rPr>
          <w:rFonts w:ascii="Arial" w:hAnsi="Arial" w:cs="Arial"/>
          <w:sz w:val="22"/>
        </w:rPr>
        <w:t xml:space="preserve"> do SWZ</w:t>
      </w:r>
    </w:p>
    <w:p w14:paraId="6776A27D" w14:textId="77777777" w:rsidR="00A45D95" w:rsidRPr="00BF4BB6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i/>
          <w:sz w:val="22"/>
        </w:rPr>
        <w:t xml:space="preserve"> </w:t>
      </w:r>
    </w:p>
    <w:p w14:paraId="4D448354" w14:textId="77777777" w:rsidR="00A45D95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586F1943" w14:textId="77777777" w:rsidR="00A45D95" w:rsidRPr="00C57014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t>,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br/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ul. Grzybowska 45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br/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00-844 Warszawa</w:t>
      </w:r>
    </w:p>
    <w:p w14:paraId="392900D3" w14:textId="77777777" w:rsidR="00A45D95" w:rsidRPr="00BF4BB6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b/>
          <w:sz w:val="22"/>
        </w:rPr>
      </w:pPr>
    </w:p>
    <w:p w14:paraId="75115E30" w14:textId="77777777" w:rsidR="00A45D95" w:rsidRPr="00BF4BB6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365758D7" w14:textId="77777777" w:rsidR="00A45D95" w:rsidRPr="00BF4BB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Wykonawca:</w:t>
      </w:r>
      <w:r w:rsidRPr="00BF4BB6">
        <w:rPr>
          <w:rFonts w:ascii="Arial" w:hAnsi="Arial" w:cs="Arial"/>
          <w:sz w:val="22"/>
          <w:vertAlign w:val="superscript"/>
        </w:rPr>
        <w:t xml:space="preserve"> </w:t>
      </w:r>
    </w:p>
    <w:p w14:paraId="4FF7FE41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77E1EEC2" w14:textId="77777777" w:rsidR="00A45D95" w:rsidRPr="00BF4BB6" w:rsidRDefault="00A45D95" w:rsidP="00A45D95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……………………………….................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31917EF0" w14:textId="77777777" w:rsidR="00A45D95" w:rsidRPr="00BF4BB6" w:rsidRDefault="00A45D95" w:rsidP="00A45D95">
      <w:pPr>
        <w:spacing w:after="3" w:line="237" w:lineRule="auto"/>
        <w:ind w:left="-5" w:right="5996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i/>
          <w:sz w:val="22"/>
        </w:rPr>
        <w:t xml:space="preserve">(pełna nazwa/firma, adres,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 xml:space="preserve">w zależności od podmiotu: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NIP</w:t>
      </w:r>
      <w:r>
        <w:rPr>
          <w:rFonts w:ascii="Arial" w:hAnsi="Arial" w:cs="Arial"/>
          <w:i/>
          <w:sz w:val="22"/>
        </w:rPr>
        <w:t>/PESEL</w:t>
      </w:r>
      <w:r w:rsidRPr="00BF4BB6">
        <w:rPr>
          <w:rFonts w:ascii="Arial" w:hAnsi="Arial" w:cs="Arial"/>
          <w:i/>
          <w:sz w:val="22"/>
        </w:rPr>
        <w:t>, KRS</w:t>
      </w:r>
      <w:r>
        <w:rPr>
          <w:rFonts w:ascii="Arial" w:hAnsi="Arial" w:cs="Arial"/>
          <w:i/>
          <w:sz w:val="22"/>
        </w:rPr>
        <w:t>/</w:t>
      </w:r>
      <w:proofErr w:type="spellStart"/>
      <w:r>
        <w:rPr>
          <w:rFonts w:ascii="Arial" w:hAnsi="Arial" w:cs="Arial"/>
          <w:i/>
          <w:sz w:val="22"/>
        </w:rPr>
        <w:t>CEiDG</w:t>
      </w:r>
      <w:proofErr w:type="spellEnd"/>
      <w:r w:rsidRPr="00BF4BB6">
        <w:rPr>
          <w:rFonts w:ascii="Arial" w:hAnsi="Arial" w:cs="Arial"/>
          <w:i/>
          <w:sz w:val="22"/>
        </w:rPr>
        <w:t>)</w:t>
      </w:r>
      <w:r w:rsidRPr="00BF4BB6">
        <w:rPr>
          <w:rFonts w:ascii="Arial" w:hAnsi="Arial" w:cs="Arial"/>
          <w:b/>
          <w:sz w:val="22"/>
        </w:rPr>
        <w:t xml:space="preserve"> reprezentowany przez:</w:t>
      </w:r>
      <w:r w:rsidRPr="00BF4BB6">
        <w:rPr>
          <w:rFonts w:ascii="Arial" w:hAnsi="Arial" w:cs="Arial"/>
          <w:sz w:val="22"/>
        </w:rPr>
        <w:t xml:space="preserve"> </w:t>
      </w:r>
    </w:p>
    <w:p w14:paraId="35BF9DC5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13146D94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11BC8688" w14:textId="77777777" w:rsidR="00A45D95" w:rsidRPr="00BF4BB6" w:rsidRDefault="00A45D95" w:rsidP="00A45D95">
      <w:pPr>
        <w:spacing w:after="42" w:line="237" w:lineRule="auto"/>
        <w:ind w:left="-5" w:right="599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(imię, nazwisko</w:t>
      </w:r>
      <w:r w:rsidRPr="00BF4BB6">
        <w:rPr>
          <w:rFonts w:ascii="Arial" w:hAnsi="Arial" w:cs="Arial"/>
          <w:i/>
          <w:sz w:val="22"/>
        </w:rPr>
        <w:t xml:space="preserve">/podstawa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do reprezentacji)</w:t>
      </w:r>
    </w:p>
    <w:p w14:paraId="0881D8FD" w14:textId="77777777" w:rsidR="00A45D95" w:rsidRPr="004E2C4F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786E239F" w14:textId="77777777" w:rsidR="00A45D95" w:rsidRPr="00C468D6" w:rsidRDefault="00A45D95" w:rsidP="00A45D95">
      <w:pPr>
        <w:spacing w:after="120" w:line="36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</w:pPr>
      <w:r w:rsidRPr="00C468D6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Oświadczenia wykonawcy/wykonawcy wspólnie ubiegającego się o udzielenie zamówienia</w:t>
      </w:r>
    </w:p>
    <w:p w14:paraId="34597011" w14:textId="77777777" w:rsidR="00A45D95" w:rsidRPr="00C468D6" w:rsidRDefault="00A45D95" w:rsidP="00A45D95">
      <w:pPr>
        <w:spacing w:after="120" w:line="360" w:lineRule="auto"/>
        <w:ind w:left="0" w:right="0" w:firstLine="0"/>
        <w:jc w:val="center"/>
        <w:rPr>
          <w:rFonts w:ascii="Arial" w:eastAsia="Calibri" w:hAnsi="Arial" w:cs="Arial"/>
          <w:b/>
          <w:caps/>
          <w:color w:val="auto"/>
          <w:sz w:val="22"/>
          <w:u w:val="single"/>
          <w:lang w:eastAsia="en-US"/>
        </w:rPr>
      </w:pPr>
      <w:r w:rsidRPr="00C468D6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 xml:space="preserve">UWZGLĘDNIAJĄCE PRZESŁANKI WYKLUCZENIA Z ART. 7 UST. 1 USTAWY </w:t>
      </w:r>
      <w:r w:rsidRPr="00C468D6">
        <w:rPr>
          <w:rFonts w:ascii="Arial" w:eastAsia="Calibri" w:hAnsi="Arial" w:cs="Arial"/>
          <w:b/>
          <w:caps/>
          <w:color w:val="auto"/>
          <w:sz w:val="22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662D05D4" w14:textId="77777777" w:rsidR="00A45D95" w:rsidRPr="00C468D6" w:rsidRDefault="00A45D95" w:rsidP="00A45D95">
      <w:pPr>
        <w:pStyle w:val="Nagwek2"/>
        <w:spacing w:after="0" w:line="259" w:lineRule="auto"/>
        <w:ind w:left="0" w:right="56"/>
        <w:rPr>
          <w:rFonts w:ascii="Arial" w:hAnsi="Arial" w:cs="Arial"/>
          <w:sz w:val="22"/>
        </w:rPr>
      </w:pPr>
      <w:r w:rsidRPr="00C468D6">
        <w:rPr>
          <w:rFonts w:ascii="Arial" w:eastAsia="Calibri" w:hAnsi="Arial" w:cs="Arial"/>
          <w:color w:val="auto"/>
          <w:sz w:val="22"/>
          <w:lang w:eastAsia="en-US"/>
        </w:rPr>
        <w:t xml:space="preserve">składane na podstawie art. 125 ust. 1 ustawy </w:t>
      </w:r>
      <w:proofErr w:type="spellStart"/>
      <w:r w:rsidRPr="00C468D6">
        <w:rPr>
          <w:rFonts w:ascii="Arial" w:eastAsia="Calibri" w:hAnsi="Arial" w:cs="Arial"/>
          <w:color w:val="auto"/>
          <w:sz w:val="22"/>
          <w:lang w:eastAsia="en-US"/>
        </w:rPr>
        <w:t>Pzp</w:t>
      </w:r>
      <w:proofErr w:type="spellEnd"/>
    </w:p>
    <w:p w14:paraId="6845850F" w14:textId="77777777" w:rsidR="00A45D95" w:rsidRPr="00370812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4E0E71A1" w14:textId="764285EE" w:rsidR="00A45D95" w:rsidRPr="004E2C4F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370812">
        <w:rPr>
          <w:rFonts w:ascii="Arial" w:hAnsi="Arial" w:cs="Arial"/>
          <w:sz w:val="22"/>
        </w:rPr>
        <w:t xml:space="preserve">Na potrzeby postępowania o udzielenie zamówienia publicznego na </w:t>
      </w:r>
      <w:r w:rsidR="00797C1F">
        <w:rPr>
          <w:rFonts w:ascii="Arial" w:eastAsia="Times New Roman" w:hAnsi="Arial" w:cs="Arial"/>
          <w:b/>
          <w:bCs/>
          <w:spacing w:val="-1"/>
          <w:sz w:val="22"/>
        </w:rPr>
        <w:t>m</w:t>
      </w:r>
      <w:r w:rsidR="00797C1F" w:rsidRPr="009C73E2">
        <w:rPr>
          <w:rFonts w:ascii="Arial" w:eastAsia="Times New Roman" w:hAnsi="Arial" w:cs="Arial"/>
          <w:b/>
          <w:bCs/>
          <w:spacing w:val="-1"/>
          <w:sz w:val="22"/>
        </w:rPr>
        <w:t>odernizacj</w:t>
      </w:r>
      <w:r w:rsidR="00797C1F">
        <w:rPr>
          <w:rFonts w:ascii="Arial" w:eastAsia="Times New Roman" w:hAnsi="Arial" w:cs="Arial"/>
          <w:b/>
          <w:bCs/>
          <w:spacing w:val="-1"/>
          <w:sz w:val="22"/>
        </w:rPr>
        <w:t>ę</w:t>
      </w:r>
      <w:r w:rsidR="00797C1F" w:rsidRPr="009C73E2">
        <w:rPr>
          <w:rFonts w:ascii="Arial" w:eastAsia="Times New Roman" w:hAnsi="Arial" w:cs="Arial"/>
          <w:b/>
          <w:bCs/>
          <w:spacing w:val="-1"/>
          <w:sz w:val="22"/>
        </w:rPr>
        <w:t xml:space="preserve"> </w:t>
      </w:r>
      <w:r w:rsidR="00797C1F">
        <w:rPr>
          <w:rFonts w:ascii="Arial" w:eastAsia="Times New Roman" w:hAnsi="Arial" w:cs="Arial"/>
          <w:b/>
          <w:bCs/>
          <w:spacing w:val="-1"/>
          <w:sz w:val="22"/>
        </w:rPr>
        <w:t>magazynu M10</w:t>
      </w:r>
      <w:r w:rsidR="00797C1F" w:rsidRPr="009C73E2">
        <w:rPr>
          <w:rFonts w:ascii="Arial" w:eastAsia="Times New Roman" w:hAnsi="Arial" w:cs="Arial"/>
          <w:b/>
          <w:bCs/>
          <w:spacing w:val="-1"/>
          <w:sz w:val="22"/>
        </w:rPr>
        <w:t xml:space="preserve"> w Składnicy w </w:t>
      </w:r>
      <w:r w:rsidR="00797C1F">
        <w:rPr>
          <w:rFonts w:ascii="Arial" w:eastAsia="Times New Roman" w:hAnsi="Arial" w:cs="Arial"/>
          <w:b/>
          <w:bCs/>
          <w:spacing w:val="-1"/>
          <w:sz w:val="22"/>
        </w:rPr>
        <w:t>Ełku</w:t>
      </w:r>
      <w:r w:rsidR="00797C1F" w:rsidRPr="00700A3F">
        <w:rPr>
          <w:rFonts w:ascii="Arial" w:eastAsia="Calibri" w:hAnsi="Arial" w:cs="Arial"/>
          <w:b/>
          <w:color w:val="auto"/>
          <w:sz w:val="22"/>
          <w:lang w:eastAsia="en-US"/>
        </w:rPr>
        <w:t xml:space="preserve"> </w:t>
      </w:r>
      <w:r w:rsidRPr="00700A3F">
        <w:rPr>
          <w:rFonts w:ascii="Arial" w:eastAsia="Calibri" w:hAnsi="Arial" w:cs="Arial"/>
          <w:b/>
          <w:color w:val="auto"/>
          <w:sz w:val="22"/>
          <w:lang w:eastAsia="en-US"/>
        </w:rPr>
        <w:t xml:space="preserve">– 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t>nr referencyjny</w:t>
      </w:r>
      <w:r w:rsidRPr="00700A3F">
        <w:rPr>
          <w:rFonts w:ascii="Arial" w:eastAsia="Calibri" w:hAnsi="Arial" w:cs="Arial"/>
          <w:b/>
          <w:color w:val="auto"/>
          <w:sz w:val="22"/>
          <w:lang w:eastAsia="en-US"/>
        </w:rPr>
        <w:t>: BZzp.261.</w:t>
      </w:r>
      <w:r w:rsidR="00797C1F">
        <w:rPr>
          <w:rFonts w:ascii="Arial" w:eastAsia="Calibri" w:hAnsi="Arial" w:cs="Arial"/>
          <w:b/>
          <w:color w:val="auto"/>
          <w:sz w:val="22"/>
          <w:lang w:eastAsia="en-US"/>
        </w:rPr>
        <w:t>66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t>.2022</w:t>
      </w:r>
      <w:r w:rsidRPr="001C24EF">
        <w:rPr>
          <w:rFonts w:ascii="Arial" w:hAnsi="Arial" w:cs="Arial"/>
          <w:b/>
          <w:sz w:val="22"/>
        </w:rPr>
        <w:t xml:space="preserve">, </w:t>
      </w:r>
      <w:r w:rsidRPr="001C24EF">
        <w:rPr>
          <w:rFonts w:ascii="Arial" w:hAnsi="Arial" w:cs="Arial"/>
          <w:sz w:val="22"/>
        </w:rPr>
        <w:t xml:space="preserve">prowadzonego przez </w:t>
      </w:r>
      <w:r w:rsidRPr="004E2C4F">
        <w:rPr>
          <w:rFonts w:ascii="Arial" w:hAnsi="Arial" w:cs="Arial"/>
          <w:b/>
          <w:sz w:val="22"/>
        </w:rPr>
        <w:t>Rządową Agencję Rezerw Strategicznych</w:t>
      </w:r>
      <w:r w:rsidRPr="004E2C4F">
        <w:rPr>
          <w:rFonts w:ascii="Arial" w:hAnsi="Arial" w:cs="Arial"/>
          <w:i/>
          <w:sz w:val="22"/>
        </w:rPr>
        <w:t xml:space="preserve">, </w:t>
      </w:r>
      <w:r w:rsidRPr="004E2C4F">
        <w:rPr>
          <w:rFonts w:ascii="Arial" w:hAnsi="Arial" w:cs="Arial"/>
          <w:sz w:val="22"/>
        </w:rPr>
        <w:t>oświadczam, co następuje:</w:t>
      </w:r>
    </w:p>
    <w:p w14:paraId="1B2A1DE2" w14:textId="77777777" w:rsidR="00A45D95" w:rsidRPr="00C468D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39C92C43" w14:textId="77777777" w:rsidR="00A45D95" w:rsidRPr="00C468D6" w:rsidRDefault="00A45D95" w:rsidP="00A45D95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  <w:bookmarkStart w:id="21" w:name="_Hlk103784221"/>
      <w:r w:rsidRPr="00C468D6">
        <w:rPr>
          <w:rFonts w:ascii="Arial" w:hAnsi="Arial" w:cs="Arial"/>
          <w:b/>
          <w:sz w:val="22"/>
          <w:highlight w:val="lightGray"/>
        </w:rPr>
        <w:t>OŚWIADCZENIA DOTYCZĄCE PODSTAW WYKLUCZENIA</w:t>
      </w:r>
      <w:bookmarkEnd w:id="21"/>
      <w:r w:rsidRPr="00C468D6">
        <w:rPr>
          <w:rFonts w:ascii="Arial" w:hAnsi="Arial" w:cs="Arial"/>
          <w:b/>
          <w:sz w:val="22"/>
          <w:highlight w:val="lightGray"/>
        </w:rPr>
        <w:t>:</w:t>
      </w:r>
    </w:p>
    <w:p w14:paraId="75B3D2EA" w14:textId="77777777" w:rsidR="00A45D95" w:rsidRPr="00C468D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0EAF4D47" w14:textId="77777777" w:rsidR="00A45D95" w:rsidRPr="00C468D6" w:rsidRDefault="00A45D95" w:rsidP="00A45D95">
      <w:pPr>
        <w:pStyle w:val="Akapitzlist"/>
        <w:numPr>
          <w:ilvl w:val="3"/>
          <w:numId w:val="32"/>
        </w:numPr>
        <w:ind w:left="284" w:right="56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C468D6">
        <w:rPr>
          <w:rFonts w:ascii="Arial" w:hAnsi="Arial" w:cs="Arial"/>
          <w:sz w:val="22"/>
        </w:rPr>
        <w:t>Pzp</w:t>
      </w:r>
      <w:proofErr w:type="spellEnd"/>
      <w:r w:rsidRPr="00C468D6">
        <w:rPr>
          <w:rFonts w:ascii="Arial" w:hAnsi="Arial" w:cs="Arial"/>
          <w:sz w:val="22"/>
        </w:rPr>
        <w:t>.</w:t>
      </w:r>
    </w:p>
    <w:p w14:paraId="7634506A" w14:textId="77777777" w:rsidR="00A45D95" w:rsidRDefault="00A45D95" w:rsidP="00A45D95">
      <w:pPr>
        <w:pStyle w:val="Akapitzlist"/>
        <w:numPr>
          <w:ilvl w:val="3"/>
          <w:numId w:val="32"/>
        </w:numPr>
        <w:spacing w:after="0"/>
        <w:ind w:left="284" w:right="2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 xml:space="preserve">Oświadczam, że zachodzą w stosunku do mnie podstawy wykluczenia z postępowania na podstawie art. …………. ustawy </w:t>
      </w:r>
      <w:proofErr w:type="spellStart"/>
      <w:r w:rsidRPr="00C468D6">
        <w:rPr>
          <w:rFonts w:ascii="Arial" w:hAnsi="Arial" w:cs="Arial"/>
          <w:sz w:val="22"/>
        </w:rPr>
        <w:t>Pzp</w:t>
      </w:r>
      <w:proofErr w:type="spellEnd"/>
      <w:r w:rsidRPr="00C468D6">
        <w:rPr>
          <w:rFonts w:ascii="Arial" w:hAnsi="Arial" w:cs="Arial"/>
          <w:sz w:val="22"/>
        </w:rPr>
        <w:t xml:space="preserve"> </w:t>
      </w:r>
      <w:r w:rsidRPr="009F69DE">
        <w:rPr>
          <w:rFonts w:ascii="Arial" w:hAnsi="Arial" w:cs="Arial"/>
          <w:i/>
          <w:iCs/>
          <w:sz w:val="22"/>
        </w:rPr>
        <w:t xml:space="preserve">(podać mającą zastosowanie podstawę wykluczenia spośród wymienionych w art. 108 ust. 1 pkt 1, 2 i 5 ustawy </w:t>
      </w:r>
      <w:proofErr w:type="spellStart"/>
      <w:r w:rsidRPr="009F69DE">
        <w:rPr>
          <w:rFonts w:ascii="Arial" w:hAnsi="Arial" w:cs="Arial"/>
          <w:i/>
          <w:iCs/>
          <w:sz w:val="22"/>
        </w:rPr>
        <w:t>Pzp</w:t>
      </w:r>
      <w:proofErr w:type="spellEnd"/>
      <w:r w:rsidRPr="009F69DE">
        <w:rPr>
          <w:rFonts w:ascii="Arial" w:hAnsi="Arial" w:cs="Arial"/>
          <w:i/>
          <w:iCs/>
          <w:sz w:val="22"/>
        </w:rPr>
        <w:t>)</w:t>
      </w:r>
      <w:r w:rsidRPr="00C468D6">
        <w:rPr>
          <w:rFonts w:ascii="Arial" w:hAnsi="Arial" w:cs="Arial"/>
          <w:sz w:val="22"/>
        </w:rPr>
        <w:t xml:space="preserve">. Jednocześnie oświadczam, że w związku z ww. okolicznością, na podstawie art. 110 ust. 2 ustawy </w:t>
      </w:r>
      <w:proofErr w:type="spellStart"/>
      <w:r w:rsidRPr="00C468D6">
        <w:rPr>
          <w:rFonts w:ascii="Arial" w:hAnsi="Arial" w:cs="Arial"/>
          <w:sz w:val="22"/>
        </w:rPr>
        <w:t>Pzp</w:t>
      </w:r>
      <w:proofErr w:type="spellEnd"/>
      <w:r w:rsidRPr="00C468D6">
        <w:rPr>
          <w:rFonts w:ascii="Arial" w:hAnsi="Arial" w:cs="Arial"/>
          <w:sz w:val="22"/>
        </w:rPr>
        <w:t xml:space="preserve"> podjąłem następujące środki naprawcze i zapobiegawcze</w:t>
      </w:r>
      <w:r>
        <w:rPr>
          <w:rFonts w:ascii="Arial" w:hAnsi="Arial" w:cs="Arial"/>
          <w:sz w:val="22"/>
        </w:rPr>
        <w:t>:</w:t>
      </w:r>
    </w:p>
    <w:p w14:paraId="4FFDF87B" w14:textId="77777777" w:rsidR="00A45D95" w:rsidRPr="00370812" w:rsidRDefault="00A45D95" w:rsidP="00A45D95">
      <w:pPr>
        <w:pStyle w:val="Akapitzlist"/>
        <w:spacing w:after="0"/>
        <w:ind w:left="284" w:right="2" w:firstLine="0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>……………………………………………………………………………………</w:t>
      </w:r>
      <w:r w:rsidRPr="00C468D6">
        <w:rPr>
          <w:rFonts w:ascii="Arial" w:hAnsi="Arial" w:cs="Arial"/>
          <w:sz w:val="22"/>
        </w:rPr>
        <w:t>………</w:t>
      </w:r>
    </w:p>
    <w:p w14:paraId="5D3257D4" w14:textId="77777777" w:rsidR="00A45D95" w:rsidRPr="00C468D6" w:rsidRDefault="00A45D95" w:rsidP="00A45D95">
      <w:pPr>
        <w:pStyle w:val="Akapitzlist"/>
        <w:numPr>
          <w:ilvl w:val="3"/>
          <w:numId w:val="32"/>
        </w:numPr>
        <w:ind w:left="284" w:right="56"/>
      </w:pPr>
      <w:r w:rsidRPr="00C468D6">
        <w:rPr>
          <w:rFonts w:ascii="Arial" w:hAnsi="Arial" w:cs="Arial"/>
          <w:sz w:val="22"/>
        </w:rPr>
        <w:t xml:space="preserve">Oświadczam, że nie zachodzą w stosunku do mnie przesłanki wykluczenia z postępowania na </w:t>
      </w:r>
      <w:r w:rsidRPr="00370812">
        <w:rPr>
          <w:rFonts w:ascii="Arial" w:hAnsi="Arial" w:cs="Arial"/>
          <w:sz w:val="22"/>
        </w:rPr>
        <w:t>podstawie art. 7 ust. 1 ustawy z dnia 13 kwietnia 2022 r. o szczególnych rozwiązaniach w zakresie przeciwdziałania wspieraniu agresji na Ukrainę oraz służących ochronie bezpieczeństwa narodowego (Dz. U. poz. 835</w:t>
      </w:r>
      <w:r>
        <w:rPr>
          <w:rFonts w:ascii="Arial" w:hAnsi="Arial" w:cs="Arial"/>
          <w:sz w:val="22"/>
        </w:rPr>
        <w:t>).</w:t>
      </w:r>
    </w:p>
    <w:p w14:paraId="6F60555A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5DB748C4" w14:textId="77777777" w:rsidR="00A45D95" w:rsidRDefault="00A45D95" w:rsidP="00A45D95">
      <w:pPr>
        <w:spacing w:after="27" w:line="248" w:lineRule="auto"/>
        <w:ind w:left="0" w:right="0" w:firstLine="0"/>
        <w:rPr>
          <w:rFonts w:ascii="Arial" w:hAnsi="Arial" w:cs="Arial"/>
          <w:b/>
          <w:sz w:val="22"/>
        </w:rPr>
      </w:pPr>
      <w:r w:rsidRPr="00C468D6">
        <w:rPr>
          <w:rFonts w:ascii="Arial" w:hAnsi="Arial" w:cs="Arial"/>
          <w:b/>
          <w:sz w:val="22"/>
          <w:highlight w:val="lightGray"/>
        </w:rPr>
        <w:t>OŚWIADCZENIA DOTYCZĄCE WARUNKÓW UDZIAŁU W POSTĘPOWANIU:</w:t>
      </w:r>
    </w:p>
    <w:p w14:paraId="5B6F76C5" w14:textId="77777777" w:rsidR="00A45D95" w:rsidRPr="001C24EF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</w:p>
    <w:p w14:paraId="5E2C4F29" w14:textId="77777777" w:rsidR="00A45D95" w:rsidRPr="009F69DE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4472C4" w:themeColor="accent5"/>
          <w:sz w:val="22"/>
          <w:lang w:eastAsia="en-US"/>
        </w:rPr>
      </w:pPr>
      <w:bookmarkStart w:id="22" w:name="_Hlk99016333"/>
      <w:r w:rsidRPr="009F69DE">
        <w:rPr>
          <w:rFonts w:ascii="Arial" w:eastAsiaTheme="minorHAnsi" w:hAnsi="Arial" w:cs="Arial"/>
          <w:color w:val="4472C4" w:themeColor="accent5"/>
          <w:sz w:val="22"/>
          <w:lang w:eastAsia="en-US"/>
        </w:rPr>
        <w:t xml:space="preserve">[UWAGA: </w:t>
      </w:r>
      <w:r w:rsidRPr="009F69DE">
        <w:rPr>
          <w:rFonts w:ascii="Arial" w:eastAsiaTheme="minorHAnsi" w:hAnsi="Arial" w:cs="Arial"/>
          <w:i/>
          <w:color w:val="4472C4" w:themeColor="accent5"/>
          <w:sz w:val="22"/>
          <w:lang w:eastAsia="en-US"/>
        </w:rPr>
        <w:t>stosuje tylko wykonawca/ wykonawca wspólnie ubiegający się o zamówienie</w:t>
      </w:r>
      <w:r w:rsidRPr="009F69DE">
        <w:rPr>
          <w:rFonts w:ascii="Arial" w:eastAsiaTheme="minorHAnsi" w:hAnsi="Arial" w:cs="Arial"/>
          <w:color w:val="4472C4" w:themeColor="accent5"/>
          <w:sz w:val="22"/>
          <w:lang w:eastAsia="en-US"/>
        </w:rPr>
        <w:t>]</w:t>
      </w:r>
    </w:p>
    <w:p w14:paraId="64E5D1CD" w14:textId="77777777" w:rsidR="00A45D95" w:rsidRPr="001C24EF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1C24EF">
        <w:rPr>
          <w:rFonts w:ascii="Arial" w:eastAsiaTheme="minorHAnsi" w:hAnsi="Arial" w:cs="Arial"/>
          <w:color w:val="auto"/>
          <w:sz w:val="22"/>
          <w:lang w:eastAsia="en-US"/>
        </w:rPr>
        <w:t xml:space="preserve">Oświadczam, że spełniam warunki udziału w postępowaniu określone przez </w:t>
      </w:r>
      <w:r>
        <w:rPr>
          <w:rFonts w:ascii="Arial" w:eastAsiaTheme="minorHAnsi" w:hAnsi="Arial" w:cs="Arial"/>
          <w:color w:val="auto"/>
          <w:sz w:val="22"/>
          <w:lang w:eastAsia="en-US"/>
        </w:rPr>
        <w:t>Z</w:t>
      </w:r>
      <w:r w:rsidRPr="001C24EF">
        <w:rPr>
          <w:rFonts w:ascii="Arial" w:eastAsiaTheme="minorHAnsi" w:hAnsi="Arial" w:cs="Arial"/>
          <w:color w:val="auto"/>
          <w:sz w:val="22"/>
          <w:lang w:eastAsia="en-US"/>
        </w:rPr>
        <w:t>amawiającego</w:t>
      </w:r>
      <w:r w:rsidRPr="009F69DE">
        <w:rPr>
          <w:rFonts w:ascii="Arial" w:eastAsiaTheme="minorHAnsi" w:hAnsi="Arial" w:cs="Arial"/>
          <w:color w:val="auto"/>
          <w:sz w:val="22"/>
          <w:lang w:eastAsia="en-US"/>
        </w:rPr>
        <w:t>.</w:t>
      </w:r>
      <w:bookmarkEnd w:id="22"/>
    </w:p>
    <w:p w14:paraId="5FAE939E" w14:textId="77777777" w:rsidR="00A45D95" w:rsidRPr="001C24EF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</w:p>
    <w:p w14:paraId="4761EEB0" w14:textId="77777777" w:rsidR="00A45D95" w:rsidRPr="009F69DE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4472C4" w:themeColor="accent5"/>
          <w:sz w:val="22"/>
          <w:lang w:eastAsia="en-US"/>
        </w:rPr>
      </w:pPr>
      <w:r w:rsidRPr="009F69DE">
        <w:rPr>
          <w:rFonts w:ascii="Arial" w:eastAsiaTheme="minorHAnsi" w:hAnsi="Arial" w:cs="Arial"/>
          <w:color w:val="4472C4" w:themeColor="accent5"/>
          <w:sz w:val="22"/>
          <w:lang w:eastAsia="en-US"/>
        </w:rPr>
        <w:lastRenderedPageBreak/>
        <w:t xml:space="preserve">[UWAGA: </w:t>
      </w:r>
      <w:r w:rsidRPr="009F69DE">
        <w:rPr>
          <w:rFonts w:ascii="Arial" w:eastAsiaTheme="minorHAnsi" w:hAnsi="Arial" w:cs="Arial"/>
          <w:i/>
          <w:color w:val="4472C4" w:themeColor="accent5"/>
          <w:sz w:val="22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F69DE">
        <w:rPr>
          <w:rFonts w:ascii="Arial" w:eastAsiaTheme="minorHAnsi" w:hAnsi="Arial" w:cs="Arial"/>
          <w:color w:val="4472C4" w:themeColor="accent5"/>
          <w:sz w:val="22"/>
          <w:lang w:eastAsia="en-US"/>
        </w:rPr>
        <w:t>]</w:t>
      </w:r>
    </w:p>
    <w:p w14:paraId="130EAB0F" w14:textId="77777777" w:rsidR="00A45D95" w:rsidRPr="001C24EF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1C24EF">
        <w:rPr>
          <w:rFonts w:ascii="Arial" w:eastAsiaTheme="minorHAnsi" w:hAnsi="Arial" w:cs="Arial"/>
          <w:color w:val="auto"/>
          <w:sz w:val="22"/>
          <w:lang w:eastAsia="en-US"/>
        </w:rPr>
        <w:t xml:space="preserve">Oświadczam, że spełniam warunki udziału w postępowaniu określone przez </w:t>
      </w:r>
      <w:r>
        <w:rPr>
          <w:rFonts w:ascii="Arial" w:eastAsiaTheme="minorHAnsi" w:hAnsi="Arial" w:cs="Arial"/>
          <w:color w:val="auto"/>
          <w:sz w:val="22"/>
          <w:lang w:eastAsia="en-US"/>
        </w:rPr>
        <w:t>Z</w:t>
      </w:r>
      <w:r w:rsidRPr="001C24EF">
        <w:rPr>
          <w:rFonts w:ascii="Arial" w:eastAsiaTheme="minorHAnsi" w:hAnsi="Arial" w:cs="Arial"/>
          <w:color w:val="auto"/>
          <w:sz w:val="22"/>
          <w:lang w:eastAsia="en-US"/>
        </w:rPr>
        <w:t xml:space="preserve">amawiającego w następującym zakresie: </w:t>
      </w:r>
    </w:p>
    <w:p w14:paraId="34C51F1D" w14:textId="77777777" w:rsidR="00A45D95" w:rsidRPr="009F69DE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9F69DE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………………………………………………………..………………….…………………………………...</w:t>
      </w:r>
    </w:p>
    <w:p w14:paraId="09476C03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140765B7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eastAsia="Segoe UI" w:hAnsi="Arial" w:cs="Arial"/>
          <w:b/>
          <w:bCs/>
          <w:iCs/>
          <w:color w:val="auto"/>
          <w:sz w:val="22"/>
          <w:highlight w:val="lightGray"/>
        </w:rPr>
        <w:t>INFORMACJA W ZWIĄZKU Z POLEGANIEM NA ZDOLNOŚCIACH LUB SYTUACJI PODMIOTÓW UDOSTEPNIAJĄCYCH ZASOBY</w:t>
      </w:r>
      <w:r w:rsidRPr="00C468D6">
        <w:rPr>
          <w:rFonts w:ascii="Arial" w:eastAsia="Segoe UI" w:hAnsi="Arial" w:cs="Arial"/>
          <w:bCs/>
          <w:iCs/>
          <w:color w:val="auto"/>
          <w:sz w:val="22"/>
          <w:highlight w:val="lightGray"/>
        </w:rPr>
        <w:t>:</w:t>
      </w:r>
      <w:r w:rsidRPr="00C468D6">
        <w:rPr>
          <w:rFonts w:ascii="Arial" w:eastAsia="Segoe UI" w:hAnsi="Arial" w:cs="Arial"/>
          <w:bCs/>
          <w:iCs/>
          <w:color w:val="auto"/>
          <w:sz w:val="22"/>
        </w:rPr>
        <w:t xml:space="preserve"> </w:t>
      </w:r>
    </w:p>
    <w:p w14:paraId="7AD5E0EA" w14:textId="77777777" w:rsidR="00A45D95" w:rsidRDefault="00A45D95" w:rsidP="00A45D95">
      <w:pPr>
        <w:spacing w:after="27" w:line="240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7A225D20" w14:textId="77777777" w:rsidR="00A45D95" w:rsidRPr="004E2C4F" w:rsidRDefault="00A45D95" w:rsidP="00A45D95">
      <w:pPr>
        <w:spacing w:after="12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4E2C4F">
        <w:rPr>
          <w:rFonts w:ascii="Arial" w:eastAsiaTheme="minorHAnsi" w:hAnsi="Arial" w:cs="Arial"/>
          <w:color w:val="auto"/>
          <w:sz w:val="22"/>
          <w:lang w:eastAsia="en-US"/>
        </w:rPr>
        <w:t>Oświadczam, że w celu wykazania spełniania warunków udziału w postępowaniu, określonych przez zamawiającego</w:t>
      </w:r>
      <w:r w:rsidRPr="004E2C4F">
        <w:rPr>
          <w:rFonts w:ascii="Arial" w:eastAsiaTheme="minorHAnsi" w:hAnsi="Arial" w:cs="Arial"/>
          <w:i/>
          <w:color w:val="auto"/>
          <w:sz w:val="22"/>
          <w:lang w:eastAsia="en-US"/>
        </w:rPr>
        <w:t>,</w:t>
      </w:r>
      <w:r w:rsidRPr="004E2C4F">
        <w:rPr>
          <w:rFonts w:ascii="Arial" w:eastAsiaTheme="minorHAnsi" w:hAnsi="Arial" w:cs="Arial"/>
          <w:color w:val="auto"/>
          <w:sz w:val="22"/>
          <w:lang w:eastAsia="en-US"/>
        </w:rPr>
        <w:t xml:space="preserve"> polegam na zdolnościach lub sytuacji następującego/</w:t>
      </w:r>
      <w:proofErr w:type="spellStart"/>
      <w:r w:rsidRPr="004E2C4F">
        <w:rPr>
          <w:rFonts w:ascii="Arial" w:eastAsiaTheme="minorHAnsi" w:hAnsi="Arial" w:cs="Arial"/>
          <w:color w:val="auto"/>
          <w:sz w:val="22"/>
          <w:lang w:eastAsia="en-US"/>
        </w:rPr>
        <w:t>ych</w:t>
      </w:r>
      <w:proofErr w:type="spellEnd"/>
      <w:r w:rsidRPr="004E2C4F">
        <w:rPr>
          <w:rFonts w:ascii="Arial" w:eastAsiaTheme="minorHAnsi" w:hAnsi="Arial" w:cs="Arial"/>
          <w:color w:val="auto"/>
          <w:sz w:val="22"/>
          <w:lang w:eastAsia="en-US"/>
        </w:rPr>
        <w:t xml:space="preserve"> podmiotu/ów udostępniających zasoby: </w:t>
      </w:r>
      <w:bookmarkStart w:id="23" w:name="_Hlk99014455"/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nazwę/y podmiotu/ów)</w:t>
      </w:r>
      <w:bookmarkEnd w:id="23"/>
      <w:r w:rsidRPr="009F69DE">
        <w:rPr>
          <w:rFonts w:ascii="Arial" w:eastAsiaTheme="minorHAnsi" w:hAnsi="Arial" w:cs="Arial"/>
          <w:i/>
          <w:color w:val="auto"/>
          <w:sz w:val="22"/>
          <w:lang w:eastAsia="en-US"/>
        </w:rPr>
        <w:t xml:space="preserve"> </w:t>
      </w:r>
      <w:r w:rsidRPr="004E2C4F">
        <w:rPr>
          <w:rFonts w:ascii="Arial" w:eastAsiaTheme="minorHAnsi" w:hAnsi="Arial" w:cs="Arial"/>
          <w:color w:val="auto"/>
          <w:sz w:val="22"/>
          <w:lang w:eastAsia="en-US"/>
        </w:rPr>
        <w:t>……………</w:t>
      </w:r>
      <w:r w:rsidRPr="009F69DE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………………………………………...</w:t>
      </w:r>
      <w:r w:rsidRPr="004E2C4F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</w:t>
      </w:r>
      <w:r w:rsidRPr="009F69DE">
        <w:rPr>
          <w:rFonts w:ascii="Arial" w:eastAsiaTheme="minorHAnsi" w:hAnsi="Arial" w:cs="Arial"/>
          <w:color w:val="auto"/>
          <w:sz w:val="22"/>
          <w:lang w:eastAsia="en-US"/>
        </w:rPr>
        <w:t>………………..</w:t>
      </w:r>
      <w:r w:rsidRPr="004E2C4F">
        <w:rPr>
          <w:rFonts w:ascii="Arial" w:eastAsiaTheme="minorHAnsi" w:hAnsi="Arial" w:cs="Arial"/>
          <w:color w:val="auto"/>
          <w:sz w:val="22"/>
          <w:lang w:eastAsia="en-US"/>
        </w:rPr>
        <w:t>.……………………………………………… w następującym zakresie: ………………………………………</w:t>
      </w:r>
      <w:r w:rsidRPr="009F69DE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………………………………………………..</w:t>
      </w:r>
      <w:r w:rsidRPr="004E2C4F">
        <w:rPr>
          <w:rFonts w:ascii="Arial" w:eastAsiaTheme="minorHAnsi" w:hAnsi="Arial" w:cs="Arial"/>
          <w:color w:val="auto"/>
          <w:sz w:val="22"/>
          <w:lang w:eastAsia="en-US"/>
        </w:rPr>
        <w:t>……………………</w:t>
      </w:r>
    </w:p>
    <w:p w14:paraId="135B9907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(określić odpowiedni zakres udostępnianych zasobów dla wskazanego podmiotu).</w:t>
      </w:r>
    </w:p>
    <w:p w14:paraId="3C0A5385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7332F512" w14:textId="77777777" w:rsidR="00A45D95" w:rsidRPr="004E2C4F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eastAsia="Segoe UI" w:hAnsi="Arial" w:cs="Arial"/>
          <w:b/>
          <w:bCs/>
          <w:iCs/>
          <w:color w:val="auto"/>
          <w:sz w:val="22"/>
          <w:highlight w:val="lightGray"/>
        </w:rPr>
        <w:t>OŚWIADCZENIE DOTYCZĄCE PODANYCH INFORMACJI:</w:t>
      </w:r>
    </w:p>
    <w:p w14:paraId="04F0B8FE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21F588B8" w14:textId="77777777" w:rsidR="00A45D95" w:rsidRPr="00C468D6" w:rsidRDefault="00A45D95" w:rsidP="00A45D95">
      <w:pPr>
        <w:spacing w:after="27" w:line="240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eastAsia="Segoe UI" w:hAnsi="Arial" w:cs="Arial"/>
          <w:bCs/>
          <w:iCs/>
          <w:color w:val="auto"/>
          <w:sz w:val="22"/>
        </w:rPr>
        <w:t xml:space="preserve">Oświadczam, że wszystkie informacje podane w powyższych oświadczeniach są aktualne </w:t>
      </w:r>
      <w:r w:rsidRPr="00C468D6">
        <w:rPr>
          <w:rFonts w:ascii="Arial" w:eastAsia="Segoe UI" w:hAnsi="Arial" w:cs="Arial"/>
          <w:bCs/>
          <w:iCs/>
          <w:color w:val="auto"/>
          <w:sz w:val="22"/>
        </w:rPr>
        <w:br/>
        <w:t>i zgodne z prawdą oraz zostały przedstawione z pełną świadomością konsekwencji wprowadzenia zamawiającego w błąd przy przedstawianiu informacji.</w:t>
      </w:r>
    </w:p>
    <w:p w14:paraId="638AC745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5E0B8665" w14:textId="77777777" w:rsidR="00A45D95" w:rsidRPr="004E2C4F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hAnsi="Arial" w:cs="Arial"/>
          <w:b/>
          <w:sz w:val="22"/>
          <w:highlight w:val="lightGray"/>
        </w:rPr>
        <w:t>INFORMACJA DOTYCZĄCA DOSTĘPU DO PODMIOTOWYCH ŚRODKÓW DOWODOWYCH:</w:t>
      </w:r>
    </w:p>
    <w:p w14:paraId="7B2FB2D8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6FED06B8" w14:textId="77777777" w:rsidR="00A45D95" w:rsidRPr="00C468D6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Wskazuję następujące podmiotowe środki dowodowe, które można uzyskać za pomocą bezpłatnych i ogólnodostępnych baz danych, oraz</w:t>
      </w:r>
      <w:r w:rsidRPr="004E2C4F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dane umożliwiające dostęp do tych środków:</w:t>
      </w:r>
    </w:p>
    <w:p w14:paraId="7327C397" w14:textId="77777777" w:rsidR="00A45D95" w:rsidRPr="00C468D6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1) ......................................................................................................................................................</w:t>
      </w:r>
    </w:p>
    <w:p w14:paraId="578776B5" w14:textId="77777777" w:rsidR="00A45D95" w:rsidRPr="004E2C4F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2E1EB87" w14:textId="77777777" w:rsidR="00A45D95" w:rsidRPr="00C468D6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2) .......................................................................................................................................................</w:t>
      </w:r>
    </w:p>
    <w:p w14:paraId="3015517E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3CE41223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14989E83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3E05BA3E" w14:textId="77777777" w:rsidR="00A45D95" w:rsidRPr="00BF4BB6" w:rsidRDefault="00A45D95" w:rsidP="00A45D95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>
        <w:rPr>
          <w:rFonts w:ascii="Arial" w:eastAsia="Segoe UI" w:hAnsi="Arial" w:cs="Arial"/>
          <w:b/>
          <w:i/>
          <w:color w:val="auto"/>
          <w:sz w:val="22"/>
        </w:rPr>
        <w:br/>
      </w:r>
      <w:r w:rsidRPr="00BF4BB6">
        <w:rPr>
          <w:rFonts w:ascii="Arial" w:eastAsia="Segoe UI" w:hAnsi="Arial" w:cs="Arial"/>
          <w:b/>
          <w:i/>
          <w:color w:val="auto"/>
          <w:sz w:val="22"/>
        </w:rPr>
        <w:t>lub podpisem zaufanym lub podpisem osobistym.</w:t>
      </w:r>
    </w:p>
    <w:p w14:paraId="7CC6AE44" w14:textId="77777777" w:rsidR="00A45D95" w:rsidRDefault="00A45D95" w:rsidP="00A45D95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6D186D6C" w14:textId="77777777" w:rsidR="00A45D95" w:rsidRDefault="00A45D95" w:rsidP="00A45D95">
      <w:pPr>
        <w:spacing w:after="160" w:line="259" w:lineRule="auto"/>
        <w:ind w:left="0" w:right="0" w:firstLine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>
        <w:rPr>
          <w:rFonts w:ascii="Arial" w:eastAsia="Segoe UI" w:hAnsi="Arial" w:cs="Arial"/>
          <w:b/>
          <w:i/>
          <w:color w:val="auto"/>
          <w:sz w:val="22"/>
        </w:rPr>
        <w:br w:type="page"/>
      </w:r>
    </w:p>
    <w:p w14:paraId="5D2AB8DA" w14:textId="77777777" w:rsidR="00A45D95" w:rsidRPr="00BF4BB6" w:rsidRDefault="00A45D95" w:rsidP="00A45D95">
      <w:pPr>
        <w:spacing w:after="27" w:line="248" w:lineRule="auto"/>
        <w:ind w:left="-5" w:right="0"/>
        <w:jc w:val="left"/>
        <w:rPr>
          <w:rFonts w:ascii="Arial" w:hAnsi="Arial" w:cs="Arial"/>
          <w:sz w:val="22"/>
        </w:rPr>
      </w:pPr>
    </w:p>
    <w:p w14:paraId="4B025D55" w14:textId="77777777" w:rsidR="00A45D95" w:rsidRPr="00BF4BB6" w:rsidRDefault="00A45D95" w:rsidP="00A45D95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bookmarkStart w:id="24" w:name="_Hlk103787650"/>
      <w:r w:rsidRPr="00E22CA3">
        <w:rPr>
          <w:rFonts w:ascii="Arial" w:hAnsi="Arial" w:cs="Arial"/>
          <w:sz w:val="22"/>
        </w:rPr>
        <w:t>Załącznik nr 3</w:t>
      </w:r>
      <w:r>
        <w:rPr>
          <w:rFonts w:ascii="Arial" w:hAnsi="Arial" w:cs="Arial"/>
          <w:sz w:val="22"/>
        </w:rPr>
        <w:t>.2</w:t>
      </w:r>
      <w:r w:rsidRPr="00E22CA3">
        <w:rPr>
          <w:rFonts w:ascii="Arial" w:hAnsi="Arial" w:cs="Arial"/>
          <w:sz w:val="22"/>
        </w:rPr>
        <w:t xml:space="preserve"> do SWZ</w:t>
      </w:r>
    </w:p>
    <w:p w14:paraId="34C3736D" w14:textId="77777777" w:rsidR="00A45D95" w:rsidRPr="00BF4BB6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i/>
          <w:sz w:val="22"/>
        </w:rPr>
        <w:t xml:space="preserve"> </w:t>
      </w:r>
    </w:p>
    <w:p w14:paraId="492FE581" w14:textId="77777777" w:rsidR="00A45D95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4D845596" w14:textId="77777777" w:rsidR="00A45D95" w:rsidRPr="00C57014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t>,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br/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ul. Grzybowska 45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br/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00-844 Warszawa</w:t>
      </w:r>
    </w:p>
    <w:p w14:paraId="68D43F85" w14:textId="77777777" w:rsidR="00A45D95" w:rsidRPr="00BF4BB6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b/>
          <w:sz w:val="22"/>
        </w:rPr>
      </w:pPr>
    </w:p>
    <w:p w14:paraId="3195BDF7" w14:textId="77777777" w:rsidR="00A45D95" w:rsidRPr="00BF4BB6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58A56EBE" w14:textId="77777777" w:rsidR="00A45D95" w:rsidRPr="00BF4BB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Podmiot</w:t>
      </w:r>
      <w:r w:rsidRPr="00BF4BB6">
        <w:rPr>
          <w:rFonts w:ascii="Arial" w:hAnsi="Arial" w:cs="Arial"/>
          <w:b/>
          <w:sz w:val="22"/>
        </w:rPr>
        <w:t>:</w:t>
      </w:r>
      <w:r w:rsidRPr="00BF4BB6">
        <w:rPr>
          <w:rFonts w:ascii="Arial" w:hAnsi="Arial" w:cs="Arial"/>
          <w:sz w:val="22"/>
          <w:vertAlign w:val="superscript"/>
        </w:rPr>
        <w:t xml:space="preserve"> </w:t>
      </w:r>
    </w:p>
    <w:p w14:paraId="5D9649D6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699B7646" w14:textId="77777777" w:rsidR="00A45D95" w:rsidRPr="00BF4BB6" w:rsidRDefault="00A45D95" w:rsidP="00A45D95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……………………………….................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0C154BFA" w14:textId="77777777" w:rsidR="00A45D95" w:rsidRPr="00BF4BB6" w:rsidRDefault="00A45D95" w:rsidP="00A45D95">
      <w:pPr>
        <w:spacing w:after="3" w:line="237" w:lineRule="auto"/>
        <w:ind w:left="-5" w:right="5996"/>
        <w:jc w:val="left"/>
        <w:rPr>
          <w:rFonts w:ascii="Arial" w:hAnsi="Arial" w:cs="Arial"/>
          <w:sz w:val="22"/>
        </w:rPr>
      </w:pPr>
      <w:bookmarkStart w:id="25" w:name="_Hlk103785576"/>
      <w:r w:rsidRPr="00BF4BB6">
        <w:rPr>
          <w:rFonts w:ascii="Arial" w:hAnsi="Arial" w:cs="Arial"/>
          <w:i/>
          <w:sz w:val="22"/>
        </w:rPr>
        <w:t xml:space="preserve">(pełna nazwa/firma, adres,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 xml:space="preserve">w zależności od podmiotu: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NIP</w:t>
      </w:r>
      <w:r>
        <w:rPr>
          <w:rFonts w:ascii="Arial" w:hAnsi="Arial" w:cs="Arial"/>
          <w:i/>
          <w:sz w:val="22"/>
        </w:rPr>
        <w:t>/PESEL</w:t>
      </w:r>
      <w:r w:rsidRPr="00BF4BB6">
        <w:rPr>
          <w:rFonts w:ascii="Arial" w:hAnsi="Arial" w:cs="Arial"/>
          <w:i/>
          <w:sz w:val="22"/>
        </w:rPr>
        <w:t>, KRS</w:t>
      </w:r>
      <w:r>
        <w:rPr>
          <w:rFonts w:ascii="Arial" w:hAnsi="Arial" w:cs="Arial"/>
          <w:i/>
          <w:sz w:val="22"/>
        </w:rPr>
        <w:t>/</w:t>
      </w:r>
      <w:proofErr w:type="spellStart"/>
      <w:r>
        <w:rPr>
          <w:rFonts w:ascii="Arial" w:hAnsi="Arial" w:cs="Arial"/>
          <w:i/>
          <w:sz w:val="22"/>
        </w:rPr>
        <w:t>CEiDG</w:t>
      </w:r>
      <w:proofErr w:type="spellEnd"/>
      <w:r w:rsidRPr="00BF4BB6">
        <w:rPr>
          <w:rFonts w:ascii="Arial" w:hAnsi="Arial" w:cs="Arial"/>
          <w:i/>
          <w:sz w:val="22"/>
        </w:rPr>
        <w:t>)</w:t>
      </w:r>
      <w:r w:rsidRPr="00BF4BB6">
        <w:rPr>
          <w:rFonts w:ascii="Arial" w:hAnsi="Arial" w:cs="Arial"/>
          <w:b/>
          <w:sz w:val="22"/>
        </w:rPr>
        <w:t xml:space="preserve"> </w:t>
      </w:r>
      <w:bookmarkEnd w:id="25"/>
      <w:r w:rsidRPr="00BF4BB6">
        <w:rPr>
          <w:rFonts w:ascii="Arial" w:hAnsi="Arial" w:cs="Arial"/>
          <w:b/>
          <w:sz w:val="22"/>
        </w:rPr>
        <w:t>reprezentowany przez:</w:t>
      </w:r>
      <w:r w:rsidRPr="00BF4BB6">
        <w:rPr>
          <w:rFonts w:ascii="Arial" w:hAnsi="Arial" w:cs="Arial"/>
          <w:sz w:val="22"/>
        </w:rPr>
        <w:t xml:space="preserve"> </w:t>
      </w:r>
    </w:p>
    <w:p w14:paraId="2810628E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17A1A5EC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2F671B63" w14:textId="77777777" w:rsidR="00A45D95" w:rsidRPr="00BF4BB6" w:rsidRDefault="00A45D95" w:rsidP="00A45D95">
      <w:pPr>
        <w:spacing w:after="42" w:line="237" w:lineRule="auto"/>
        <w:ind w:left="-5" w:right="599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(imię, nazwisko</w:t>
      </w:r>
      <w:r w:rsidRPr="00BF4BB6">
        <w:rPr>
          <w:rFonts w:ascii="Arial" w:hAnsi="Arial" w:cs="Arial"/>
          <w:i/>
          <w:sz w:val="22"/>
        </w:rPr>
        <w:t xml:space="preserve">/podstawa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do reprezentacji)</w:t>
      </w:r>
      <w:r w:rsidRPr="00BF4BB6">
        <w:rPr>
          <w:rFonts w:ascii="Arial" w:hAnsi="Arial" w:cs="Arial"/>
          <w:sz w:val="22"/>
        </w:rPr>
        <w:t xml:space="preserve"> </w:t>
      </w:r>
    </w:p>
    <w:p w14:paraId="219277D6" w14:textId="77777777" w:rsidR="00A45D95" w:rsidRPr="004E2C4F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0B0C228A" w14:textId="77777777" w:rsidR="00A45D95" w:rsidRPr="00C468D6" w:rsidRDefault="00A45D95" w:rsidP="00A45D95">
      <w:pPr>
        <w:spacing w:after="120" w:line="360" w:lineRule="auto"/>
        <w:ind w:left="0" w:right="0" w:firstLine="0"/>
        <w:jc w:val="center"/>
        <w:rPr>
          <w:rFonts w:ascii="Arial" w:eastAsiaTheme="minorHAnsi" w:hAnsi="Arial" w:cs="Arial"/>
          <w:b/>
          <w:color w:val="auto"/>
          <w:sz w:val="22"/>
          <w:u w:val="single"/>
          <w:lang w:eastAsia="en-US"/>
        </w:rPr>
      </w:pPr>
      <w:r w:rsidRPr="00C468D6">
        <w:rPr>
          <w:rFonts w:ascii="Arial" w:eastAsiaTheme="minorHAnsi" w:hAnsi="Arial" w:cs="Arial"/>
          <w:b/>
          <w:color w:val="auto"/>
          <w:sz w:val="22"/>
          <w:u w:val="single"/>
          <w:lang w:eastAsia="en-US"/>
        </w:rPr>
        <w:t>Oświadczenia podmiotu udostępniającego zasoby</w:t>
      </w:r>
    </w:p>
    <w:p w14:paraId="6B95BAC8" w14:textId="77777777" w:rsidR="00A45D95" w:rsidRPr="00C468D6" w:rsidRDefault="00A45D95" w:rsidP="00A45D95">
      <w:pPr>
        <w:spacing w:after="120" w:line="360" w:lineRule="auto"/>
        <w:ind w:left="0" w:right="0" w:firstLine="0"/>
        <w:jc w:val="center"/>
        <w:rPr>
          <w:rFonts w:ascii="Arial" w:eastAsiaTheme="minorHAnsi" w:hAnsi="Arial" w:cs="Arial"/>
          <w:b/>
          <w:caps/>
          <w:color w:val="auto"/>
          <w:szCs w:val="20"/>
          <w:u w:val="single"/>
          <w:lang w:eastAsia="en-US"/>
        </w:rPr>
      </w:pPr>
      <w:r w:rsidRPr="00C468D6">
        <w:rPr>
          <w:rFonts w:ascii="Arial" w:eastAsiaTheme="minorHAnsi" w:hAnsi="Arial" w:cs="Arial"/>
          <w:b/>
          <w:color w:val="auto"/>
          <w:szCs w:val="20"/>
          <w:u w:val="single"/>
          <w:lang w:eastAsia="en-US"/>
        </w:rPr>
        <w:t xml:space="preserve">UWZGLĘDNIAJĄCE PRZESŁANKI WYKLUCZENIA Z ART. 7 UST. 1 USTAWY </w:t>
      </w:r>
      <w:r w:rsidRPr="00C468D6">
        <w:rPr>
          <w:rFonts w:ascii="Arial" w:eastAsiaTheme="minorHAnsi" w:hAnsi="Arial" w:cs="Arial"/>
          <w:b/>
          <w:caps/>
          <w:color w:val="auto"/>
          <w:szCs w:val="20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6A2B82C4" w14:textId="77777777" w:rsidR="00A45D95" w:rsidRPr="00C468D6" w:rsidRDefault="00A45D95" w:rsidP="00A45D95">
      <w:pPr>
        <w:spacing w:after="120" w:line="360" w:lineRule="auto"/>
        <w:ind w:left="0" w:right="0" w:firstLine="0"/>
        <w:jc w:val="center"/>
        <w:rPr>
          <w:rFonts w:ascii="Arial" w:eastAsiaTheme="minorHAnsi" w:hAnsi="Arial" w:cs="Arial"/>
          <w:b/>
          <w:color w:val="auto"/>
          <w:sz w:val="21"/>
          <w:szCs w:val="21"/>
          <w:lang w:eastAsia="en-US"/>
        </w:rPr>
      </w:pPr>
      <w:r w:rsidRPr="00C468D6">
        <w:rPr>
          <w:rFonts w:ascii="Arial" w:eastAsiaTheme="minorHAnsi" w:hAnsi="Arial" w:cs="Arial"/>
          <w:b/>
          <w:color w:val="auto"/>
          <w:sz w:val="21"/>
          <w:szCs w:val="21"/>
          <w:lang w:eastAsia="en-US"/>
        </w:rPr>
        <w:t xml:space="preserve">składane na podstawie art. 125 ust. 5 ustawy </w:t>
      </w:r>
      <w:proofErr w:type="spellStart"/>
      <w:r w:rsidRPr="00C468D6">
        <w:rPr>
          <w:rFonts w:ascii="Arial" w:eastAsiaTheme="minorHAnsi" w:hAnsi="Arial" w:cs="Arial"/>
          <w:b/>
          <w:color w:val="auto"/>
          <w:sz w:val="21"/>
          <w:szCs w:val="21"/>
          <w:lang w:eastAsia="en-US"/>
        </w:rPr>
        <w:t>Pzp</w:t>
      </w:r>
      <w:proofErr w:type="spellEnd"/>
    </w:p>
    <w:p w14:paraId="224479A3" w14:textId="77777777" w:rsidR="00A45D95" w:rsidRPr="00370812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7FB334A" w14:textId="445DEEF8" w:rsidR="00A45D95" w:rsidRPr="004E2C4F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370812">
        <w:rPr>
          <w:rFonts w:ascii="Arial" w:hAnsi="Arial" w:cs="Arial"/>
          <w:sz w:val="22"/>
        </w:rPr>
        <w:t xml:space="preserve">Na potrzeby postępowania o udzielenie zamówienia publicznego na </w:t>
      </w:r>
      <w:r>
        <w:rPr>
          <w:rFonts w:ascii="Arial" w:eastAsia="Times New Roman" w:hAnsi="Arial" w:cs="Arial"/>
          <w:b/>
          <w:bCs/>
          <w:spacing w:val="-1"/>
          <w:sz w:val="22"/>
        </w:rPr>
        <w:t>m</w:t>
      </w:r>
      <w:r w:rsidRPr="009C73E2">
        <w:rPr>
          <w:rFonts w:ascii="Arial" w:eastAsia="Times New Roman" w:hAnsi="Arial" w:cs="Arial"/>
          <w:b/>
          <w:bCs/>
          <w:spacing w:val="-1"/>
          <w:sz w:val="22"/>
        </w:rPr>
        <w:t>odernizacj</w:t>
      </w:r>
      <w:r>
        <w:rPr>
          <w:rFonts w:ascii="Arial" w:eastAsia="Times New Roman" w:hAnsi="Arial" w:cs="Arial"/>
          <w:b/>
          <w:bCs/>
          <w:spacing w:val="-1"/>
          <w:sz w:val="22"/>
        </w:rPr>
        <w:t>ę</w:t>
      </w:r>
      <w:r w:rsidRPr="009C73E2">
        <w:rPr>
          <w:rFonts w:ascii="Arial" w:eastAsia="Times New Roman" w:hAnsi="Arial" w:cs="Arial"/>
          <w:b/>
          <w:bCs/>
          <w:spacing w:val="-1"/>
          <w:sz w:val="22"/>
        </w:rPr>
        <w:t xml:space="preserve"> </w:t>
      </w:r>
      <w:r w:rsidR="00797C1F">
        <w:rPr>
          <w:rFonts w:ascii="Arial" w:eastAsia="Times New Roman" w:hAnsi="Arial" w:cs="Arial"/>
          <w:b/>
          <w:bCs/>
          <w:spacing w:val="-1"/>
          <w:sz w:val="22"/>
        </w:rPr>
        <w:t>magazynu M10</w:t>
      </w:r>
      <w:r w:rsidR="00797C1F" w:rsidRPr="009C73E2">
        <w:rPr>
          <w:rFonts w:ascii="Arial" w:eastAsia="Times New Roman" w:hAnsi="Arial" w:cs="Arial"/>
          <w:b/>
          <w:bCs/>
          <w:spacing w:val="-1"/>
          <w:sz w:val="22"/>
        </w:rPr>
        <w:t xml:space="preserve"> w Składnicy w </w:t>
      </w:r>
      <w:r w:rsidR="00797C1F">
        <w:rPr>
          <w:rFonts w:ascii="Arial" w:eastAsia="Times New Roman" w:hAnsi="Arial" w:cs="Arial"/>
          <w:b/>
          <w:bCs/>
          <w:spacing w:val="-1"/>
          <w:sz w:val="22"/>
        </w:rPr>
        <w:t>Ełku</w:t>
      </w:r>
      <w:r w:rsidR="00797C1F" w:rsidRPr="00700A3F">
        <w:rPr>
          <w:rFonts w:ascii="Arial" w:eastAsia="Calibri" w:hAnsi="Arial" w:cs="Arial"/>
          <w:b/>
          <w:color w:val="auto"/>
          <w:sz w:val="22"/>
          <w:lang w:eastAsia="en-US"/>
        </w:rPr>
        <w:t xml:space="preserve"> </w:t>
      </w:r>
      <w:r w:rsidRPr="00700A3F">
        <w:rPr>
          <w:rFonts w:ascii="Arial" w:eastAsia="Calibri" w:hAnsi="Arial" w:cs="Arial"/>
          <w:b/>
          <w:color w:val="auto"/>
          <w:sz w:val="22"/>
          <w:lang w:eastAsia="en-US"/>
        </w:rPr>
        <w:t xml:space="preserve">– 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t>nr referencyjny</w:t>
      </w:r>
      <w:r w:rsidRPr="00700A3F">
        <w:rPr>
          <w:rFonts w:ascii="Arial" w:eastAsia="Calibri" w:hAnsi="Arial" w:cs="Arial"/>
          <w:b/>
          <w:color w:val="auto"/>
          <w:sz w:val="22"/>
          <w:lang w:eastAsia="en-US"/>
        </w:rPr>
        <w:t>: BZzp.261.</w:t>
      </w:r>
      <w:r w:rsidR="00797C1F">
        <w:rPr>
          <w:rFonts w:ascii="Arial" w:eastAsia="Calibri" w:hAnsi="Arial" w:cs="Arial"/>
          <w:b/>
          <w:color w:val="auto"/>
          <w:sz w:val="22"/>
          <w:lang w:eastAsia="en-US"/>
        </w:rPr>
        <w:t>66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t>.2022</w:t>
      </w:r>
      <w:r w:rsidRPr="001C24EF">
        <w:rPr>
          <w:rFonts w:ascii="Arial" w:hAnsi="Arial" w:cs="Arial"/>
          <w:b/>
          <w:sz w:val="22"/>
        </w:rPr>
        <w:t xml:space="preserve">, </w:t>
      </w:r>
      <w:r w:rsidRPr="001C24EF">
        <w:rPr>
          <w:rFonts w:ascii="Arial" w:hAnsi="Arial" w:cs="Arial"/>
          <w:sz w:val="22"/>
        </w:rPr>
        <w:t xml:space="preserve">prowadzonego przez </w:t>
      </w:r>
      <w:r w:rsidRPr="004E2C4F">
        <w:rPr>
          <w:rFonts w:ascii="Arial" w:hAnsi="Arial" w:cs="Arial"/>
          <w:b/>
          <w:sz w:val="22"/>
        </w:rPr>
        <w:t>Rządową Agencję Rezerw Strategicznych</w:t>
      </w:r>
      <w:r w:rsidRPr="004E2C4F">
        <w:rPr>
          <w:rFonts w:ascii="Arial" w:hAnsi="Arial" w:cs="Arial"/>
          <w:i/>
          <w:sz w:val="22"/>
        </w:rPr>
        <w:t xml:space="preserve">, </w:t>
      </w:r>
      <w:r w:rsidRPr="004E2C4F">
        <w:rPr>
          <w:rFonts w:ascii="Arial" w:hAnsi="Arial" w:cs="Arial"/>
          <w:sz w:val="22"/>
        </w:rPr>
        <w:t>oświadczam, co następuje:</w:t>
      </w:r>
    </w:p>
    <w:p w14:paraId="3AEB65E4" w14:textId="77777777" w:rsidR="00A45D95" w:rsidRPr="00C468D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73B0A4A8" w14:textId="77777777" w:rsidR="00A45D95" w:rsidRPr="00C468D6" w:rsidRDefault="00A45D95" w:rsidP="00A45D95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  <w:r w:rsidRPr="00C468D6">
        <w:rPr>
          <w:rFonts w:ascii="Arial" w:hAnsi="Arial" w:cs="Arial"/>
          <w:b/>
          <w:sz w:val="22"/>
          <w:highlight w:val="lightGray"/>
        </w:rPr>
        <w:t>OŚWIADCZENIA DOTYCZĄCE PODSTAW WYKLUCZENIA:</w:t>
      </w:r>
    </w:p>
    <w:p w14:paraId="5AA9B026" w14:textId="77777777" w:rsidR="00A45D95" w:rsidRPr="00C468D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3AD78A08" w14:textId="77777777" w:rsidR="00A45D95" w:rsidRPr="00C468D6" w:rsidRDefault="00A45D95" w:rsidP="00A45D95">
      <w:pPr>
        <w:pStyle w:val="Akapitzlist"/>
        <w:numPr>
          <w:ilvl w:val="0"/>
          <w:numId w:val="91"/>
        </w:numPr>
        <w:ind w:left="284" w:right="56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C468D6">
        <w:rPr>
          <w:rFonts w:ascii="Arial" w:hAnsi="Arial" w:cs="Arial"/>
          <w:sz w:val="22"/>
        </w:rPr>
        <w:t>Pzp</w:t>
      </w:r>
      <w:proofErr w:type="spellEnd"/>
      <w:r w:rsidRPr="00C468D6">
        <w:rPr>
          <w:rFonts w:ascii="Arial" w:hAnsi="Arial" w:cs="Arial"/>
          <w:sz w:val="22"/>
        </w:rPr>
        <w:t>.</w:t>
      </w:r>
    </w:p>
    <w:p w14:paraId="79D721C8" w14:textId="77777777" w:rsidR="00A45D95" w:rsidRDefault="00A45D95" w:rsidP="00A45D95">
      <w:pPr>
        <w:pStyle w:val="Akapitzlist"/>
        <w:numPr>
          <w:ilvl w:val="0"/>
          <w:numId w:val="91"/>
        </w:numPr>
        <w:spacing w:after="0"/>
        <w:ind w:left="284" w:right="2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 xml:space="preserve">Oświadczam, że zachodzą w stosunku do mnie podstawy wykluczenia z postępowania na podstawie art. …………. ustawy </w:t>
      </w:r>
      <w:proofErr w:type="spellStart"/>
      <w:r w:rsidRPr="00C468D6">
        <w:rPr>
          <w:rFonts w:ascii="Arial" w:hAnsi="Arial" w:cs="Arial"/>
          <w:sz w:val="22"/>
        </w:rPr>
        <w:t>Pzp</w:t>
      </w:r>
      <w:proofErr w:type="spellEnd"/>
      <w:r w:rsidRPr="00C468D6">
        <w:rPr>
          <w:rFonts w:ascii="Arial" w:hAnsi="Arial" w:cs="Arial"/>
          <w:sz w:val="22"/>
        </w:rPr>
        <w:t xml:space="preserve"> </w:t>
      </w:r>
      <w:r w:rsidRPr="009F69DE">
        <w:rPr>
          <w:rFonts w:ascii="Arial" w:hAnsi="Arial" w:cs="Arial"/>
          <w:i/>
          <w:iCs/>
          <w:sz w:val="22"/>
        </w:rPr>
        <w:t xml:space="preserve">(podać mającą zastosowanie podstawę wykluczenia spośród wymienionych w art. 108 ust. 1 pkt 1, 2 i 5 ustawy </w:t>
      </w:r>
      <w:proofErr w:type="spellStart"/>
      <w:r w:rsidRPr="009F69DE">
        <w:rPr>
          <w:rFonts w:ascii="Arial" w:hAnsi="Arial" w:cs="Arial"/>
          <w:i/>
          <w:iCs/>
          <w:sz w:val="22"/>
        </w:rPr>
        <w:t>Pzp</w:t>
      </w:r>
      <w:proofErr w:type="spellEnd"/>
      <w:r w:rsidRPr="009F69DE">
        <w:rPr>
          <w:rFonts w:ascii="Arial" w:hAnsi="Arial" w:cs="Arial"/>
          <w:i/>
          <w:iCs/>
          <w:sz w:val="22"/>
        </w:rPr>
        <w:t>)</w:t>
      </w:r>
      <w:r w:rsidRPr="00C468D6">
        <w:rPr>
          <w:rFonts w:ascii="Arial" w:hAnsi="Arial" w:cs="Arial"/>
          <w:sz w:val="22"/>
        </w:rPr>
        <w:t xml:space="preserve">. Jednocześnie oświadczam, że w związku z ww. okolicznością, na podstawie art. 110 ust. 2 ustawy </w:t>
      </w:r>
      <w:proofErr w:type="spellStart"/>
      <w:r w:rsidRPr="00C468D6">
        <w:rPr>
          <w:rFonts w:ascii="Arial" w:hAnsi="Arial" w:cs="Arial"/>
          <w:sz w:val="22"/>
        </w:rPr>
        <w:t>Pzp</w:t>
      </w:r>
      <w:proofErr w:type="spellEnd"/>
      <w:r w:rsidRPr="00C468D6">
        <w:rPr>
          <w:rFonts w:ascii="Arial" w:hAnsi="Arial" w:cs="Arial"/>
          <w:sz w:val="22"/>
        </w:rPr>
        <w:t xml:space="preserve"> podjąłem następujące środki naprawcze i zapobiegawcze</w:t>
      </w:r>
      <w:r>
        <w:rPr>
          <w:rFonts w:ascii="Arial" w:hAnsi="Arial" w:cs="Arial"/>
          <w:sz w:val="22"/>
        </w:rPr>
        <w:t>:</w:t>
      </w:r>
    </w:p>
    <w:p w14:paraId="4D37DD6E" w14:textId="77777777" w:rsidR="00A45D95" w:rsidRPr="00370812" w:rsidRDefault="00A45D95" w:rsidP="00A45D95">
      <w:pPr>
        <w:pStyle w:val="Akapitzlist"/>
        <w:spacing w:after="0"/>
        <w:ind w:left="284" w:right="2" w:firstLine="0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>……………………………………………………………………………………</w:t>
      </w:r>
      <w:r w:rsidRPr="00C468D6">
        <w:rPr>
          <w:rFonts w:ascii="Arial" w:hAnsi="Arial" w:cs="Arial"/>
          <w:sz w:val="22"/>
        </w:rPr>
        <w:t>………</w:t>
      </w:r>
    </w:p>
    <w:p w14:paraId="7336B4D3" w14:textId="77777777" w:rsidR="00A45D95" w:rsidRPr="00C468D6" w:rsidRDefault="00A45D95" w:rsidP="00A45D95">
      <w:pPr>
        <w:pStyle w:val="Akapitzlist"/>
        <w:numPr>
          <w:ilvl w:val="0"/>
          <w:numId w:val="91"/>
        </w:numPr>
        <w:ind w:left="284" w:right="56"/>
      </w:pPr>
      <w:r w:rsidRPr="00C468D6">
        <w:rPr>
          <w:rFonts w:ascii="Arial" w:hAnsi="Arial" w:cs="Arial"/>
          <w:sz w:val="22"/>
        </w:rPr>
        <w:t xml:space="preserve">Oświadczam, że nie zachodzą w stosunku do mnie przesłanki wykluczenia z postępowania na </w:t>
      </w:r>
      <w:r w:rsidRPr="00370812">
        <w:rPr>
          <w:rFonts w:ascii="Arial" w:hAnsi="Arial" w:cs="Arial"/>
          <w:sz w:val="22"/>
        </w:rPr>
        <w:t>podstawie art. 7 ust. 1 ustawy z dnia 13 kwietnia 2022 r. o szczególnych rozwiązaniach w zakresie przeciwdziałania wspieraniu agresji na Ukrainę oraz służących ochronie bezpieczeństwa narodowego (Dz. U. poz. 835</w:t>
      </w:r>
      <w:r>
        <w:rPr>
          <w:rFonts w:ascii="Arial" w:hAnsi="Arial" w:cs="Arial"/>
          <w:sz w:val="22"/>
        </w:rPr>
        <w:t>).</w:t>
      </w:r>
    </w:p>
    <w:p w14:paraId="14C40A20" w14:textId="77777777" w:rsidR="00A45D95" w:rsidRDefault="00A45D95" w:rsidP="00A45D95">
      <w:pPr>
        <w:spacing w:after="160" w:line="259" w:lineRule="auto"/>
        <w:ind w:left="0" w:right="0" w:firstLine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>
        <w:rPr>
          <w:rFonts w:ascii="Arial" w:eastAsia="Segoe UI" w:hAnsi="Arial" w:cs="Arial"/>
          <w:b/>
          <w:i/>
          <w:color w:val="auto"/>
          <w:sz w:val="22"/>
        </w:rPr>
        <w:br w:type="page"/>
      </w:r>
    </w:p>
    <w:p w14:paraId="3FC530B0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0AE99939" w14:textId="77777777" w:rsidR="00A45D95" w:rsidRDefault="00A45D95" w:rsidP="00A45D95">
      <w:pPr>
        <w:spacing w:after="27" w:line="248" w:lineRule="auto"/>
        <w:ind w:left="0" w:right="0" w:firstLine="0"/>
        <w:rPr>
          <w:rFonts w:ascii="Arial" w:hAnsi="Arial" w:cs="Arial"/>
          <w:b/>
          <w:sz w:val="22"/>
        </w:rPr>
      </w:pPr>
      <w:r w:rsidRPr="00C468D6">
        <w:rPr>
          <w:rFonts w:ascii="Arial" w:hAnsi="Arial" w:cs="Arial"/>
          <w:b/>
          <w:sz w:val="22"/>
          <w:highlight w:val="lightGray"/>
        </w:rPr>
        <w:t>OŚWIADCZENIA DOTYCZĄCE WARUNKÓW UDZIAŁU W POSTĘPOWANIU:</w:t>
      </w:r>
    </w:p>
    <w:p w14:paraId="3EA7C58C" w14:textId="77777777" w:rsidR="00A45D95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</w:p>
    <w:p w14:paraId="45525B49" w14:textId="77777777" w:rsidR="00A45D95" w:rsidRPr="001C24EF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1C24EF">
        <w:rPr>
          <w:rFonts w:ascii="Arial" w:eastAsiaTheme="minorHAnsi" w:hAnsi="Arial" w:cs="Arial"/>
          <w:color w:val="auto"/>
          <w:sz w:val="22"/>
          <w:lang w:eastAsia="en-US"/>
        </w:rPr>
        <w:t xml:space="preserve">Oświadczam, że spełniam warunki udziału w postępowaniu określone przez zamawiającego w następującym zakresie: </w:t>
      </w:r>
    </w:p>
    <w:p w14:paraId="0384C7AE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1C24EF">
        <w:rPr>
          <w:rFonts w:ascii="Arial" w:eastAsiaTheme="minorHAnsi" w:hAnsi="Arial" w:cs="Arial"/>
          <w:color w:val="auto"/>
          <w:sz w:val="21"/>
          <w:szCs w:val="21"/>
          <w:lang w:eastAsia="en-US"/>
        </w:rPr>
        <w:t>…………..…………………………………………</w:t>
      </w:r>
      <w:r>
        <w:rPr>
          <w:rFonts w:ascii="Arial" w:eastAsiaTheme="minorHAnsi" w:hAnsi="Arial" w:cs="Arial"/>
          <w:color w:val="auto"/>
          <w:sz w:val="21"/>
          <w:szCs w:val="21"/>
          <w:lang w:eastAsia="en-US"/>
        </w:rPr>
        <w:t>………….</w:t>
      </w:r>
      <w:r w:rsidRPr="001C24EF">
        <w:rPr>
          <w:rFonts w:ascii="Arial" w:eastAsiaTheme="minorHAnsi" w:hAnsi="Arial" w:cs="Arial"/>
          <w:color w:val="auto"/>
          <w:sz w:val="21"/>
          <w:szCs w:val="21"/>
          <w:lang w:eastAsia="en-US"/>
        </w:rPr>
        <w:t>………..…………………………………………..</w:t>
      </w:r>
      <w:r w:rsidRPr="001C24EF">
        <w:rPr>
          <w:rFonts w:ascii="Arial" w:eastAsiaTheme="minorHAnsi" w:hAnsi="Arial" w:cs="Arial"/>
          <w:color w:val="auto"/>
          <w:sz w:val="16"/>
          <w:szCs w:val="16"/>
          <w:lang w:eastAsia="en-US"/>
        </w:rPr>
        <w:t>.</w:t>
      </w:r>
    </w:p>
    <w:p w14:paraId="17ED0E9E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/>
          <w:bCs/>
          <w:iCs/>
          <w:color w:val="auto"/>
          <w:sz w:val="22"/>
        </w:rPr>
      </w:pPr>
    </w:p>
    <w:p w14:paraId="7C5683E9" w14:textId="77777777" w:rsidR="00A45D95" w:rsidRPr="004E2C4F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eastAsia="Segoe UI" w:hAnsi="Arial" w:cs="Arial"/>
          <w:b/>
          <w:bCs/>
          <w:iCs/>
          <w:color w:val="auto"/>
          <w:sz w:val="22"/>
          <w:highlight w:val="lightGray"/>
        </w:rPr>
        <w:t>OŚWIADCZENIE DOTYCZĄCE PODANYCH INFORMACJI:</w:t>
      </w:r>
    </w:p>
    <w:p w14:paraId="1E0F6A8C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50773BB9" w14:textId="77777777" w:rsidR="00A45D95" w:rsidRPr="00C468D6" w:rsidRDefault="00A45D95" w:rsidP="00A45D95">
      <w:pPr>
        <w:spacing w:after="27" w:line="240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bookmarkStart w:id="26" w:name="_Hlk103788106"/>
      <w:r w:rsidRPr="00C468D6">
        <w:rPr>
          <w:rFonts w:ascii="Arial" w:eastAsia="Segoe UI" w:hAnsi="Arial" w:cs="Arial"/>
          <w:bCs/>
          <w:iCs/>
          <w:color w:val="auto"/>
          <w:sz w:val="22"/>
        </w:rPr>
        <w:t xml:space="preserve">Oświadczam, że wszystkie informacje podane w powyższych oświadczeniach są aktualne </w:t>
      </w:r>
      <w:r w:rsidRPr="00C468D6">
        <w:rPr>
          <w:rFonts w:ascii="Arial" w:eastAsia="Segoe UI" w:hAnsi="Arial" w:cs="Arial"/>
          <w:bCs/>
          <w:iCs/>
          <w:color w:val="auto"/>
          <w:sz w:val="22"/>
        </w:rPr>
        <w:br/>
        <w:t>i zgodne z prawdą oraz zostały przedstawione z pełną świadomością konsekwencji wprowadzenia zamawiającego w błąd przy przedstawianiu informacji.</w:t>
      </w:r>
      <w:bookmarkEnd w:id="26"/>
    </w:p>
    <w:p w14:paraId="093B1143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3A11DDC7" w14:textId="77777777" w:rsidR="00A45D95" w:rsidRPr="004E2C4F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hAnsi="Arial" w:cs="Arial"/>
          <w:b/>
          <w:sz w:val="22"/>
          <w:highlight w:val="lightGray"/>
        </w:rPr>
        <w:t>INFORMACJA DOTYCZĄCA DOSTĘPU DO PODMIOTOWYCH ŚRODKÓW DOWODOWYCH:</w:t>
      </w:r>
    </w:p>
    <w:p w14:paraId="5A75FC19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7B553EFE" w14:textId="77777777" w:rsidR="00A45D95" w:rsidRPr="00C468D6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Wskazuję następujące podmiotowe środki dowodowe, które można uzyskać za pomocą bezpłatnych i ogólnodostępnych baz danych, oraz</w:t>
      </w:r>
      <w:r w:rsidRPr="004E2C4F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dane umożliwiające dostęp do tych środków:</w:t>
      </w:r>
    </w:p>
    <w:p w14:paraId="105E9667" w14:textId="77777777" w:rsidR="00A45D95" w:rsidRPr="00C468D6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1) ......................................................................................................................................................</w:t>
      </w:r>
    </w:p>
    <w:p w14:paraId="17BCB846" w14:textId="77777777" w:rsidR="00A45D95" w:rsidRPr="004E2C4F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3DF61A84" w14:textId="77777777" w:rsidR="00A45D95" w:rsidRPr="00C468D6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2) .......................................................................................................................................................</w:t>
      </w:r>
    </w:p>
    <w:p w14:paraId="2563FF90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8500757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013647C9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1A6C9FD2" w14:textId="77777777" w:rsidR="00A45D95" w:rsidRPr="00BF4BB6" w:rsidRDefault="00A45D95" w:rsidP="00A45D95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>
        <w:rPr>
          <w:rFonts w:ascii="Arial" w:eastAsia="Segoe UI" w:hAnsi="Arial" w:cs="Arial"/>
          <w:b/>
          <w:i/>
          <w:color w:val="auto"/>
          <w:sz w:val="22"/>
        </w:rPr>
        <w:br/>
      </w:r>
      <w:r w:rsidRPr="00BF4BB6">
        <w:rPr>
          <w:rFonts w:ascii="Arial" w:eastAsia="Segoe UI" w:hAnsi="Arial" w:cs="Arial"/>
          <w:b/>
          <w:i/>
          <w:color w:val="auto"/>
          <w:sz w:val="22"/>
        </w:rPr>
        <w:t>lub podpisem zaufanym lub podpisem osobistym.</w:t>
      </w:r>
    </w:p>
    <w:p w14:paraId="543BFECD" w14:textId="77777777" w:rsidR="00A45D95" w:rsidRDefault="00A45D95" w:rsidP="00A45D95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  <w:bookmarkEnd w:id="24"/>
    </w:p>
    <w:p w14:paraId="1CAAD6B4" w14:textId="77777777" w:rsidR="00A45D95" w:rsidRPr="00BF4BB6" w:rsidRDefault="00A45D95" w:rsidP="00A45D95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</w:p>
    <w:p w14:paraId="60FB797A" w14:textId="77777777" w:rsidR="00A45D95" w:rsidRDefault="00A45D95" w:rsidP="00A45D95">
      <w:pPr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br w:type="page"/>
      </w:r>
    </w:p>
    <w:p w14:paraId="2A701F1A" w14:textId="77777777" w:rsidR="00A45D95" w:rsidRPr="00BF4BB6" w:rsidRDefault="00A45D95" w:rsidP="00A45D95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E22CA3">
        <w:rPr>
          <w:rFonts w:ascii="Arial" w:hAnsi="Arial" w:cs="Arial"/>
          <w:sz w:val="22"/>
        </w:rPr>
        <w:lastRenderedPageBreak/>
        <w:t xml:space="preserve">Załącznik nr </w:t>
      </w:r>
      <w:r>
        <w:rPr>
          <w:rFonts w:ascii="Arial" w:hAnsi="Arial" w:cs="Arial"/>
          <w:sz w:val="22"/>
        </w:rPr>
        <w:t>4</w:t>
      </w:r>
      <w:r w:rsidRPr="00E22CA3">
        <w:rPr>
          <w:rFonts w:ascii="Arial" w:hAnsi="Arial" w:cs="Arial"/>
          <w:sz w:val="22"/>
        </w:rPr>
        <w:t xml:space="preserve"> do SWZ</w:t>
      </w:r>
    </w:p>
    <w:p w14:paraId="2A6603DC" w14:textId="77777777" w:rsidR="00A45D95" w:rsidRPr="00BF4BB6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i/>
          <w:sz w:val="22"/>
        </w:rPr>
        <w:t xml:space="preserve"> </w:t>
      </w:r>
    </w:p>
    <w:p w14:paraId="26AED97A" w14:textId="77777777" w:rsidR="00A45D95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1CD9ECE6" w14:textId="77777777" w:rsidR="00A45D95" w:rsidRPr="00C57014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t>,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br/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ul. Grzybowska 45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br/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00-844 Warszawa</w:t>
      </w:r>
    </w:p>
    <w:p w14:paraId="6F61E348" w14:textId="77777777" w:rsidR="00A45D95" w:rsidRPr="00BF4BB6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1959360C" w14:textId="77777777" w:rsidR="00A45D95" w:rsidRPr="00BF4BB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Wykonawca</w:t>
      </w:r>
      <w:r w:rsidRPr="00BF4BB6">
        <w:rPr>
          <w:rFonts w:ascii="Arial" w:hAnsi="Arial" w:cs="Arial"/>
          <w:b/>
          <w:sz w:val="22"/>
        </w:rPr>
        <w:t>:</w:t>
      </w:r>
      <w:r w:rsidRPr="00BF4BB6">
        <w:rPr>
          <w:rFonts w:ascii="Arial" w:hAnsi="Arial" w:cs="Arial"/>
          <w:sz w:val="22"/>
          <w:vertAlign w:val="superscript"/>
        </w:rPr>
        <w:t xml:space="preserve"> </w:t>
      </w:r>
    </w:p>
    <w:p w14:paraId="0E7B2BA0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2645549F" w14:textId="77777777" w:rsidR="00A45D95" w:rsidRPr="00BF4BB6" w:rsidRDefault="00A45D95" w:rsidP="00A45D95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……………………………….................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4CCC13C7" w14:textId="77777777" w:rsidR="00A45D95" w:rsidRPr="00BF4BB6" w:rsidRDefault="00A45D95" w:rsidP="00A45D95">
      <w:pPr>
        <w:spacing w:after="3" w:line="237" w:lineRule="auto"/>
        <w:ind w:left="-5" w:right="5996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i/>
          <w:sz w:val="22"/>
        </w:rPr>
        <w:t xml:space="preserve">(pełna nazwa/firma, adres,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 xml:space="preserve">w zależności od podmiotu: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NIP</w:t>
      </w:r>
      <w:r>
        <w:rPr>
          <w:rFonts w:ascii="Arial" w:hAnsi="Arial" w:cs="Arial"/>
          <w:i/>
          <w:sz w:val="22"/>
        </w:rPr>
        <w:t>/PESEL</w:t>
      </w:r>
      <w:r w:rsidRPr="00BF4BB6">
        <w:rPr>
          <w:rFonts w:ascii="Arial" w:hAnsi="Arial" w:cs="Arial"/>
          <w:i/>
          <w:sz w:val="22"/>
        </w:rPr>
        <w:t>, KRS</w:t>
      </w:r>
      <w:r>
        <w:rPr>
          <w:rFonts w:ascii="Arial" w:hAnsi="Arial" w:cs="Arial"/>
          <w:i/>
          <w:sz w:val="22"/>
        </w:rPr>
        <w:t>/</w:t>
      </w:r>
      <w:proofErr w:type="spellStart"/>
      <w:r>
        <w:rPr>
          <w:rFonts w:ascii="Arial" w:hAnsi="Arial" w:cs="Arial"/>
          <w:i/>
          <w:sz w:val="22"/>
        </w:rPr>
        <w:t>CEiDG</w:t>
      </w:r>
      <w:proofErr w:type="spellEnd"/>
      <w:r w:rsidRPr="00BF4BB6">
        <w:rPr>
          <w:rFonts w:ascii="Arial" w:hAnsi="Arial" w:cs="Arial"/>
          <w:i/>
          <w:sz w:val="22"/>
        </w:rPr>
        <w:t>)</w:t>
      </w:r>
      <w:r w:rsidRPr="00BF4BB6">
        <w:rPr>
          <w:rFonts w:ascii="Arial" w:hAnsi="Arial" w:cs="Arial"/>
          <w:b/>
          <w:sz w:val="22"/>
        </w:rPr>
        <w:t xml:space="preserve"> reprezentowany przez:</w:t>
      </w:r>
      <w:r w:rsidRPr="00BF4BB6">
        <w:rPr>
          <w:rFonts w:ascii="Arial" w:hAnsi="Arial" w:cs="Arial"/>
          <w:sz w:val="22"/>
        </w:rPr>
        <w:t xml:space="preserve"> </w:t>
      </w:r>
    </w:p>
    <w:p w14:paraId="4C1FA617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7533904D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5633D2E8" w14:textId="77777777" w:rsidR="00A45D95" w:rsidRPr="00BF4BB6" w:rsidRDefault="00A45D95" w:rsidP="00A45D95">
      <w:pPr>
        <w:spacing w:after="42" w:line="237" w:lineRule="auto"/>
        <w:ind w:left="-5" w:right="599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(imię, nazwisko</w:t>
      </w:r>
      <w:r w:rsidRPr="00BF4BB6">
        <w:rPr>
          <w:rFonts w:ascii="Arial" w:hAnsi="Arial" w:cs="Arial"/>
          <w:i/>
          <w:sz w:val="22"/>
        </w:rPr>
        <w:t xml:space="preserve">/podstawa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do reprezentacji)</w:t>
      </w:r>
      <w:r w:rsidRPr="00BF4BB6">
        <w:rPr>
          <w:rFonts w:ascii="Arial" w:hAnsi="Arial" w:cs="Arial"/>
          <w:sz w:val="22"/>
        </w:rPr>
        <w:t xml:space="preserve"> </w:t>
      </w:r>
    </w:p>
    <w:p w14:paraId="1D2EEEB7" w14:textId="77777777" w:rsidR="00A45D95" w:rsidRPr="005059C4" w:rsidRDefault="00A45D95" w:rsidP="00A45D95">
      <w:pPr>
        <w:spacing w:after="0" w:line="259" w:lineRule="auto"/>
        <w:ind w:left="0" w:right="0" w:firstLine="0"/>
        <w:jc w:val="center"/>
        <w:rPr>
          <w:rFonts w:ascii="Arial" w:hAnsi="Arial" w:cs="Arial"/>
          <w:i/>
          <w:iCs/>
          <w:sz w:val="22"/>
        </w:rPr>
      </w:pPr>
      <w:r w:rsidRPr="005059C4">
        <w:rPr>
          <w:rFonts w:ascii="Arial" w:hAnsi="Arial" w:cs="Arial"/>
          <w:i/>
          <w:iCs/>
          <w:sz w:val="22"/>
        </w:rPr>
        <w:t>Wzór</w:t>
      </w:r>
    </w:p>
    <w:p w14:paraId="2C88B38E" w14:textId="77777777" w:rsidR="00A45D95" w:rsidRPr="0061074D" w:rsidRDefault="00A45D95" w:rsidP="00A45D95">
      <w:pPr>
        <w:spacing w:after="12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</w:pPr>
      <w:r w:rsidRPr="0061074D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Oświadczenie wykonawc</w:t>
      </w:r>
      <w:r w:rsidRPr="00DC58D8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ów wspólnie ubiegających się o udzielenie zamówienia</w:t>
      </w:r>
    </w:p>
    <w:p w14:paraId="135D1698" w14:textId="77777777" w:rsidR="00A45D95" w:rsidRPr="0061074D" w:rsidRDefault="00A45D95" w:rsidP="00A45D95">
      <w:pPr>
        <w:spacing w:after="12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</w:pPr>
      <w:r w:rsidRPr="0061074D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 xml:space="preserve">składane na podstawie art. 117 ust. 4 </w:t>
      </w:r>
      <w:r w:rsidRPr="00DC58D8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 xml:space="preserve">ustawy </w:t>
      </w:r>
      <w:proofErr w:type="spellStart"/>
      <w:r w:rsidRPr="00DC58D8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Pzp</w:t>
      </w:r>
      <w:proofErr w:type="spellEnd"/>
    </w:p>
    <w:p w14:paraId="75388E0C" w14:textId="77777777" w:rsidR="00A45D95" w:rsidRPr="0061074D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15AE517B" w14:textId="68D5BE85" w:rsidR="00A45D95" w:rsidRPr="0061074D" w:rsidRDefault="00A45D95" w:rsidP="00A45D95">
      <w:pPr>
        <w:autoSpaceDE w:val="0"/>
        <w:autoSpaceDN w:val="0"/>
        <w:adjustRightInd w:val="0"/>
        <w:spacing w:after="120" w:line="264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61074D">
        <w:rPr>
          <w:rFonts w:ascii="Arial" w:eastAsia="Calibri" w:hAnsi="Arial" w:cs="Arial"/>
          <w:color w:val="auto"/>
          <w:sz w:val="22"/>
          <w:lang w:eastAsia="en-US"/>
        </w:rPr>
        <w:t xml:space="preserve">Na potrzeby postępowania o udzielenie zamówienia publicznego, którego przedmiotem jest: </w:t>
      </w:r>
      <w:r>
        <w:rPr>
          <w:rFonts w:ascii="Arial" w:eastAsia="Times New Roman" w:hAnsi="Arial" w:cs="Arial"/>
          <w:b/>
          <w:bCs/>
          <w:spacing w:val="-1"/>
          <w:sz w:val="22"/>
        </w:rPr>
        <w:t>m</w:t>
      </w:r>
      <w:r w:rsidRPr="009C73E2">
        <w:rPr>
          <w:rFonts w:ascii="Arial" w:eastAsia="Times New Roman" w:hAnsi="Arial" w:cs="Arial"/>
          <w:b/>
          <w:bCs/>
          <w:spacing w:val="-1"/>
          <w:sz w:val="22"/>
        </w:rPr>
        <w:t>odernizacj</w:t>
      </w:r>
      <w:r>
        <w:rPr>
          <w:rFonts w:ascii="Arial" w:eastAsia="Times New Roman" w:hAnsi="Arial" w:cs="Arial"/>
          <w:b/>
          <w:bCs/>
          <w:spacing w:val="-1"/>
          <w:sz w:val="22"/>
        </w:rPr>
        <w:t>ę</w:t>
      </w:r>
      <w:r w:rsidR="00797C1F" w:rsidRPr="009C73E2">
        <w:rPr>
          <w:rFonts w:ascii="Arial" w:eastAsia="Times New Roman" w:hAnsi="Arial" w:cs="Arial"/>
          <w:b/>
          <w:bCs/>
          <w:spacing w:val="-1"/>
          <w:sz w:val="22"/>
        </w:rPr>
        <w:t xml:space="preserve"> </w:t>
      </w:r>
      <w:r w:rsidR="00797C1F">
        <w:rPr>
          <w:rFonts w:ascii="Arial" w:eastAsia="Times New Roman" w:hAnsi="Arial" w:cs="Arial"/>
          <w:b/>
          <w:bCs/>
          <w:spacing w:val="-1"/>
          <w:sz w:val="22"/>
        </w:rPr>
        <w:t>magazynu M10</w:t>
      </w:r>
      <w:r w:rsidR="00797C1F" w:rsidRPr="009C73E2">
        <w:rPr>
          <w:rFonts w:ascii="Arial" w:eastAsia="Times New Roman" w:hAnsi="Arial" w:cs="Arial"/>
          <w:b/>
          <w:bCs/>
          <w:spacing w:val="-1"/>
          <w:sz w:val="22"/>
        </w:rPr>
        <w:t xml:space="preserve"> w Składnicy w </w:t>
      </w:r>
      <w:r w:rsidR="00797C1F">
        <w:rPr>
          <w:rFonts w:ascii="Arial" w:eastAsia="Times New Roman" w:hAnsi="Arial" w:cs="Arial"/>
          <w:b/>
          <w:bCs/>
          <w:spacing w:val="-1"/>
          <w:sz w:val="22"/>
        </w:rPr>
        <w:t>Ełku</w:t>
      </w:r>
      <w:r w:rsidR="00797C1F" w:rsidRPr="00700A3F">
        <w:rPr>
          <w:rFonts w:ascii="Arial" w:eastAsia="Calibri" w:hAnsi="Arial" w:cs="Arial"/>
          <w:b/>
          <w:color w:val="auto"/>
          <w:sz w:val="22"/>
          <w:lang w:eastAsia="en-US"/>
        </w:rPr>
        <w:t xml:space="preserve"> </w:t>
      </w:r>
      <w:r w:rsidRPr="00700A3F">
        <w:rPr>
          <w:rFonts w:ascii="Arial" w:eastAsia="Calibri" w:hAnsi="Arial" w:cs="Arial"/>
          <w:b/>
          <w:color w:val="auto"/>
          <w:sz w:val="22"/>
          <w:lang w:eastAsia="en-US"/>
        </w:rPr>
        <w:t xml:space="preserve">– 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t>nr referencyjny</w:t>
      </w:r>
      <w:r w:rsidRPr="00700A3F">
        <w:rPr>
          <w:rFonts w:ascii="Arial" w:eastAsia="Calibri" w:hAnsi="Arial" w:cs="Arial"/>
          <w:b/>
          <w:color w:val="auto"/>
          <w:sz w:val="22"/>
          <w:lang w:eastAsia="en-US"/>
        </w:rPr>
        <w:t>: BZzp.261.</w:t>
      </w:r>
      <w:r w:rsidR="00797C1F">
        <w:rPr>
          <w:rFonts w:ascii="Arial" w:eastAsia="Calibri" w:hAnsi="Arial" w:cs="Arial"/>
          <w:b/>
          <w:color w:val="auto"/>
          <w:sz w:val="22"/>
          <w:lang w:eastAsia="en-US"/>
        </w:rPr>
        <w:t>66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t>.2022</w:t>
      </w:r>
      <w:r>
        <w:rPr>
          <w:rFonts w:ascii="Arial" w:hAnsi="Arial" w:cs="Arial"/>
          <w:b/>
          <w:sz w:val="22"/>
        </w:rPr>
        <w:t>,</w:t>
      </w:r>
      <w:r w:rsidRPr="005059C4">
        <w:rPr>
          <w:rFonts w:ascii="Arial" w:hAnsi="Arial" w:cs="Arial"/>
          <w:bCs/>
          <w:sz w:val="22"/>
        </w:rPr>
        <w:t xml:space="preserve"> o</w:t>
      </w:r>
      <w:r w:rsidRPr="005059C4">
        <w:rPr>
          <w:rFonts w:ascii="Arial" w:eastAsia="Calibri" w:hAnsi="Arial" w:cs="Arial"/>
          <w:bCs/>
          <w:color w:val="auto"/>
          <w:sz w:val="22"/>
          <w:lang w:eastAsia="en-US"/>
        </w:rPr>
        <w:t>świadczam co następuje:</w:t>
      </w:r>
    </w:p>
    <w:p w14:paraId="5B789D8B" w14:textId="77777777" w:rsidR="00A45D95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>Wykonawca:……………………………………………………………………………</w:t>
      </w:r>
    </w:p>
    <w:p w14:paraId="3D40D0BC" w14:textId="77777777" w:rsidR="00A45D95" w:rsidRPr="005059C4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/>
          <w:color w:val="auto"/>
          <w:szCs w:val="20"/>
          <w:lang w:eastAsia="en-US"/>
        </w:rPr>
      </w:pPr>
      <w:r w:rsidRPr="005059C4">
        <w:rPr>
          <w:rFonts w:ascii="Arial" w:eastAsia="Calibri" w:hAnsi="Arial" w:cs="Arial"/>
          <w:i/>
          <w:color w:val="auto"/>
          <w:szCs w:val="20"/>
          <w:lang w:eastAsia="en-US"/>
        </w:rPr>
        <w:t>(wpisać nazwę Wykonawcy),</w:t>
      </w:r>
    </w:p>
    <w:p w14:paraId="7A94A412" w14:textId="77777777" w:rsidR="00A45D95" w:rsidRPr="0061074D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 xml:space="preserve">zrealizuje następujące </w:t>
      </w:r>
      <w:r>
        <w:rPr>
          <w:rFonts w:ascii="Arial" w:eastAsia="Calibri" w:hAnsi="Arial" w:cs="Arial"/>
          <w:iCs/>
          <w:color w:val="auto"/>
          <w:sz w:val="22"/>
          <w:lang w:eastAsia="en-US"/>
        </w:rPr>
        <w:t>roboty budowlane</w:t>
      </w: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>:</w:t>
      </w:r>
    </w:p>
    <w:p w14:paraId="33673655" w14:textId="77777777" w:rsidR="00A45D95" w:rsidRPr="005059C4" w:rsidRDefault="00A45D95" w:rsidP="00A45D95">
      <w:pPr>
        <w:pStyle w:val="Akapitzlist"/>
        <w:numPr>
          <w:ilvl w:val="3"/>
          <w:numId w:val="22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5059C4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199C3505" w14:textId="77777777" w:rsidR="00A45D95" w:rsidRPr="005059C4" w:rsidRDefault="00A45D95" w:rsidP="00A45D95">
      <w:pPr>
        <w:pStyle w:val="Akapitzlist"/>
        <w:numPr>
          <w:ilvl w:val="3"/>
          <w:numId w:val="22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5059C4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18AAC800" w14:textId="77777777" w:rsidR="00A45D95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>Wykonawca:……………………………………………………………………………</w:t>
      </w:r>
    </w:p>
    <w:p w14:paraId="6AC770E7" w14:textId="77777777" w:rsidR="00A45D95" w:rsidRPr="005059C4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/>
          <w:color w:val="auto"/>
          <w:szCs w:val="20"/>
          <w:lang w:eastAsia="en-US"/>
        </w:rPr>
      </w:pPr>
      <w:r w:rsidRPr="005059C4">
        <w:rPr>
          <w:rFonts w:ascii="Arial" w:eastAsia="Calibri" w:hAnsi="Arial" w:cs="Arial"/>
          <w:i/>
          <w:color w:val="auto"/>
          <w:szCs w:val="20"/>
          <w:lang w:eastAsia="en-US"/>
        </w:rPr>
        <w:t>(wpisać nazwę Wykonawcy),</w:t>
      </w:r>
    </w:p>
    <w:p w14:paraId="00434402" w14:textId="77777777" w:rsidR="00A45D95" w:rsidRPr="0061074D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 xml:space="preserve">zrealizuje następujące </w:t>
      </w:r>
      <w:r>
        <w:rPr>
          <w:rFonts w:ascii="Arial" w:eastAsia="Calibri" w:hAnsi="Arial" w:cs="Arial"/>
          <w:iCs/>
          <w:color w:val="auto"/>
          <w:sz w:val="22"/>
          <w:lang w:eastAsia="en-US"/>
        </w:rPr>
        <w:t>roboty budowlane</w:t>
      </w: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>:</w:t>
      </w:r>
    </w:p>
    <w:p w14:paraId="2F94BE65" w14:textId="77777777" w:rsidR="00A45D95" w:rsidRPr="005059C4" w:rsidRDefault="00A45D95" w:rsidP="00A45D95">
      <w:pPr>
        <w:pStyle w:val="Akapitzlist"/>
        <w:numPr>
          <w:ilvl w:val="0"/>
          <w:numId w:val="92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5059C4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7858EEF9" w14:textId="77777777" w:rsidR="00A45D95" w:rsidRPr="005059C4" w:rsidRDefault="00A45D95" w:rsidP="00A45D95">
      <w:pPr>
        <w:pStyle w:val="Akapitzlist"/>
        <w:numPr>
          <w:ilvl w:val="0"/>
          <w:numId w:val="92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5059C4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06D4BD39" w14:textId="77777777" w:rsidR="00A45D95" w:rsidRDefault="00A45D95" w:rsidP="00A45D95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2A6BE370" w14:textId="77777777" w:rsidR="00A45D95" w:rsidRDefault="00A45D95" w:rsidP="00A45D95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08010E37" w14:textId="77777777" w:rsidR="00A45D95" w:rsidRPr="00BF4BB6" w:rsidRDefault="00A45D95" w:rsidP="00A45D95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>
        <w:rPr>
          <w:rFonts w:ascii="Arial" w:eastAsia="Segoe UI" w:hAnsi="Arial" w:cs="Arial"/>
          <w:b/>
          <w:i/>
          <w:color w:val="auto"/>
          <w:sz w:val="22"/>
        </w:rPr>
        <w:br/>
      </w:r>
      <w:r w:rsidRPr="00BF4BB6">
        <w:rPr>
          <w:rFonts w:ascii="Arial" w:eastAsia="Segoe UI" w:hAnsi="Arial" w:cs="Arial"/>
          <w:b/>
          <w:i/>
          <w:color w:val="auto"/>
          <w:sz w:val="22"/>
        </w:rPr>
        <w:t>lub podpisem zaufanym lub podpisem osobistym.</w:t>
      </w:r>
    </w:p>
    <w:p w14:paraId="614F48A8" w14:textId="246A1CDF" w:rsidR="002C7118" w:rsidRPr="00BF4BB6" w:rsidRDefault="00A45D95" w:rsidP="00055144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3A89EA57" w14:textId="0052D664" w:rsidR="00721248" w:rsidRPr="005F4A3D" w:rsidRDefault="0017207F" w:rsidP="004010D0">
      <w:pPr>
        <w:spacing w:after="160" w:line="259" w:lineRule="auto"/>
        <w:ind w:left="0" w:right="0" w:firstLine="0"/>
        <w:jc w:val="right"/>
        <w:rPr>
          <w:rFonts w:ascii="Arial" w:hAnsi="Arial" w:cs="Arial"/>
          <w:b/>
          <w:sz w:val="22"/>
        </w:rPr>
      </w:pPr>
      <w:r w:rsidRPr="00BF4BB6">
        <w:rPr>
          <w:rFonts w:ascii="Arial" w:hAnsi="Arial" w:cs="Arial"/>
          <w:sz w:val="22"/>
        </w:rPr>
        <w:br w:type="page"/>
      </w:r>
      <w:r w:rsidR="00721248" w:rsidRPr="005F4A3D">
        <w:rPr>
          <w:rFonts w:ascii="Arial" w:hAnsi="Arial" w:cs="Arial"/>
          <w:b/>
          <w:sz w:val="22"/>
        </w:rPr>
        <w:lastRenderedPageBreak/>
        <w:t>Załącznik nr 5 do SWZ</w:t>
      </w:r>
    </w:p>
    <w:p w14:paraId="215F12BE" w14:textId="77777777" w:rsidR="0016586F" w:rsidRPr="00BF4BB6" w:rsidRDefault="0016586F" w:rsidP="0016586F">
      <w:pPr>
        <w:spacing w:after="0" w:line="259" w:lineRule="auto"/>
        <w:ind w:left="0" w:right="0" w:firstLine="0"/>
        <w:jc w:val="right"/>
        <w:rPr>
          <w:rFonts w:ascii="Arial" w:hAnsi="Arial" w:cs="Arial"/>
          <w:sz w:val="22"/>
        </w:rPr>
      </w:pPr>
    </w:p>
    <w:p w14:paraId="60236E82" w14:textId="77777777" w:rsidR="009A519C" w:rsidRPr="009A519C" w:rsidRDefault="009A519C" w:rsidP="009A519C">
      <w:pPr>
        <w:keepNext/>
        <w:keepLines/>
        <w:spacing w:after="4" w:line="250" w:lineRule="auto"/>
        <w:ind w:left="0" w:right="-85" w:firstLine="0"/>
        <w:jc w:val="center"/>
        <w:outlineLvl w:val="2"/>
        <w:rPr>
          <w:rFonts w:ascii="Arial" w:hAnsi="Arial" w:cs="Arial"/>
          <w:b/>
          <w:sz w:val="22"/>
        </w:rPr>
      </w:pPr>
      <w:r w:rsidRPr="009A519C">
        <w:rPr>
          <w:rFonts w:ascii="Arial" w:hAnsi="Arial" w:cs="Arial"/>
          <w:b/>
          <w:sz w:val="22"/>
          <w:u w:val="single" w:color="000000"/>
        </w:rPr>
        <w:t>Zobowiązanie podmiotu o oddaniu Wykonawcy swoich zasobów</w:t>
      </w:r>
      <w:r w:rsidRPr="009A519C">
        <w:rPr>
          <w:rFonts w:ascii="Arial" w:hAnsi="Arial" w:cs="Arial"/>
          <w:sz w:val="22"/>
          <w:u w:val="single"/>
        </w:rPr>
        <w:t xml:space="preserve"> </w:t>
      </w:r>
      <w:r w:rsidRPr="009A519C">
        <w:rPr>
          <w:rFonts w:ascii="Arial" w:hAnsi="Arial" w:cs="Arial"/>
          <w:b/>
          <w:sz w:val="22"/>
          <w:u w:val="single" w:color="000000"/>
        </w:rPr>
        <w:t>w zakresie zdolności technicznych/zawodowych</w:t>
      </w:r>
    </w:p>
    <w:p w14:paraId="4A536464" w14:textId="77777777" w:rsidR="009A519C" w:rsidRPr="009A519C" w:rsidRDefault="009A519C" w:rsidP="009A519C">
      <w:pPr>
        <w:spacing w:after="0" w:line="259" w:lineRule="auto"/>
        <w:ind w:left="0" w:right="3" w:firstLine="0"/>
        <w:jc w:val="center"/>
        <w:rPr>
          <w:rFonts w:ascii="Arial" w:hAnsi="Arial" w:cs="Arial"/>
          <w:sz w:val="22"/>
        </w:rPr>
      </w:pPr>
      <w:r w:rsidRPr="009A519C">
        <w:rPr>
          <w:rFonts w:ascii="Arial" w:hAnsi="Arial" w:cs="Arial"/>
          <w:b/>
          <w:i/>
          <w:sz w:val="22"/>
        </w:rPr>
        <w:t xml:space="preserve"> </w:t>
      </w:r>
    </w:p>
    <w:p w14:paraId="7C3F3122" w14:textId="77777777" w:rsidR="009A519C" w:rsidRPr="009A519C" w:rsidRDefault="009A519C" w:rsidP="009A519C">
      <w:pPr>
        <w:spacing w:after="0" w:line="259" w:lineRule="auto"/>
        <w:ind w:left="0" w:right="3" w:firstLine="0"/>
        <w:jc w:val="center"/>
        <w:rPr>
          <w:rFonts w:ascii="Arial" w:hAnsi="Arial" w:cs="Arial"/>
          <w:sz w:val="22"/>
        </w:rPr>
      </w:pPr>
      <w:r w:rsidRPr="009A519C">
        <w:rPr>
          <w:rFonts w:ascii="Arial" w:hAnsi="Arial" w:cs="Arial"/>
          <w:b/>
          <w:i/>
          <w:sz w:val="22"/>
        </w:rPr>
        <w:t xml:space="preserve"> </w:t>
      </w:r>
    </w:p>
    <w:p w14:paraId="1F4CD945" w14:textId="77777777" w:rsidR="009A519C" w:rsidRPr="009A519C" w:rsidRDefault="009A519C" w:rsidP="009A519C">
      <w:pPr>
        <w:spacing w:after="0" w:line="259" w:lineRule="auto"/>
        <w:ind w:left="0" w:right="0" w:firstLine="0"/>
        <w:jc w:val="right"/>
        <w:rPr>
          <w:rFonts w:ascii="Arial" w:hAnsi="Arial" w:cs="Arial"/>
          <w:sz w:val="22"/>
        </w:rPr>
      </w:pPr>
    </w:p>
    <w:p w14:paraId="6237DF8A" w14:textId="77777777" w:rsidR="009A519C" w:rsidRPr="009A519C" w:rsidRDefault="009A519C" w:rsidP="009A519C">
      <w:pPr>
        <w:spacing w:after="56" w:line="250" w:lineRule="auto"/>
        <w:ind w:left="-5" w:right="0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Ja/My</w:t>
      </w:r>
    </w:p>
    <w:p w14:paraId="1487A92C" w14:textId="77777777" w:rsidR="009A519C" w:rsidRPr="009A519C" w:rsidRDefault="009A519C" w:rsidP="009A519C">
      <w:pPr>
        <w:spacing w:after="35" w:line="250" w:lineRule="auto"/>
        <w:ind w:left="-5" w:right="0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</w:t>
      </w:r>
      <w:r w:rsidRPr="009A519C">
        <w:rPr>
          <w:rFonts w:ascii="Arial" w:hAnsi="Arial" w:cs="Arial"/>
          <w:sz w:val="22"/>
          <w:vertAlign w:val="superscript"/>
        </w:rPr>
        <w:t xml:space="preserve">1 </w:t>
      </w:r>
    </w:p>
    <w:p w14:paraId="3371B003" w14:textId="77777777" w:rsidR="009A519C" w:rsidRPr="009A519C" w:rsidRDefault="009A519C" w:rsidP="009A519C">
      <w:pPr>
        <w:spacing w:after="154" w:line="259" w:lineRule="auto"/>
        <w:ind w:left="10" w:right="310"/>
        <w:jc w:val="center"/>
        <w:rPr>
          <w:rFonts w:ascii="Arial" w:hAnsi="Arial" w:cs="Arial"/>
          <w:sz w:val="22"/>
        </w:rPr>
      </w:pPr>
      <w:r w:rsidRPr="009A519C">
        <w:rPr>
          <w:rFonts w:ascii="Arial" w:hAnsi="Arial" w:cs="Arial"/>
          <w:i/>
          <w:sz w:val="22"/>
        </w:rPr>
        <w:t>(nazwa Podmiotu udostępniającego zasoby)</w:t>
      </w:r>
    </w:p>
    <w:p w14:paraId="2B7A3151" w14:textId="77777777" w:rsidR="009A519C" w:rsidRPr="009A519C" w:rsidRDefault="009A519C" w:rsidP="009A519C">
      <w:pPr>
        <w:spacing w:after="244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9A519C">
        <w:rPr>
          <w:rFonts w:ascii="Arial" w:hAnsi="Arial" w:cs="Arial"/>
          <w:i/>
          <w:sz w:val="22"/>
        </w:rPr>
        <w:t xml:space="preserve"> </w:t>
      </w:r>
    </w:p>
    <w:p w14:paraId="09C2BC2F" w14:textId="77777777" w:rsidR="009A519C" w:rsidRPr="009A519C" w:rsidRDefault="009A519C" w:rsidP="009A519C">
      <w:pPr>
        <w:spacing w:after="48"/>
        <w:ind w:left="10" w:right="2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zobowiązujemy się do oddania do dyspozycji Wykonawcy:</w:t>
      </w:r>
    </w:p>
    <w:p w14:paraId="0EB9FCB1" w14:textId="77777777" w:rsidR="009A519C" w:rsidRPr="009A519C" w:rsidRDefault="009A519C" w:rsidP="009A519C">
      <w:pPr>
        <w:spacing w:after="0" w:line="250" w:lineRule="auto"/>
        <w:ind w:left="-5" w:right="0"/>
        <w:jc w:val="left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</w:t>
      </w:r>
      <w:r w:rsidRPr="009A519C">
        <w:rPr>
          <w:rFonts w:ascii="Arial" w:hAnsi="Arial" w:cs="Arial"/>
          <w:sz w:val="22"/>
          <w:vertAlign w:val="superscript"/>
        </w:rPr>
        <w:t xml:space="preserve">1 </w:t>
      </w:r>
    </w:p>
    <w:p w14:paraId="101FCCD3" w14:textId="77777777" w:rsidR="009A519C" w:rsidRPr="009A519C" w:rsidRDefault="009A519C" w:rsidP="009A519C">
      <w:pPr>
        <w:spacing w:after="198" w:line="259" w:lineRule="auto"/>
        <w:ind w:left="10" w:right="311"/>
        <w:jc w:val="center"/>
        <w:rPr>
          <w:rFonts w:ascii="Arial" w:hAnsi="Arial" w:cs="Arial"/>
          <w:sz w:val="22"/>
        </w:rPr>
      </w:pPr>
      <w:r w:rsidRPr="009A519C">
        <w:rPr>
          <w:rFonts w:ascii="Arial" w:hAnsi="Arial" w:cs="Arial"/>
          <w:i/>
          <w:sz w:val="22"/>
        </w:rPr>
        <w:t>(nazwa Wykonawcy ubiegającego się o udzielenie zamówienia)</w:t>
      </w:r>
    </w:p>
    <w:p w14:paraId="2F0168CF" w14:textId="08C715EA" w:rsidR="009A519C" w:rsidRPr="009A519C" w:rsidRDefault="009A519C" w:rsidP="009A519C">
      <w:pPr>
        <w:spacing w:after="0" w:line="356" w:lineRule="auto"/>
        <w:ind w:left="10" w:right="2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 xml:space="preserve">niezbędnych zasobów na potrzeby wykonania zamówienia </w:t>
      </w:r>
      <w:r w:rsidR="00F7244B">
        <w:rPr>
          <w:rFonts w:ascii="Arial" w:hAnsi="Arial" w:cs="Arial"/>
          <w:sz w:val="22"/>
        </w:rPr>
        <w:t>na</w:t>
      </w:r>
      <w:r w:rsidR="0028790D" w:rsidRPr="0028790D">
        <w:rPr>
          <w:rFonts w:ascii="Arial" w:hAnsi="Arial" w:cs="Arial"/>
          <w:b/>
          <w:sz w:val="22"/>
        </w:rPr>
        <w:t xml:space="preserve"> </w:t>
      </w:r>
      <w:bookmarkStart w:id="27" w:name="_Hlk104188935"/>
      <w:r w:rsidR="002C5C94">
        <w:rPr>
          <w:rFonts w:ascii="Arial" w:eastAsia="Times New Roman" w:hAnsi="Arial" w:cs="Arial"/>
          <w:b/>
          <w:bCs/>
          <w:spacing w:val="-1"/>
          <w:sz w:val="22"/>
        </w:rPr>
        <w:t>m</w:t>
      </w:r>
      <w:r w:rsidR="002C5C94" w:rsidRPr="009C73E2">
        <w:rPr>
          <w:rFonts w:ascii="Arial" w:eastAsia="Times New Roman" w:hAnsi="Arial" w:cs="Arial"/>
          <w:b/>
          <w:bCs/>
          <w:spacing w:val="-1"/>
          <w:sz w:val="22"/>
        </w:rPr>
        <w:t>odernizacj</w:t>
      </w:r>
      <w:r w:rsidR="002C5C94">
        <w:rPr>
          <w:rFonts w:ascii="Arial" w:eastAsia="Times New Roman" w:hAnsi="Arial" w:cs="Arial"/>
          <w:b/>
          <w:bCs/>
          <w:spacing w:val="-1"/>
          <w:sz w:val="22"/>
        </w:rPr>
        <w:t>ę</w:t>
      </w:r>
      <w:r w:rsidR="002C5C94" w:rsidRPr="009C73E2">
        <w:rPr>
          <w:rFonts w:ascii="Arial" w:eastAsia="Times New Roman" w:hAnsi="Arial" w:cs="Arial"/>
          <w:b/>
          <w:bCs/>
          <w:spacing w:val="-1"/>
          <w:sz w:val="22"/>
        </w:rPr>
        <w:t xml:space="preserve"> </w:t>
      </w:r>
      <w:r w:rsidR="00797C1F">
        <w:rPr>
          <w:rFonts w:ascii="Arial" w:eastAsia="Times New Roman" w:hAnsi="Arial" w:cs="Arial"/>
          <w:b/>
          <w:bCs/>
          <w:spacing w:val="-1"/>
          <w:sz w:val="22"/>
        </w:rPr>
        <w:t>magazynu M10</w:t>
      </w:r>
      <w:r w:rsidR="00797C1F" w:rsidRPr="009C73E2">
        <w:rPr>
          <w:rFonts w:ascii="Arial" w:eastAsia="Times New Roman" w:hAnsi="Arial" w:cs="Arial"/>
          <w:b/>
          <w:bCs/>
          <w:spacing w:val="-1"/>
          <w:sz w:val="22"/>
        </w:rPr>
        <w:t xml:space="preserve"> w Składnicy w </w:t>
      </w:r>
      <w:r w:rsidR="00797C1F">
        <w:rPr>
          <w:rFonts w:ascii="Arial" w:eastAsia="Times New Roman" w:hAnsi="Arial" w:cs="Arial"/>
          <w:b/>
          <w:bCs/>
          <w:spacing w:val="-1"/>
          <w:sz w:val="22"/>
        </w:rPr>
        <w:t>Ełku</w:t>
      </w:r>
      <w:r w:rsidR="00797C1F" w:rsidRPr="00700A3F">
        <w:rPr>
          <w:rFonts w:ascii="Arial" w:eastAsia="Calibri" w:hAnsi="Arial" w:cs="Arial"/>
          <w:b/>
          <w:color w:val="auto"/>
          <w:sz w:val="22"/>
          <w:lang w:eastAsia="en-US"/>
        </w:rPr>
        <w:t xml:space="preserve"> </w:t>
      </w:r>
      <w:r w:rsidR="002C5C94" w:rsidRPr="00700A3F">
        <w:rPr>
          <w:rFonts w:ascii="Arial" w:eastAsia="Calibri" w:hAnsi="Arial" w:cs="Arial"/>
          <w:b/>
          <w:color w:val="auto"/>
          <w:sz w:val="22"/>
          <w:lang w:eastAsia="en-US"/>
        </w:rPr>
        <w:t xml:space="preserve">– </w:t>
      </w:r>
      <w:r w:rsidR="002C5C94">
        <w:rPr>
          <w:rFonts w:ascii="Arial" w:eastAsia="Calibri" w:hAnsi="Arial" w:cs="Arial"/>
          <w:b/>
          <w:color w:val="auto"/>
          <w:sz w:val="22"/>
          <w:lang w:eastAsia="en-US"/>
        </w:rPr>
        <w:t>nr referencyjny</w:t>
      </w:r>
      <w:r w:rsidR="002C5C94" w:rsidRPr="00700A3F">
        <w:rPr>
          <w:rFonts w:ascii="Arial" w:eastAsia="Calibri" w:hAnsi="Arial" w:cs="Arial"/>
          <w:b/>
          <w:color w:val="auto"/>
          <w:sz w:val="22"/>
          <w:lang w:eastAsia="en-US"/>
        </w:rPr>
        <w:t>: BZzp.261.</w:t>
      </w:r>
      <w:r w:rsidR="00797C1F">
        <w:rPr>
          <w:rFonts w:ascii="Arial" w:eastAsia="Calibri" w:hAnsi="Arial" w:cs="Arial"/>
          <w:b/>
          <w:color w:val="auto"/>
          <w:sz w:val="22"/>
          <w:lang w:eastAsia="en-US"/>
        </w:rPr>
        <w:t>66</w:t>
      </w:r>
      <w:r w:rsidR="002C5C94">
        <w:rPr>
          <w:rFonts w:ascii="Arial" w:eastAsia="Calibri" w:hAnsi="Arial" w:cs="Arial"/>
          <w:b/>
          <w:color w:val="auto"/>
          <w:sz w:val="22"/>
          <w:lang w:eastAsia="en-US"/>
        </w:rPr>
        <w:t>.2022</w:t>
      </w:r>
      <w:bookmarkEnd w:id="27"/>
      <w:r w:rsidR="007F3D4C">
        <w:rPr>
          <w:rFonts w:ascii="Arial" w:hAnsi="Arial" w:cs="Arial"/>
          <w:b/>
          <w:sz w:val="22"/>
        </w:rPr>
        <w:t xml:space="preserve"> </w:t>
      </w:r>
      <w:r w:rsidRPr="009A519C">
        <w:rPr>
          <w:rFonts w:ascii="Arial" w:hAnsi="Arial" w:cs="Arial"/>
          <w:sz w:val="22"/>
        </w:rPr>
        <w:t xml:space="preserve">prowadzonego przez </w:t>
      </w:r>
      <w:r w:rsidRPr="009A519C">
        <w:rPr>
          <w:rFonts w:ascii="Arial" w:hAnsi="Arial" w:cs="Arial"/>
          <w:b/>
          <w:sz w:val="22"/>
        </w:rPr>
        <w:t>Rządową Agencję Rezerw Strategicznych</w:t>
      </w:r>
      <w:r w:rsidRPr="009A519C">
        <w:rPr>
          <w:rFonts w:ascii="Arial" w:hAnsi="Arial" w:cs="Arial"/>
          <w:sz w:val="22"/>
        </w:rPr>
        <w:t xml:space="preserve"> w związku z powołaniem się na te zasoby w celu spełniania warunku udziału w postępowaniu przez Wykonawcę w zakresie zdolności technicznych/zawodowych poprzez udział w realizacji zamówienia w charakterze </w:t>
      </w:r>
      <w:r w:rsidRPr="009A519C">
        <w:rPr>
          <w:rFonts w:ascii="Arial" w:hAnsi="Arial" w:cs="Arial"/>
          <w:b/>
          <w:sz w:val="22"/>
        </w:rPr>
        <w:t>podwykonawcy/w inny</w:t>
      </w:r>
      <w:r w:rsidR="00F9278B">
        <w:rPr>
          <w:rFonts w:ascii="Arial" w:hAnsi="Arial" w:cs="Arial"/>
          <w:b/>
          <w:sz w:val="22"/>
        </w:rPr>
        <w:t>m</w:t>
      </w:r>
      <w:r w:rsidRPr="009A519C">
        <w:rPr>
          <w:rFonts w:ascii="Arial" w:hAnsi="Arial" w:cs="Arial"/>
          <w:b/>
          <w:sz w:val="22"/>
        </w:rPr>
        <w:t xml:space="preserve"> charakterze</w:t>
      </w:r>
      <w:r w:rsidRPr="009A519C">
        <w:rPr>
          <w:rFonts w:ascii="Arial" w:hAnsi="Arial" w:cs="Arial"/>
          <w:b/>
          <w:sz w:val="22"/>
          <w:vertAlign w:val="superscript"/>
        </w:rPr>
        <w:t>2</w:t>
      </w:r>
      <w:r w:rsidRPr="009A519C">
        <w:rPr>
          <w:rFonts w:ascii="Arial" w:hAnsi="Arial" w:cs="Arial"/>
          <w:sz w:val="22"/>
        </w:rPr>
        <w:t xml:space="preserve"> w zakresie </w:t>
      </w:r>
      <w:r w:rsidR="007A5024">
        <w:rPr>
          <w:rFonts w:ascii="Arial" w:hAnsi="Arial" w:cs="Arial"/>
          <w:sz w:val="22"/>
        </w:rPr>
        <w:t>…………………</w:t>
      </w:r>
      <w:r w:rsidR="00260C41">
        <w:rPr>
          <w:rFonts w:ascii="Arial" w:hAnsi="Arial" w:cs="Arial"/>
          <w:sz w:val="22"/>
        </w:rPr>
        <w:t>…</w:t>
      </w:r>
      <w:r w:rsidRPr="009A519C">
        <w:rPr>
          <w:rFonts w:ascii="Arial" w:hAnsi="Arial" w:cs="Arial"/>
          <w:sz w:val="22"/>
          <w:vertAlign w:val="superscript"/>
        </w:rPr>
        <w:t>1</w:t>
      </w:r>
      <w:r w:rsidRPr="009A519C">
        <w:rPr>
          <w:rFonts w:ascii="Arial" w:hAnsi="Arial" w:cs="Arial"/>
          <w:sz w:val="22"/>
        </w:rPr>
        <w:t xml:space="preserve"> </w:t>
      </w:r>
      <w:r w:rsidRPr="009A519C">
        <w:rPr>
          <w:rFonts w:ascii="Arial" w:hAnsi="Arial" w:cs="Arial"/>
          <w:i/>
          <w:sz w:val="22"/>
        </w:rPr>
        <w:t>(należy wypełnić w takim zakresie w jakim podmiot zobowiązuje się oddać Wykonawcy swoje zasoby w zakresie zdolności technicznych/zawodowych)</w:t>
      </w:r>
      <w:r w:rsidRPr="009A519C">
        <w:rPr>
          <w:rFonts w:ascii="Arial" w:hAnsi="Arial" w:cs="Arial"/>
          <w:sz w:val="22"/>
        </w:rPr>
        <w:t xml:space="preserve"> na okres ………….……………………..</w:t>
      </w:r>
      <w:r w:rsidRPr="009A519C">
        <w:rPr>
          <w:rFonts w:ascii="Arial" w:hAnsi="Arial" w:cs="Arial"/>
          <w:sz w:val="22"/>
          <w:vertAlign w:val="superscript"/>
        </w:rPr>
        <w:t>1</w:t>
      </w:r>
    </w:p>
    <w:p w14:paraId="4646EBD9" w14:textId="77777777" w:rsidR="009A519C" w:rsidRPr="009A519C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9D2C371" w14:textId="77777777" w:rsidR="009A519C" w:rsidRPr="009A519C" w:rsidRDefault="009A519C" w:rsidP="00C42192">
      <w:pPr>
        <w:numPr>
          <w:ilvl w:val="0"/>
          <w:numId w:val="30"/>
        </w:numPr>
        <w:spacing w:after="4" w:line="250" w:lineRule="auto"/>
        <w:ind w:left="284" w:right="47" w:firstLine="0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– należy wypełnić</w:t>
      </w:r>
    </w:p>
    <w:p w14:paraId="15A09733" w14:textId="77777777" w:rsidR="009A519C" w:rsidRPr="009A519C" w:rsidRDefault="009A519C" w:rsidP="00C42192">
      <w:pPr>
        <w:numPr>
          <w:ilvl w:val="0"/>
          <w:numId w:val="30"/>
        </w:numPr>
        <w:spacing w:after="4" w:line="250" w:lineRule="auto"/>
        <w:ind w:left="284" w:right="47" w:firstLine="0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– niepotrzebne skreślić</w:t>
      </w:r>
    </w:p>
    <w:p w14:paraId="4CD54E80" w14:textId="77777777" w:rsidR="009A519C" w:rsidRPr="009A519C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E316F93" w14:textId="77777777" w:rsidR="009A519C" w:rsidRPr="009A519C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9922388" w14:textId="77777777" w:rsidR="009A519C" w:rsidRPr="009A519C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669FD09" w14:textId="5A1B9ABE" w:rsidR="009A519C" w:rsidRPr="009A519C" w:rsidRDefault="009A519C" w:rsidP="009A519C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9A519C">
        <w:rPr>
          <w:rFonts w:ascii="Arial" w:eastAsia="Segoe UI" w:hAnsi="Arial" w:cs="Arial"/>
          <w:b/>
          <w:i/>
          <w:color w:val="auto"/>
          <w:sz w:val="22"/>
        </w:rPr>
        <w:t>Dokument należy wypełnić i podpisać kwalifikowanym podpisem elektronicznym</w:t>
      </w:r>
      <w:r w:rsidR="000B0091">
        <w:rPr>
          <w:rFonts w:ascii="Arial" w:eastAsia="Segoe UI" w:hAnsi="Arial" w:cs="Arial"/>
          <w:b/>
          <w:i/>
          <w:color w:val="auto"/>
          <w:sz w:val="22"/>
        </w:rPr>
        <w:t xml:space="preserve"> </w:t>
      </w:r>
      <w:r w:rsidR="000B0091">
        <w:rPr>
          <w:rFonts w:ascii="Arial" w:eastAsia="Segoe UI" w:hAnsi="Arial" w:cs="Arial"/>
          <w:b/>
          <w:i/>
          <w:color w:val="auto"/>
          <w:sz w:val="22"/>
        </w:rPr>
        <w:br/>
      </w:r>
      <w:r w:rsidRPr="009A519C">
        <w:rPr>
          <w:rFonts w:ascii="Arial" w:eastAsia="Segoe UI" w:hAnsi="Arial" w:cs="Arial"/>
          <w:b/>
          <w:i/>
          <w:color w:val="auto"/>
          <w:sz w:val="22"/>
        </w:rPr>
        <w:t>lub podpisem zaufanym lub podpisem osobistym.</w:t>
      </w:r>
    </w:p>
    <w:p w14:paraId="3B3670A1" w14:textId="1B1D19F0" w:rsidR="001A7DB7" w:rsidRPr="00BF4BB6" w:rsidRDefault="009A519C" w:rsidP="009A519C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9A519C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</w:t>
      </w:r>
    </w:p>
    <w:p w14:paraId="339FC569" w14:textId="77777777" w:rsidR="009A519C" w:rsidRDefault="009A519C" w:rsidP="003D760F">
      <w:pPr>
        <w:tabs>
          <w:tab w:val="left" w:pos="3138"/>
          <w:tab w:val="left" w:pos="8497"/>
        </w:tabs>
        <w:ind w:left="0" w:firstLine="0"/>
        <w:jc w:val="center"/>
        <w:rPr>
          <w:rFonts w:ascii="Arial" w:hAnsi="Arial" w:cs="Arial"/>
          <w:b/>
          <w:sz w:val="22"/>
        </w:rPr>
        <w:sectPr w:rsidR="009A519C">
          <w:pgSz w:w="11906" w:h="16838"/>
          <w:pgMar w:top="1046" w:right="1075" w:bottom="948" w:left="1277" w:header="708" w:footer="291" w:gutter="0"/>
          <w:cols w:space="708"/>
        </w:sectPr>
      </w:pPr>
    </w:p>
    <w:p w14:paraId="48AD4D7A" w14:textId="77777777" w:rsidR="00BB2948" w:rsidRDefault="00BB2948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</w:p>
    <w:p w14:paraId="62730DF1" w14:textId="692439F8" w:rsidR="009A519C" w:rsidRDefault="009A519C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Załącznik nr 6 do SWZ</w:t>
      </w:r>
    </w:p>
    <w:p w14:paraId="1C5F1A40" w14:textId="77777777" w:rsidR="005F4A3D" w:rsidRDefault="005F4A3D" w:rsidP="005F4A3D">
      <w:pPr>
        <w:tabs>
          <w:tab w:val="left" w:pos="3138"/>
          <w:tab w:val="left" w:pos="8497"/>
        </w:tabs>
        <w:ind w:left="0" w:firstLine="0"/>
        <w:rPr>
          <w:rFonts w:ascii="Arial" w:hAnsi="Arial" w:cs="Arial"/>
          <w:b/>
          <w:sz w:val="22"/>
        </w:rPr>
      </w:pPr>
    </w:p>
    <w:p w14:paraId="09089796" w14:textId="77777777" w:rsidR="005F4A3D" w:rsidRDefault="005F4A3D" w:rsidP="005F4A3D">
      <w:pPr>
        <w:spacing w:after="160" w:line="259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F02D52">
        <w:rPr>
          <w:rFonts w:ascii="Arial" w:eastAsia="Calibri" w:hAnsi="Arial" w:cs="Arial"/>
          <w:b/>
          <w:color w:val="auto"/>
          <w:sz w:val="22"/>
          <w:lang w:eastAsia="en-US"/>
        </w:rPr>
        <w:t>WYKAZ ROBÓT BUDOWLANYCH</w:t>
      </w:r>
    </w:p>
    <w:p w14:paraId="29AC140F" w14:textId="6E20AE6C" w:rsidR="005F4A3D" w:rsidRPr="00F02D52" w:rsidRDefault="005F4A3D" w:rsidP="005F4A3D">
      <w:pPr>
        <w:spacing w:after="160" w:line="259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F02D52">
        <w:rPr>
          <w:rFonts w:ascii="Arial" w:eastAsia="Calibri" w:hAnsi="Arial" w:cs="Arial"/>
          <w:color w:val="auto"/>
          <w:sz w:val="22"/>
          <w:lang w:eastAsia="en-US"/>
        </w:rPr>
        <w:t xml:space="preserve">Na potrzeby postępowania o udzielenie zamówienia publicznego na </w:t>
      </w:r>
      <w:r w:rsidR="002C5C94">
        <w:rPr>
          <w:rFonts w:ascii="Arial" w:eastAsia="Times New Roman" w:hAnsi="Arial" w:cs="Arial"/>
          <w:b/>
          <w:bCs/>
          <w:spacing w:val="-1"/>
          <w:sz w:val="22"/>
        </w:rPr>
        <w:t>m</w:t>
      </w:r>
      <w:r w:rsidR="002C5C94" w:rsidRPr="009C73E2">
        <w:rPr>
          <w:rFonts w:ascii="Arial" w:eastAsia="Times New Roman" w:hAnsi="Arial" w:cs="Arial"/>
          <w:b/>
          <w:bCs/>
          <w:spacing w:val="-1"/>
          <w:sz w:val="22"/>
        </w:rPr>
        <w:t>odernizacj</w:t>
      </w:r>
      <w:r w:rsidR="002C5C94">
        <w:rPr>
          <w:rFonts w:ascii="Arial" w:eastAsia="Times New Roman" w:hAnsi="Arial" w:cs="Arial"/>
          <w:b/>
          <w:bCs/>
          <w:spacing w:val="-1"/>
          <w:sz w:val="22"/>
        </w:rPr>
        <w:t>ę</w:t>
      </w:r>
      <w:r w:rsidR="002C5C94" w:rsidRPr="009C73E2">
        <w:rPr>
          <w:rFonts w:ascii="Arial" w:eastAsia="Times New Roman" w:hAnsi="Arial" w:cs="Arial"/>
          <w:b/>
          <w:bCs/>
          <w:spacing w:val="-1"/>
          <w:sz w:val="22"/>
        </w:rPr>
        <w:t xml:space="preserve"> </w:t>
      </w:r>
      <w:r w:rsidR="00797C1F">
        <w:rPr>
          <w:rFonts w:ascii="Arial" w:eastAsia="Times New Roman" w:hAnsi="Arial" w:cs="Arial"/>
          <w:b/>
          <w:bCs/>
          <w:spacing w:val="-1"/>
          <w:sz w:val="22"/>
        </w:rPr>
        <w:t>magazynu M10</w:t>
      </w:r>
      <w:r w:rsidR="00797C1F" w:rsidRPr="009C73E2">
        <w:rPr>
          <w:rFonts w:ascii="Arial" w:eastAsia="Times New Roman" w:hAnsi="Arial" w:cs="Arial"/>
          <w:b/>
          <w:bCs/>
          <w:spacing w:val="-1"/>
          <w:sz w:val="22"/>
        </w:rPr>
        <w:t xml:space="preserve"> w Składnicy w </w:t>
      </w:r>
      <w:r w:rsidR="00797C1F">
        <w:rPr>
          <w:rFonts w:ascii="Arial" w:eastAsia="Times New Roman" w:hAnsi="Arial" w:cs="Arial"/>
          <w:b/>
          <w:bCs/>
          <w:spacing w:val="-1"/>
          <w:sz w:val="22"/>
        </w:rPr>
        <w:t>Ełku</w:t>
      </w:r>
      <w:r w:rsidR="00797C1F" w:rsidRPr="00700A3F">
        <w:rPr>
          <w:rFonts w:ascii="Arial" w:eastAsia="Calibri" w:hAnsi="Arial" w:cs="Arial"/>
          <w:b/>
          <w:color w:val="auto"/>
          <w:sz w:val="22"/>
          <w:lang w:eastAsia="en-US"/>
        </w:rPr>
        <w:t xml:space="preserve"> </w:t>
      </w:r>
      <w:r w:rsidR="002C5C94" w:rsidRPr="00700A3F">
        <w:rPr>
          <w:rFonts w:ascii="Arial" w:eastAsia="Calibri" w:hAnsi="Arial" w:cs="Arial"/>
          <w:b/>
          <w:color w:val="auto"/>
          <w:sz w:val="22"/>
          <w:lang w:eastAsia="en-US"/>
        </w:rPr>
        <w:t xml:space="preserve">– </w:t>
      </w:r>
      <w:r w:rsidR="002C5C94">
        <w:rPr>
          <w:rFonts w:ascii="Arial" w:eastAsia="Calibri" w:hAnsi="Arial" w:cs="Arial"/>
          <w:b/>
          <w:color w:val="auto"/>
          <w:sz w:val="22"/>
          <w:lang w:eastAsia="en-US"/>
        </w:rPr>
        <w:t>nr referencyjny</w:t>
      </w:r>
      <w:r w:rsidR="002C5C94" w:rsidRPr="00700A3F">
        <w:rPr>
          <w:rFonts w:ascii="Arial" w:eastAsia="Calibri" w:hAnsi="Arial" w:cs="Arial"/>
          <w:b/>
          <w:color w:val="auto"/>
          <w:sz w:val="22"/>
          <w:lang w:eastAsia="en-US"/>
        </w:rPr>
        <w:t>: BZzp.261.</w:t>
      </w:r>
      <w:r w:rsidR="00797C1F">
        <w:rPr>
          <w:rFonts w:ascii="Arial" w:eastAsia="Calibri" w:hAnsi="Arial" w:cs="Arial"/>
          <w:b/>
          <w:color w:val="auto"/>
          <w:sz w:val="22"/>
          <w:lang w:eastAsia="en-US"/>
        </w:rPr>
        <w:t>66</w:t>
      </w:r>
      <w:r w:rsidR="002C5C94">
        <w:rPr>
          <w:rFonts w:ascii="Arial" w:eastAsia="Calibri" w:hAnsi="Arial" w:cs="Arial"/>
          <w:b/>
          <w:color w:val="auto"/>
          <w:sz w:val="22"/>
          <w:lang w:eastAsia="en-US"/>
        </w:rPr>
        <w:t>.2022,</w:t>
      </w:r>
      <w:r w:rsidR="00FA42D0" w:rsidRPr="00650B75">
        <w:rPr>
          <w:rFonts w:ascii="Arial" w:eastAsia="Times New Roman" w:hAnsi="Arial" w:cs="Arial"/>
          <w:spacing w:val="-1"/>
          <w:sz w:val="22"/>
        </w:rPr>
        <w:t xml:space="preserve"> </w:t>
      </w:r>
      <w:r w:rsidRPr="00F02D52">
        <w:rPr>
          <w:rFonts w:ascii="Arial" w:hAnsi="Arial" w:cs="Arial"/>
          <w:sz w:val="22"/>
        </w:rPr>
        <w:t xml:space="preserve">prowadzonego przez </w:t>
      </w:r>
      <w:r w:rsidRPr="00B8517D">
        <w:rPr>
          <w:rFonts w:ascii="Arial" w:hAnsi="Arial" w:cs="Arial"/>
          <w:sz w:val="22"/>
        </w:rPr>
        <w:t>Rządową Agencję Rezerw Strategicznych</w:t>
      </w:r>
      <w:r w:rsidRPr="00B8517D">
        <w:rPr>
          <w:rFonts w:ascii="Arial" w:eastAsia="Calibri" w:hAnsi="Arial" w:cs="Arial"/>
          <w:i/>
          <w:color w:val="auto"/>
          <w:sz w:val="22"/>
          <w:lang w:eastAsia="en-US"/>
        </w:rPr>
        <w:t xml:space="preserve">, </w:t>
      </w:r>
      <w:r w:rsidRPr="00B8517D">
        <w:rPr>
          <w:rFonts w:ascii="Arial" w:eastAsia="Calibri" w:hAnsi="Arial" w:cs="Arial"/>
          <w:color w:val="auto"/>
          <w:sz w:val="22"/>
          <w:lang w:eastAsia="en-US"/>
        </w:rPr>
        <w:t>oświadczam, że wykonałem następujące roboty budowlan</w:t>
      </w:r>
      <w:r w:rsidRPr="00F02D52">
        <w:rPr>
          <w:rFonts w:ascii="Arial" w:eastAsia="Calibri" w:hAnsi="Arial" w:cs="Arial"/>
          <w:color w:val="auto"/>
          <w:sz w:val="22"/>
          <w:lang w:eastAsia="en-US"/>
        </w:rPr>
        <w:t>e:</w:t>
      </w:r>
    </w:p>
    <w:p w14:paraId="498A50A0" w14:textId="2F7C3FC7" w:rsidR="005F4A3D" w:rsidRDefault="005F4A3D" w:rsidP="00C57A58">
      <w:pPr>
        <w:adjustRightInd w:val="0"/>
        <w:spacing w:after="0" w:line="240" w:lineRule="auto"/>
        <w:ind w:left="0" w:right="-28" w:firstLine="0"/>
        <w:rPr>
          <w:rFonts w:ascii="Arial" w:eastAsia="Calibri" w:hAnsi="Arial" w:cs="Arial"/>
          <w:i/>
          <w:color w:val="auto"/>
          <w:sz w:val="22"/>
          <w:lang w:eastAsia="en-US"/>
        </w:rPr>
      </w:pPr>
      <w:r w:rsidRPr="00F6083A">
        <w:rPr>
          <w:rFonts w:ascii="Arial" w:eastAsia="Calibri" w:hAnsi="Arial" w:cs="Arial"/>
          <w:i/>
          <w:color w:val="auto"/>
          <w:sz w:val="22"/>
          <w:lang w:eastAsia="en-US"/>
        </w:rPr>
        <w:t>(należy wskazać</w:t>
      </w:r>
      <w:r w:rsidR="0002614C">
        <w:rPr>
          <w:rFonts w:ascii="Arial" w:hAnsi="Arial" w:cs="Arial"/>
          <w:bCs/>
          <w:i/>
          <w:sz w:val="22"/>
        </w:rPr>
        <w:t xml:space="preserve"> </w:t>
      </w:r>
      <w:r w:rsidR="000B0091" w:rsidRPr="000B0091">
        <w:rPr>
          <w:rFonts w:ascii="Arial" w:hAnsi="Arial" w:cs="Arial"/>
          <w:bCs/>
          <w:i/>
          <w:sz w:val="22"/>
        </w:rPr>
        <w:t xml:space="preserve">co najmniej 2 roboty </w:t>
      </w:r>
      <w:r w:rsidR="00013E96">
        <w:rPr>
          <w:rFonts w:ascii="Arial" w:hAnsi="Arial" w:cs="Arial"/>
          <w:bCs/>
          <w:i/>
          <w:sz w:val="22"/>
        </w:rPr>
        <w:t>budowlane</w:t>
      </w:r>
      <w:r w:rsidR="002C5C94" w:rsidRPr="002C5C94">
        <w:rPr>
          <w:rFonts w:ascii="Arial" w:hAnsi="Arial" w:cs="Arial"/>
          <w:bCs/>
          <w:i/>
          <w:sz w:val="22"/>
        </w:rPr>
        <w:t xml:space="preserve"> </w:t>
      </w:r>
      <w:r w:rsidR="00013E96">
        <w:rPr>
          <w:rFonts w:ascii="Arial" w:hAnsi="Arial" w:cs="Arial"/>
          <w:bCs/>
          <w:i/>
          <w:sz w:val="22"/>
        </w:rPr>
        <w:t xml:space="preserve">polegające na wykonaniu posadzek przemysłowych </w:t>
      </w:r>
      <w:r w:rsidR="000B0091" w:rsidRPr="000B0091">
        <w:rPr>
          <w:rFonts w:ascii="Arial" w:hAnsi="Arial" w:cs="Arial"/>
          <w:bCs/>
          <w:i/>
          <w:sz w:val="22"/>
        </w:rPr>
        <w:t xml:space="preserve">o wartości nie mniejszej niż </w:t>
      </w:r>
      <w:r w:rsidR="00013E96">
        <w:rPr>
          <w:rFonts w:ascii="Arial" w:hAnsi="Arial" w:cs="Arial"/>
          <w:bCs/>
          <w:i/>
          <w:sz w:val="22"/>
        </w:rPr>
        <w:t>3</w:t>
      </w:r>
      <w:r w:rsidR="0002614C">
        <w:rPr>
          <w:rFonts w:ascii="Arial" w:hAnsi="Arial" w:cs="Arial"/>
          <w:bCs/>
          <w:i/>
          <w:sz w:val="22"/>
        </w:rPr>
        <w:t>0</w:t>
      </w:r>
      <w:r w:rsidR="008613CD">
        <w:rPr>
          <w:rFonts w:ascii="Arial" w:hAnsi="Arial" w:cs="Arial"/>
          <w:bCs/>
          <w:i/>
          <w:sz w:val="22"/>
        </w:rPr>
        <w:t>0</w:t>
      </w:r>
      <w:r w:rsidR="000B0091" w:rsidRPr="000B0091">
        <w:rPr>
          <w:rFonts w:ascii="Arial" w:hAnsi="Arial" w:cs="Arial"/>
          <w:bCs/>
          <w:i/>
          <w:sz w:val="22"/>
        </w:rPr>
        <w:t xml:space="preserve"> 000,00 zł brutto każda</w:t>
      </w:r>
      <w:r w:rsidR="002C5C94">
        <w:rPr>
          <w:rFonts w:ascii="Arial" w:hAnsi="Arial" w:cs="Arial"/>
          <w:bCs/>
          <w:i/>
          <w:sz w:val="22"/>
        </w:rPr>
        <w:t>,</w:t>
      </w:r>
      <w:r w:rsidR="00013E96">
        <w:rPr>
          <w:rFonts w:ascii="Arial" w:hAnsi="Arial" w:cs="Arial"/>
          <w:bCs/>
          <w:i/>
          <w:sz w:val="22"/>
        </w:rPr>
        <w:t xml:space="preserve"> oraz 2 roboty budowlane polegające na wykonaniu tynków wewnętrznych o wartości nie mniejszej niż 300 000,00 zł brutto każda,</w:t>
      </w:r>
      <w:r w:rsidR="00260C41">
        <w:rPr>
          <w:rFonts w:ascii="Arial" w:hAnsi="Arial" w:cs="Arial"/>
          <w:bCs/>
          <w:i/>
          <w:sz w:val="22"/>
        </w:rPr>
        <w:t xml:space="preserve"> </w:t>
      </w:r>
      <w:r w:rsidRPr="00F6083A">
        <w:rPr>
          <w:rFonts w:ascii="Arial" w:eastAsia="Calibri" w:hAnsi="Arial" w:cs="Arial"/>
          <w:i/>
          <w:color w:val="auto"/>
          <w:sz w:val="22"/>
          <w:lang w:eastAsia="en-US"/>
        </w:rPr>
        <w:t>wykonane w okresie ostatnich pięciu lat przed upływem terminu składania ofert, a jeżeli okres prowadzenia działalności jest krótszy – w tym okresie, wraz z podaniem ich rodzaju, wartości, daty i miejsca wykonania oraz podmiotów, na rzecz których roboty te zostały wykonane)</w:t>
      </w:r>
    </w:p>
    <w:p w14:paraId="20E33D01" w14:textId="77777777" w:rsidR="00A45D95" w:rsidRPr="00F6083A" w:rsidRDefault="00A45D95" w:rsidP="00C57A58">
      <w:pPr>
        <w:adjustRightInd w:val="0"/>
        <w:spacing w:after="0" w:line="240" w:lineRule="auto"/>
        <w:ind w:left="0" w:right="-28" w:firstLine="0"/>
        <w:rPr>
          <w:rFonts w:ascii="Arial" w:eastAsia="Calibri" w:hAnsi="Arial" w:cs="Arial"/>
          <w:i/>
          <w:color w:val="auto"/>
          <w:sz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1949"/>
        <w:gridCol w:w="2004"/>
        <w:gridCol w:w="1600"/>
        <w:gridCol w:w="1853"/>
        <w:gridCol w:w="1569"/>
      </w:tblGrid>
      <w:tr w:rsidR="005F4A3D" w:rsidRPr="00F02D52" w14:paraId="0A06D2C1" w14:textId="77777777" w:rsidTr="00D649DE">
        <w:trPr>
          <w:trHeight w:val="119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E769" w14:textId="77777777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Lp.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8673" w14:textId="77777777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Podmiot na rzecz którego roboty zostały wykonane (adres)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EBC8" w14:textId="6B469796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Rodzaj robót</w:t>
            </w:r>
            <w:r w:rsidR="00A45D95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(należy opisać w sposób umożliwiający Zamawiającemu ocenę spełniania warunku)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10D4" w14:textId="77777777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Data wykonania robót (dzień – miesiąc – rok)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5F31" w14:textId="77777777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Miejsce wykonania robót (adres)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D442" w14:textId="4D3B2E66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Wartość brutto robót</w:t>
            </w:r>
          </w:p>
        </w:tc>
      </w:tr>
      <w:tr w:rsidR="005F4A3D" w:rsidRPr="00F02D52" w14:paraId="67A43B2B" w14:textId="77777777" w:rsidTr="00D649DE">
        <w:trPr>
          <w:trHeight w:val="87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E35F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B8517D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1.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8243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1A82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C2B9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F059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6891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5F4A3D" w:rsidRPr="00F02D52" w14:paraId="704BA38B" w14:textId="77777777" w:rsidTr="00D649DE">
        <w:trPr>
          <w:trHeight w:val="87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DF2D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B8517D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2.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932B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BFF2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9357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1DCA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962B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0B0091" w:rsidRPr="00F02D52" w14:paraId="30021813" w14:textId="77777777" w:rsidTr="00D649DE">
        <w:trPr>
          <w:trHeight w:val="87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15BF" w14:textId="5B625CF4" w:rsidR="000B0091" w:rsidRPr="00B8517D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…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0D1D" w14:textId="77777777" w:rsidR="000B0091" w:rsidRPr="00B8517D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EB60" w14:textId="77777777" w:rsidR="000B0091" w:rsidRPr="00B8517D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938C" w14:textId="77777777" w:rsidR="000B0091" w:rsidRPr="00B8517D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3B41" w14:textId="77777777" w:rsidR="000B0091" w:rsidRPr="00B8517D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D479" w14:textId="77777777" w:rsidR="000B0091" w:rsidRPr="00B8517D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</w:tbl>
    <w:p w14:paraId="20CE06FB" w14:textId="3177C9F1" w:rsidR="005F4A3D" w:rsidRPr="0024123B" w:rsidRDefault="005F4A3D" w:rsidP="005F4A3D">
      <w:pPr>
        <w:adjustRightInd w:val="0"/>
        <w:spacing w:before="120" w:after="160" w:line="259" w:lineRule="auto"/>
        <w:ind w:left="0" w:right="-28" w:firstLine="0"/>
        <w:rPr>
          <w:rFonts w:ascii="Arial" w:eastAsia="Calibri" w:hAnsi="Arial" w:cs="Arial"/>
          <w:color w:val="auto"/>
          <w:szCs w:val="20"/>
          <w:lang w:eastAsia="en-US"/>
        </w:rPr>
      </w:pPr>
      <w:r w:rsidRPr="0024123B">
        <w:rPr>
          <w:rFonts w:ascii="Arial" w:eastAsia="Calibri" w:hAnsi="Arial" w:cs="Arial"/>
          <w:color w:val="auto"/>
          <w:szCs w:val="20"/>
          <w:lang w:eastAsia="en-US"/>
        </w:rPr>
        <w:t>Uwaga: Do wykazu należy dołączyć dowody określające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6F74D1BF" w14:textId="5870AA64" w:rsidR="00FF393F" w:rsidRPr="0024123B" w:rsidRDefault="00FF393F" w:rsidP="005F4A3D">
      <w:pPr>
        <w:adjustRightInd w:val="0"/>
        <w:spacing w:before="120" w:after="160" w:line="259" w:lineRule="auto"/>
        <w:ind w:left="0" w:right="-28" w:firstLine="0"/>
        <w:rPr>
          <w:rFonts w:ascii="Arial" w:eastAsia="Calibri" w:hAnsi="Arial" w:cs="Arial"/>
          <w:color w:val="auto"/>
          <w:szCs w:val="20"/>
          <w:lang w:eastAsia="en-US"/>
        </w:rPr>
      </w:pPr>
      <w:r w:rsidRPr="0024123B">
        <w:rPr>
          <w:rFonts w:ascii="Arial" w:eastAsia="Calibri" w:hAnsi="Arial" w:cs="Arial"/>
          <w:color w:val="auto"/>
          <w:szCs w:val="20"/>
          <w:lang w:eastAsia="en-US"/>
        </w:rPr>
        <w:t>Uwaga: Jeżeli wykonawca powołuje się na doświadczenie w realizacji robót budowlanych, wykonywanych wspólnie z innymi wykonawcami, wykaz dotyczy robót budowlanych, w których wykonaniu wykonawca ten bezpośrednio uczestniczył.</w:t>
      </w:r>
    </w:p>
    <w:p w14:paraId="4C77D44E" w14:textId="77777777" w:rsidR="005F4A3D" w:rsidRPr="00F02D52" w:rsidRDefault="005F4A3D" w:rsidP="005F4A3D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2C189153" w14:textId="77777777" w:rsidR="005F4A3D" w:rsidRPr="00F02D52" w:rsidRDefault="005F4A3D" w:rsidP="005F4A3D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F02D52">
        <w:rPr>
          <w:rFonts w:ascii="Arial" w:eastAsia="Segoe UI" w:hAnsi="Arial" w:cs="Arial"/>
          <w:b/>
          <w:i/>
          <w:color w:val="auto"/>
          <w:sz w:val="22"/>
        </w:rPr>
        <w:t>Dokument należy wypełnić i podpisać kwalifikowanym podpisem elektronicznym lub podpisem zaufanym lub podpisem osobistym.</w:t>
      </w:r>
    </w:p>
    <w:p w14:paraId="7A6F431F" w14:textId="77777777" w:rsidR="0024123B" w:rsidRDefault="005F4A3D" w:rsidP="005F4A3D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  <w:sectPr w:rsidR="0024123B" w:rsidSect="00BB2948">
          <w:pgSz w:w="11906" w:h="16838"/>
          <w:pgMar w:top="1046" w:right="1075" w:bottom="948" w:left="1277" w:header="708" w:footer="709" w:gutter="0"/>
          <w:cols w:space="708"/>
          <w:docGrid w:linePitch="272"/>
        </w:sectPr>
      </w:pPr>
      <w:r w:rsidRPr="00F02D52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</w:t>
      </w:r>
    </w:p>
    <w:p w14:paraId="3C7E86FA" w14:textId="77777777" w:rsidR="00362B06" w:rsidRDefault="00362B06" w:rsidP="005F4A3D">
      <w:pPr>
        <w:ind w:left="0" w:right="56" w:firstLine="0"/>
        <w:jc w:val="right"/>
        <w:rPr>
          <w:rFonts w:ascii="Arial" w:hAnsi="Arial" w:cs="Arial"/>
          <w:b/>
          <w:sz w:val="22"/>
        </w:rPr>
        <w:sectPr w:rsidR="00362B06" w:rsidSect="006461B1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1906" w:h="16838"/>
          <w:pgMar w:top="1531" w:right="1644" w:bottom="1474" w:left="1644" w:header="709" w:footer="709" w:gutter="0"/>
          <w:cols w:space="708"/>
          <w:docGrid w:linePitch="360"/>
        </w:sectPr>
      </w:pPr>
    </w:p>
    <w:p w14:paraId="23E73F92" w14:textId="6F58CB5C" w:rsidR="005F4A3D" w:rsidRDefault="005F4A3D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Załącznik nr 7 do SWZ</w:t>
      </w:r>
    </w:p>
    <w:p w14:paraId="2C125DA7" w14:textId="77777777" w:rsidR="005F4A3D" w:rsidRDefault="005F4A3D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</w:p>
    <w:p w14:paraId="4B39F662" w14:textId="77777777" w:rsidR="005F4A3D" w:rsidRPr="00F02D52" w:rsidRDefault="005F4A3D" w:rsidP="005F4A3D">
      <w:pPr>
        <w:spacing w:after="160" w:line="259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F02D52">
        <w:rPr>
          <w:rFonts w:ascii="Arial" w:eastAsia="Calibri" w:hAnsi="Arial" w:cs="Arial"/>
          <w:b/>
          <w:color w:val="auto"/>
          <w:sz w:val="22"/>
          <w:lang w:eastAsia="en-US"/>
        </w:rPr>
        <w:t>WYKAZ OSÓB</w:t>
      </w:r>
    </w:p>
    <w:p w14:paraId="039CD9B7" w14:textId="41D56F23" w:rsidR="00260C41" w:rsidRDefault="005F4A3D" w:rsidP="00650B75">
      <w:pPr>
        <w:spacing w:after="4" w:line="250" w:lineRule="auto"/>
        <w:ind w:left="-5" w:right="47"/>
        <w:jc w:val="center"/>
        <w:rPr>
          <w:rFonts w:ascii="Arial" w:hAnsi="Arial" w:cs="Arial"/>
          <w:b/>
          <w:sz w:val="22"/>
        </w:rPr>
      </w:pPr>
      <w:r w:rsidRPr="00C57A58">
        <w:rPr>
          <w:rFonts w:ascii="Arial" w:eastAsia="Calibri" w:hAnsi="Arial" w:cs="Arial"/>
          <w:bCs/>
          <w:color w:val="auto"/>
          <w:sz w:val="22"/>
          <w:lang w:eastAsia="en-US"/>
        </w:rPr>
        <w:t>skierowanych przez wykonawcę do realizacji zamówienia</w:t>
      </w:r>
      <w:r w:rsidR="0002614C">
        <w:rPr>
          <w:rFonts w:ascii="Arial" w:eastAsia="Calibri" w:hAnsi="Arial" w:cs="Arial"/>
          <w:bCs/>
          <w:color w:val="auto"/>
          <w:sz w:val="22"/>
          <w:lang w:eastAsia="en-US"/>
        </w:rPr>
        <w:t xml:space="preserve"> na</w:t>
      </w:r>
      <w:r w:rsidRPr="00F02D52">
        <w:rPr>
          <w:rFonts w:ascii="Arial" w:eastAsia="Calibri" w:hAnsi="Arial" w:cs="Arial"/>
          <w:b/>
          <w:color w:val="auto"/>
          <w:sz w:val="22"/>
          <w:lang w:eastAsia="en-US"/>
        </w:rPr>
        <w:t xml:space="preserve"> </w:t>
      </w:r>
      <w:r w:rsidR="002C5C94">
        <w:rPr>
          <w:rFonts w:ascii="Arial" w:eastAsia="Times New Roman" w:hAnsi="Arial" w:cs="Arial"/>
          <w:b/>
          <w:bCs/>
          <w:spacing w:val="-1"/>
          <w:sz w:val="22"/>
        </w:rPr>
        <w:t>m</w:t>
      </w:r>
      <w:r w:rsidR="002C5C94" w:rsidRPr="009C73E2">
        <w:rPr>
          <w:rFonts w:ascii="Arial" w:eastAsia="Times New Roman" w:hAnsi="Arial" w:cs="Arial"/>
          <w:b/>
          <w:bCs/>
          <w:spacing w:val="-1"/>
          <w:sz w:val="22"/>
        </w:rPr>
        <w:t>odernizacj</w:t>
      </w:r>
      <w:r w:rsidR="002C5C94">
        <w:rPr>
          <w:rFonts w:ascii="Arial" w:eastAsia="Times New Roman" w:hAnsi="Arial" w:cs="Arial"/>
          <w:b/>
          <w:bCs/>
          <w:spacing w:val="-1"/>
          <w:sz w:val="22"/>
        </w:rPr>
        <w:t>ę</w:t>
      </w:r>
      <w:r w:rsidR="002C5C94" w:rsidRPr="009C73E2">
        <w:rPr>
          <w:rFonts w:ascii="Arial" w:eastAsia="Times New Roman" w:hAnsi="Arial" w:cs="Arial"/>
          <w:b/>
          <w:bCs/>
          <w:spacing w:val="-1"/>
          <w:sz w:val="22"/>
        </w:rPr>
        <w:t xml:space="preserve"> </w:t>
      </w:r>
      <w:r w:rsidR="00013E96">
        <w:rPr>
          <w:rFonts w:ascii="Arial" w:eastAsia="Times New Roman" w:hAnsi="Arial" w:cs="Arial"/>
          <w:b/>
          <w:bCs/>
          <w:spacing w:val="-1"/>
          <w:sz w:val="22"/>
        </w:rPr>
        <w:t>magazynu M10 w Składnicy w Ełku</w:t>
      </w:r>
      <w:r w:rsidR="002C5C94" w:rsidRPr="00700A3F">
        <w:rPr>
          <w:rFonts w:ascii="Arial" w:eastAsia="Calibri" w:hAnsi="Arial" w:cs="Arial"/>
          <w:b/>
          <w:color w:val="auto"/>
          <w:sz w:val="22"/>
          <w:lang w:eastAsia="en-US"/>
        </w:rPr>
        <w:t xml:space="preserve">– </w:t>
      </w:r>
      <w:r w:rsidR="002C5C94">
        <w:rPr>
          <w:rFonts w:ascii="Arial" w:eastAsia="Calibri" w:hAnsi="Arial" w:cs="Arial"/>
          <w:b/>
          <w:color w:val="auto"/>
          <w:sz w:val="22"/>
          <w:lang w:eastAsia="en-US"/>
        </w:rPr>
        <w:t>nr referencyjny</w:t>
      </w:r>
      <w:r w:rsidR="002C5C94" w:rsidRPr="00700A3F">
        <w:rPr>
          <w:rFonts w:ascii="Arial" w:eastAsia="Calibri" w:hAnsi="Arial" w:cs="Arial"/>
          <w:b/>
          <w:color w:val="auto"/>
          <w:sz w:val="22"/>
          <w:lang w:eastAsia="en-US"/>
        </w:rPr>
        <w:t>: BZzp.261.</w:t>
      </w:r>
      <w:r w:rsidR="00013E96">
        <w:rPr>
          <w:rFonts w:ascii="Arial" w:eastAsia="Calibri" w:hAnsi="Arial" w:cs="Arial"/>
          <w:b/>
          <w:color w:val="auto"/>
          <w:sz w:val="22"/>
          <w:lang w:eastAsia="en-US"/>
        </w:rPr>
        <w:t>66</w:t>
      </w:r>
      <w:r w:rsidR="002C5C94">
        <w:rPr>
          <w:rFonts w:ascii="Arial" w:eastAsia="Calibri" w:hAnsi="Arial" w:cs="Arial"/>
          <w:b/>
          <w:color w:val="auto"/>
          <w:sz w:val="22"/>
          <w:lang w:eastAsia="en-US"/>
        </w:rPr>
        <w:t>.2022</w:t>
      </w:r>
    </w:p>
    <w:p w14:paraId="3E10ADBB" w14:textId="20E5AA3D" w:rsidR="008613CD" w:rsidRDefault="008613CD" w:rsidP="008613CD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</w:p>
    <w:p w14:paraId="25C0AEB1" w14:textId="77777777" w:rsidR="008613CD" w:rsidRDefault="008613CD" w:rsidP="008613CD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</w:p>
    <w:p w14:paraId="6D9DA25A" w14:textId="13D88FA8" w:rsidR="005F4A3D" w:rsidRPr="008613CD" w:rsidRDefault="000038A8" w:rsidP="008613CD">
      <w:pPr>
        <w:spacing w:after="160" w:line="259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362B06">
        <w:rPr>
          <w:rFonts w:ascii="Arial" w:eastAsia="Calibri" w:hAnsi="Arial" w:cs="Arial"/>
          <w:iCs/>
          <w:color w:val="auto"/>
          <w:sz w:val="22"/>
          <w:lang w:eastAsia="en-US"/>
        </w:rPr>
        <w:t>N</w:t>
      </w:r>
      <w:r w:rsidR="005F4A3D" w:rsidRPr="00362B06">
        <w:rPr>
          <w:rFonts w:ascii="Arial" w:eastAsia="Calibri" w:hAnsi="Arial" w:cs="Arial"/>
          <w:iCs/>
          <w:color w:val="auto"/>
          <w:sz w:val="22"/>
          <w:lang w:eastAsia="en-US"/>
        </w:rPr>
        <w:t xml:space="preserve">ależy wskazać </w:t>
      </w:r>
      <w:r w:rsidR="005F4A3D" w:rsidRPr="00C57A58">
        <w:rPr>
          <w:rFonts w:ascii="Arial" w:eastAsia="Calibri" w:hAnsi="Arial" w:cs="Arial"/>
          <w:b/>
          <w:bCs/>
          <w:iCs/>
          <w:color w:val="auto"/>
          <w:sz w:val="22"/>
          <w:lang w:eastAsia="en-US"/>
        </w:rPr>
        <w:t>co najmniej jedną osobę posiadającą uprawnienia do pełnienia samodzielnych funkcji technicznych w budownictwie</w:t>
      </w:r>
      <w:r w:rsidR="00362B06">
        <w:rPr>
          <w:rFonts w:ascii="Arial" w:eastAsia="Calibri" w:hAnsi="Arial" w:cs="Arial"/>
          <w:iCs/>
          <w:color w:val="auto"/>
          <w:sz w:val="22"/>
          <w:lang w:eastAsia="en-US"/>
        </w:rPr>
        <w:t xml:space="preserve"> </w:t>
      </w:r>
      <w:r w:rsidR="00660992" w:rsidRPr="00362B06">
        <w:rPr>
          <w:rFonts w:ascii="Arial" w:hAnsi="Arial" w:cs="Arial"/>
          <w:b/>
          <w:bCs/>
          <w:sz w:val="22"/>
        </w:rPr>
        <w:t xml:space="preserve">kierownika robót w </w:t>
      </w:r>
      <w:r w:rsidR="008613CD" w:rsidRPr="008613CD">
        <w:rPr>
          <w:rFonts w:ascii="Arial" w:hAnsi="Arial" w:cs="Arial"/>
          <w:b/>
          <w:bCs/>
          <w:sz w:val="22"/>
        </w:rPr>
        <w:t xml:space="preserve">specjalności </w:t>
      </w:r>
      <w:r w:rsidR="0002614C">
        <w:rPr>
          <w:rFonts w:ascii="Arial" w:hAnsi="Arial" w:cs="Arial"/>
          <w:b/>
          <w:bCs/>
          <w:sz w:val="22"/>
        </w:rPr>
        <w:t>konstrukcyjno-budowlanej</w:t>
      </w:r>
      <w:r w:rsidR="008613CD" w:rsidRPr="00C57A58">
        <w:rPr>
          <w:rFonts w:ascii="Arial" w:hAnsi="Arial" w:cs="Arial"/>
          <w:sz w:val="22"/>
        </w:rPr>
        <w:t>, zgodnie z ustawą z dnia 7 lipca 1994 r. Prawo budowlane (Dz.U. z 2021 r. poz. 2351</w:t>
      </w:r>
      <w:r w:rsidR="0002614C" w:rsidRPr="00C57A58">
        <w:rPr>
          <w:rFonts w:ascii="Arial" w:hAnsi="Arial" w:cs="Arial"/>
          <w:sz w:val="22"/>
        </w:rPr>
        <w:t>, z późn.</w:t>
      </w:r>
      <w:r w:rsidR="008613CD" w:rsidRPr="00C57A58">
        <w:rPr>
          <w:rFonts w:ascii="Arial" w:hAnsi="Arial" w:cs="Arial"/>
          <w:sz w:val="22"/>
        </w:rPr>
        <w:t xml:space="preserve"> zm.).</w:t>
      </w:r>
    </w:p>
    <w:p w14:paraId="536A4EBB" w14:textId="77777777" w:rsidR="005F4A3D" w:rsidRPr="00F02D52" w:rsidRDefault="005F4A3D" w:rsidP="005F4A3D">
      <w:pPr>
        <w:spacing w:after="12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2190"/>
        <w:gridCol w:w="2572"/>
        <w:gridCol w:w="3307"/>
      </w:tblGrid>
      <w:tr w:rsidR="005F4A3D" w:rsidRPr="00F02D52" w14:paraId="5EAA81DE" w14:textId="77777777" w:rsidTr="00D649DE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B3579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Lp.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F3F1F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Imię i nazwisko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54BC5" w14:textId="43507AA1" w:rsidR="005F4A3D" w:rsidRPr="00F02D52" w:rsidRDefault="005F4A3D" w:rsidP="000038A8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Posiadane uprawnienia do kierowania robotami</w:t>
            </w: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8B7A9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Podstawa do dysponowania wymienionymi osobami</w:t>
            </w:r>
          </w:p>
        </w:tc>
      </w:tr>
      <w:tr w:rsidR="005F4A3D" w:rsidRPr="00F02D52" w14:paraId="1D27F475" w14:textId="77777777" w:rsidTr="00D649DE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519AF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727F7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4FCF4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90EC2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5F4A3D" w:rsidRPr="00F02D52" w14:paraId="0F413C74" w14:textId="77777777" w:rsidTr="00D649DE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9E706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0A5B2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199AB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12690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5F4A3D" w:rsidRPr="00F02D52" w14:paraId="500854BC" w14:textId="77777777" w:rsidTr="00D649DE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8F552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3A0E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8212D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D7904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</w:tbl>
    <w:p w14:paraId="6AA798AB" w14:textId="77777777" w:rsidR="005F4A3D" w:rsidRPr="00B8517D" w:rsidRDefault="005F4A3D" w:rsidP="005F4A3D">
      <w:pPr>
        <w:spacing w:after="120" w:line="240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B8517D">
        <w:rPr>
          <w:rFonts w:ascii="Arial" w:eastAsia="Calibri" w:hAnsi="Arial" w:cs="Arial"/>
          <w:color w:val="auto"/>
          <w:sz w:val="22"/>
          <w:lang w:eastAsia="en-US"/>
        </w:rPr>
        <w:t xml:space="preserve">Do wykazu można dołączyć kopie uprawnień do kierowania robotami budowlanymi </w:t>
      </w:r>
      <w:r w:rsidRPr="00B8517D">
        <w:rPr>
          <w:rFonts w:ascii="Arial" w:eastAsia="Calibri" w:hAnsi="Arial" w:cs="Arial"/>
          <w:color w:val="auto"/>
          <w:sz w:val="22"/>
          <w:lang w:eastAsia="en-US"/>
        </w:rPr>
        <w:br/>
        <w:t>i zaświadczeń o przynależności do właściwej izby samorządu zawodowego osób skierowanych przez wykonawcę do realizacji zamówienia.</w:t>
      </w:r>
    </w:p>
    <w:p w14:paraId="3A98D94C" w14:textId="77777777" w:rsidR="005F4A3D" w:rsidRPr="00F02D52" w:rsidRDefault="005F4A3D" w:rsidP="005F4A3D">
      <w:pPr>
        <w:spacing w:after="160" w:line="259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14D51825" w14:textId="77777777" w:rsidR="005F4A3D" w:rsidRPr="00F02D52" w:rsidRDefault="005F4A3D" w:rsidP="005F4A3D">
      <w:pPr>
        <w:spacing w:after="160" w:line="259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F02D52">
        <w:rPr>
          <w:rFonts w:ascii="Arial" w:eastAsia="Calibri" w:hAnsi="Arial" w:cs="Arial"/>
          <w:b/>
          <w:i/>
          <w:color w:val="auto"/>
          <w:sz w:val="22"/>
          <w:lang w:eastAsia="en-US"/>
        </w:rPr>
        <w:t>Dokument należy wypełnić i podpisać kwalifikowanym podpisem elektronicznym lub podpisem zaufanym lub podpisem osobistym.</w:t>
      </w:r>
    </w:p>
    <w:p w14:paraId="658EA165" w14:textId="18FBE53A" w:rsidR="002B4AFA" w:rsidRDefault="005F4A3D" w:rsidP="004F288A">
      <w:pPr>
        <w:ind w:left="0" w:right="56" w:firstLine="0"/>
        <w:rPr>
          <w:rFonts w:ascii="Arial" w:hAnsi="Arial" w:cs="Arial"/>
          <w:b/>
          <w:sz w:val="22"/>
        </w:rPr>
      </w:pPr>
      <w:r w:rsidRPr="00F02D52">
        <w:rPr>
          <w:rFonts w:ascii="Arial" w:eastAsia="Calibri" w:hAnsi="Arial" w:cs="Arial"/>
          <w:b/>
          <w:i/>
          <w:color w:val="auto"/>
          <w:sz w:val="22"/>
          <w:lang w:eastAsia="en-US"/>
        </w:rPr>
        <w:t>Zamawiający zaleca zapisanie dokumentu w formacie PDF</w:t>
      </w:r>
      <w:r w:rsidR="002B4AFA">
        <w:rPr>
          <w:rFonts w:ascii="Arial" w:hAnsi="Arial" w:cs="Arial"/>
          <w:b/>
          <w:sz w:val="22"/>
        </w:rPr>
        <w:br w:type="page"/>
      </w:r>
    </w:p>
    <w:p w14:paraId="5FE347FA" w14:textId="4B5FC910" w:rsidR="00953906" w:rsidRDefault="00953906" w:rsidP="00953906">
      <w:pPr>
        <w:ind w:left="0" w:right="56" w:firstLine="0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Załącznik nr 8 do SWZ</w:t>
      </w:r>
    </w:p>
    <w:p w14:paraId="34B15596" w14:textId="122D2F1E" w:rsidR="00362B06" w:rsidRPr="00362B06" w:rsidRDefault="00362B06" w:rsidP="00362B06">
      <w:pPr>
        <w:ind w:right="-29"/>
        <w:rPr>
          <w:rFonts w:ascii="Arial" w:hAnsi="Arial" w:cs="Arial"/>
          <w:sz w:val="22"/>
        </w:rPr>
      </w:pPr>
    </w:p>
    <w:p w14:paraId="6A753A48" w14:textId="7DAFA5A7" w:rsidR="00362B06" w:rsidRDefault="00362B06" w:rsidP="00362B06">
      <w:pPr>
        <w:tabs>
          <w:tab w:val="left" w:pos="7513"/>
        </w:tabs>
        <w:ind w:left="0" w:right="-29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PROJEKTOWANE POSTANOWIENIA UMOWU</w:t>
      </w:r>
    </w:p>
    <w:p w14:paraId="5672FC4A" w14:textId="77777777" w:rsidR="00362B06" w:rsidRDefault="00362B06" w:rsidP="00362B06">
      <w:pPr>
        <w:ind w:left="0"/>
        <w:jc w:val="center"/>
        <w:rPr>
          <w:rFonts w:ascii="Arial" w:hAnsi="Arial" w:cs="Arial"/>
          <w:b/>
          <w:sz w:val="22"/>
        </w:rPr>
      </w:pPr>
    </w:p>
    <w:p w14:paraId="4EAC3877" w14:textId="77777777" w:rsidR="00362B06" w:rsidRPr="007D018D" w:rsidRDefault="00362B06" w:rsidP="00362B06">
      <w:pPr>
        <w:spacing w:after="0" w:line="240" w:lineRule="auto"/>
        <w:ind w:left="0" w:right="0" w:firstLine="0"/>
        <w:jc w:val="center"/>
        <w:rPr>
          <w:rFonts w:ascii="Arial" w:eastAsia="Arial" w:hAnsi="Arial" w:cs="Arial"/>
          <w:color w:val="auto"/>
          <w:sz w:val="22"/>
          <w:lang w:eastAsia="en-US"/>
        </w:rPr>
      </w:pPr>
      <w:r w:rsidRPr="007D018D">
        <w:rPr>
          <w:rFonts w:ascii="Arial" w:eastAsia="Arial" w:hAnsi="Arial" w:cs="Arial"/>
          <w:color w:val="auto"/>
          <w:sz w:val="22"/>
          <w:lang w:eastAsia="en-US"/>
        </w:rPr>
        <w:t>(Dokument w oddzielnym pliku)</w:t>
      </w:r>
    </w:p>
    <w:p w14:paraId="620AAD6E" w14:textId="77777777" w:rsidR="00362B06" w:rsidRPr="00362B06" w:rsidRDefault="00362B06" w:rsidP="00362B06">
      <w:pPr>
        <w:ind w:left="0" w:right="-29" w:firstLine="0"/>
        <w:rPr>
          <w:rFonts w:ascii="Arial" w:hAnsi="Arial" w:cs="Arial"/>
          <w:sz w:val="22"/>
        </w:rPr>
      </w:pPr>
    </w:p>
    <w:sectPr w:rsidR="00362B06" w:rsidRPr="00362B06" w:rsidSect="00362B06">
      <w:pgSz w:w="11906" w:h="16838"/>
      <w:pgMar w:top="1531" w:right="1644" w:bottom="147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CFD9B" w14:textId="77777777" w:rsidR="00362D5F" w:rsidRDefault="00362D5F">
      <w:pPr>
        <w:spacing w:after="0" w:line="240" w:lineRule="auto"/>
      </w:pPr>
      <w:r>
        <w:separator/>
      </w:r>
    </w:p>
  </w:endnote>
  <w:endnote w:type="continuationSeparator" w:id="0">
    <w:p w14:paraId="44EDD42A" w14:textId="77777777" w:rsidR="00362D5F" w:rsidRDefault="0036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3A5B0" w14:textId="0B530F01" w:rsidR="00362D5F" w:rsidRDefault="00362D5F">
    <w:pPr>
      <w:spacing w:after="0" w:line="259" w:lineRule="auto"/>
      <w:ind w:left="0" w:right="7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-1169480960"/>
      <w:docPartObj>
        <w:docPartGallery w:val="Page Numbers (Bottom of Page)"/>
        <w:docPartUnique/>
      </w:docPartObj>
    </w:sdtPr>
    <w:sdtEndPr/>
    <w:sdtContent>
      <w:p w14:paraId="382409DC" w14:textId="26FDF0A8" w:rsidR="00362D5F" w:rsidRPr="004F288A" w:rsidRDefault="00362D5F">
        <w:pPr>
          <w:pStyle w:val="Stopka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Numer referencyjny: BZzp.261.66.2022</w:t>
        </w:r>
        <w:r w:rsidRPr="004F288A">
          <w:rPr>
            <w:rFonts w:ascii="Arial" w:hAnsi="Arial" w:cs="Arial"/>
          </w:rPr>
          <w:tab/>
        </w:r>
        <w:r w:rsidRPr="004F288A">
          <w:rPr>
            <w:rFonts w:ascii="Arial" w:hAnsi="Arial" w:cs="Arial"/>
          </w:rPr>
          <w:tab/>
        </w:r>
        <w:r w:rsidRPr="004F288A">
          <w:rPr>
            <w:rFonts w:ascii="Arial" w:hAnsi="Arial" w:cs="Arial"/>
          </w:rPr>
          <w:fldChar w:fldCharType="begin"/>
        </w:r>
        <w:r w:rsidRPr="004F288A">
          <w:rPr>
            <w:rFonts w:ascii="Arial" w:hAnsi="Arial" w:cs="Arial"/>
          </w:rPr>
          <w:instrText>PAGE   \* MERGEFORMAT</w:instrText>
        </w:r>
        <w:r w:rsidRPr="004F288A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6</w:t>
        </w:r>
        <w:r w:rsidRPr="004F288A">
          <w:rPr>
            <w:rFonts w:ascii="Arial" w:hAnsi="Arial" w:cs="Arial"/>
          </w:rPr>
          <w:fldChar w:fldCharType="end"/>
        </w:r>
      </w:p>
    </w:sdtContent>
  </w:sdt>
  <w:p w14:paraId="4E2E7F33" w14:textId="0D10FECC" w:rsidR="00362D5F" w:rsidRPr="00A83A3B" w:rsidRDefault="00362D5F">
    <w:pPr>
      <w:spacing w:after="0" w:line="259" w:lineRule="auto"/>
      <w:ind w:left="0" w:right="7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75DDE" w14:textId="77777777" w:rsidR="00362D5F" w:rsidRDefault="00362D5F">
    <w:pPr>
      <w:spacing w:after="0" w:line="259" w:lineRule="auto"/>
      <w:ind w:left="0" w:right="7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720DE" w14:textId="77777777" w:rsidR="00362D5F" w:rsidRDefault="00362D5F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-175072367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9D8C267" w14:textId="6FFA9BD9" w:rsidR="00362D5F" w:rsidRPr="00DB471F" w:rsidRDefault="00362D5F" w:rsidP="00096EBD">
        <w:pPr>
          <w:pStyle w:val="Stopka"/>
          <w:jc w:val="right"/>
          <w:rPr>
            <w:rFonts w:ascii="Arial" w:hAnsi="Arial" w:cs="Arial"/>
          </w:rPr>
        </w:pPr>
        <w:r w:rsidRPr="00DB471F">
          <w:rPr>
            <w:rFonts w:ascii="Arial" w:hAnsi="Arial" w:cs="Arial"/>
          </w:rPr>
          <w:t>Numer referencyjny: BZzp.261.</w:t>
        </w:r>
        <w:r w:rsidR="00797C1F">
          <w:rPr>
            <w:rFonts w:ascii="Arial" w:hAnsi="Arial" w:cs="Arial"/>
          </w:rPr>
          <w:t>66</w:t>
        </w:r>
        <w:r>
          <w:rPr>
            <w:rFonts w:ascii="Arial" w:hAnsi="Arial" w:cs="Arial"/>
          </w:rPr>
          <w:t>.2022</w:t>
        </w: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fldChar w:fldCharType="begin"/>
        </w:r>
        <w:r w:rsidRPr="00DB471F">
          <w:rPr>
            <w:rFonts w:ascii="Arial" w:hAnsi="Arial" w:cs="Arial"/>
          </w:rPr>
          <w:instrText>PAGE   \* MERGEFORMAT</w:instrText>
        </w:r>
        <w:r w:rsidRPr="00DB471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22</w:t>
        </w:r>
        <w:r w:rsidRPr="00DB471F">
          <w:rPr>
            <w:rFonts w:ascii="Arial" w:hAnsi="Arial" w:cs="Arial"/>
          </w:rPr>
          <w:fldChar w:fldCharType="end"/>
        </w:r>
      </w:p>
    </w:sdtContent>
  </w:sdt>
  <w:p w14:paraId="4C853498" w14:textId="0AFDF602" w:rsidR="00362D5F" w:rsidRPr="00096EBD" w:rsidRDefault="00362D5F" w:rsidP="00096EBD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90B59" w14:textId="77777777" w:rsidR="00362D5F" w:rsidRDefault="00362D5F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D3536" w14:textId="77777777" w:rsidR="00362D5F" w:rsidRDefault="00362D5F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-130160858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A45A87B" w14:textId="60AE3B99" w:rsidR="00362D5F" w:rsidRPr="00DB471F" w:rsidRDefault="00362D5F" w:rsidP="00FF1D6D">
        <w:pPr>
          <w:pStyle w:val="Stopka"/>
          <w:jc w:val="right"/>
          <w:rPr>
            <w:rFonts w:ascii="Arial" w:hAnsi="Arial" w:cs="Arial"/>
          </w:rPr>
        </w:pPr>
        <w:r w:rsidRPr="00DB471F">
          <w:rPr>
            <w:rFonts w:ascii="Arial" w:hAnsi="Arial" w:cs="Arial"/>
          </w:rPr>
          <w:t>Numer referencyjny: BZzp.261.</w:t>
        </w:r>
        <w:r w:rsidR="009E14B8">
          <w:rPr>
            <w:rFonts w:ascii="Arial" w:hAnsi="Arial" w:cs="Arial"/>
          </w:rPr>
          <w:t>66</w:t>
        </w:r>
        <w:r>
          <w:rPr>
            <w:rFonts w:ascii="Arial" w:hAnsi="Arial" w:cs="Arial"/>
          </w:rPr>
          <w:t>.2022</w:t>
        </w: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fldChar w:fldCharType="begin"/>
        </w:r>
        <w:r w:rsidRPr="00DB471F">
          <w:rPr>
            <w:rFonts w:ascii="Arial" w:hAnsi="Arial" w:cs="Arial"/>
          </w:rPr>
          <w:instrText>PAGE   \* MERGEFORMAT</w:instrText>
        </w:r>
        <w:r w:rsidRPr="00DB471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20</w:t>
        </w:r>
        <w:r w:rsidRPr="00DB471F">
          <w:rPr>
            <w:rFonts w:ascii="Arial" w:hAnsi="Arial" w:cs="Arial"/>
          </w:rPr>
          <w:fldChar w:fldCharType="end"/>
        </w:r>
      </w:p>
    </w:sdtContent>
  </w:sdt>
  <w:p w14:paraId="32C9589C" w14:textId="77777777" w:rsidR="00362D5F" w:rsidRPr="00096EBD" w:rsidRDefault="00362D5F" w:rsidP="00096EBD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A0BD8" w14:textId="77777777" w:rsidR="00362D5F" w:rsidRDefault="00362D5F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5CD0F" w14:textId="77777777" w:rsidR="00362D5F" w:rsidRDefault="00362D5F">
      <w:pPr>
        <w:spacing w:after="0" w:line="240" w:lineRule="auto"/>
      </w:pPr>
      <w:r>
        <w:separator/>
      </w:r>
    </w:p>
  </w:footnote>
  <w:footnote w:type="continuationSeparator" w:id="0">
    <w:p w14:paraId="17AA35CF" w14:textId="77777777" w:rsidR="00362D5F" w:rsidRDefault="00362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96061" w14:textId="77777777" w:rsidR="00362D5F" w:rsidRDefault="00362D5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5D838" w14:textId="77777777" w:rsidR="00362D5F" w:rsidRPr="00C91402" w:rsidRDefault="00362D5F">
    <w:pPr>
      <w:spacing w:after="160" w:line="259" w:lineRule="auto"/>
      <w:ind w:left="0" w:right="0" w:firstLine="0"/>
      <w:jc w:val="lef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65D93" w14:textId="77777777" w:rsidR="00362D5F" w:rsidRDefault="00362D5F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71809" w14:textId="77777777" w:rsidR="00362D5F" w:rsidRDefault="00362D5F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21B67" w14:textId="77777777" w:rsidR="00362D5F" w:rsidRDefault="00362D5F" w:rsidP="00BB2948">
    <w:pPr>
      <w:pStyle w:val="Nagwek"/>
      <w:ind w:left="0" w:firstLine="0"/>
    </w:pPr>
  </w:p>
  <w:p w14:paraId="63518021" w14:textId="77777777" w:rsidR="00362D5F" w:rsidRPr="00BB2948" w:rsidRDefault="00362D5F" w:rsidP="00BB2948">
    <w:pPr>
      <w:pStyle w:val="Nagwek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96327" w14:textId="77777777" w:rsidR="00362D5F" w:rsidRDefault="00362D5F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A3EDB" w14:textId="77777777" w:rsidR="00362D5F" w:rsidRDefault="00362D5F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83044" w14:textId="77777777" w:rsidR="00362D5F" w:rsidRDefault="00362D5F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A1FDA" w14:textId="77777777" w:rsidR="00362D5F" w:rsidRDefault="00362D5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4094A"/>
    <w:multiLevelType w:val="hybridMultilevel"/>
    <w:tmpl w:val="AF4097BE"/>
    <w:lvl w:ilvl="0" w:tplc="E2C89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0046A"/>
    <w:multiLevelType w:val="hybridMultilevel"/>
    <w:tmpl w:val="96E097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7D04A56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36E27"/>
    <w:multiLevelType w:val="hybridMultilevel"/>
    <w:tmpl w:val="10FE5E42"/>
    <w:lvl w:ilvl="0" w:tplc="1750DB12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CCD8CA">
      <w:start w:val="1"/>
      <w:numFmt w:val="decimal"/>
      <w:lvlText w:val="%2)"/>
      <w:lvlJc w:val="left"/>
      <w:pPr>
        <w:ind w:left="127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C6CBA">
      <w:start w:val="1"/>
      <w:numFmt w:val="lowerRoman"/>
      <w:lvlText w:val="%3"/>
      <w:lvlJc w:val="left"/>
      <w:pPr>
        <w:ind w:left="18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BEC046">
      <w:start w:val="1"/>
      <w:numFmt w:val="decimal"/>
      <w:lvlText w:val="%4"/>
      <w:lvlJc w:val="left"/>
      <w:pPr>
        <w:ind w:left="25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E2FD74">
      <w:start w:val="1"/>
      <w:numFmt w:val="lowerLetter"/>
      <w:lvlText w:val="%5"/>
      <w:lvlJc w:val="left"/>
      <w:pPr>
        <w:ind w:left="33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DA9CF2">
      <w:start w:val="1"/>
      <w:numFmt w:val="lowerRoman"/>
      <w:lvlText w:val="%6"/>
      <w:lvlJc w:val="left"/>
      <w:pPr>
        <w:ind w:left="40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283FA4">
      <w:start w:val="1"/>
      <w:numFmt w:val="decimal"/>
      <w:lvlText w:val="%7"/>
      <w:lvlJc w:val="left"/>
      <w:pPr>
        <w:ind w:left="47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CAC4E2">
      <w:start w:val="1"/>
      <w:numFmt w:val="lowerLetter"/>
      <w:lvlText w:val="%8"/>
      <w:lvlJc w:val="left"/>
      <w:pPr>
        <w:ind w:left="54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40E4FC">
      <w:start w:val="1"/>
      <w:numFmt w:val="lowerRoman"/>
      <w:lvlText w:val="%9"/>
      <w:lvlJc w:val="left"/>
      <w:pPr>
        <w:ind w:left="61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7322A1"/>
    <w:multiLevelType w:val="hybridMultilevel"/>
    <w:tmpl w:val="4E267E4A"/>
    <w:lvl w:ilvl="0" w:tplc="615C6682">
      <w:start w:val="1"/>
      <w:numFmt w:val="decimal"/>
      <w:lvlText w:val="%1"/>
      <w:lvlJc w:val="left"/>
      <w:pPr>
        <w:ind w:left="127"/>
      </w:pPr>
      <w:rPr>
        <w:rFonts w:ascii="Arial" w:eastAsia="Century Gothic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0EBCA32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E7E90A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166C864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A0E5C4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688755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816E13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B0E694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C7CED4A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082B1497"/>
    <w:multiLevelType w:val="hybridMultilevel"/>
    <w:tmpl w:val="D5D4DF86"/>
    <w:lvl w:ilvl="0" w:tplc="D74CFA08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6365C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22A9A8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0DB34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280CD4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46270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5EFCF4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18A2E6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AAB706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52637E"/>
    <w:multiLevelType w:val="hybridMultilevel"/>
    <w:tmpl w:val="4BF2E302"/>
    <w:lvl w:ilvl="0" w:tplc="697E9CD8">
      <w:start w:val="1"/>
      <w:numFmt w:val="decimal"/>
      <w:lvlText w:val="%1."/>
      <w:lvlJc w:val="left"/>
      <w:pPr>
        <w:ind w:left="7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08B40953"/>
    <w:multiLevelType w:val="hybridMultilevel"/>
    <w:tmpl w:val="3AFEA548"/>
    <w:lvl w:ilvl="0" w:tplc="921A7576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F207F"/>
    <w:multiLevelType w:val="hybridMultilevel"/>
    <w:tmpl w:val="24820256"/>
    <w:lvl w:ilvl="0" w:tplc="F906283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B512C1"/>
    <w:multiLevelType w:val="hybridMultilevel"/>
    <w:tmpl w:val="119A9086"/>
    <w:lvl w:ilvl="0" w:tplc="08EED5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104694"/>
    <w:multiLevelType w:val="hybridMultilevel"/>
    <w:tmpl w:val="7D1040FE"/>
    <w:lvl w:ilvl="0" w:tplc="D7928900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8C3000">
      <w:start w:val="1"/>
      <w:numFmt w:val="decimal"/>
      <w:lvlText w:val="%2)"/>
      <w:lvlJc w:val="left"/>
      <w:pPr>
        <w:ind w:left="12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FC083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9040A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E25400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28FF2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D81EC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04962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0AB2C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B36481B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F20000"/>
    <w:multiLevelType w:val="hybridMultilevel"/>
    <w:tmpl w:val="74520AC6"/>
    <w:lvl w:ilvl="0" w:tplc="B164D8C0">
      <w:start w:val="1"/>
      <w:numFmt w:val="decimal"/>
      <w:lvlText w:val="%1)"/>
      <w:lvlJc w:val="left"/>
      <w:pPr>
        <w:ind w:left="1571" w:hanging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D3A60F12">
      <w:start w:val="1"/>
      <w:numFmt w:val="lowerLetter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0ED35AAB"/>
    <w:multiLevelType w:val="hybridMultilevel"/>
    <w:tmpl w:val="7EC860FA"/>
    <w:lvl w:ilvl="0" w:tplc="A3FA2570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5214AE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C7E12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B055DA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181E8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F4FDE8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A0F628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DA5A8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382BCA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FD511F7"/>
    <w:multiLevelType w:val="hybridMultilevel"/>
    <w:tmpl w:val="F7120DE4"/>
    <w:lvl w:ilvl="0" w:tplc="4BDEEF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0577FCE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1A1794"/>
    <w:multiLevelType w:val="hybridMultilevel"/>
    <w:tmpl w:val="4CDE7892"/>
    <w:lvl w:ilvl="0" w:tplc="F30251E6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866DE2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342572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84478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617C4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B6C58E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C04908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4882E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58E7A6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5397127"/>
    <w:multiLevelType w:val="hybridMultilevel"/>
    <w:tmpl w:val="D92CEC20"/>
    <w:lvl w:ilvl="0" w:tplc="07ACC0B8">
      <w:start w:val="1"/>
      <w:numFmt w:val="lowerLetter"/>
      <w:lvlText w:val="%1)"/>
      <w:lvlJc w:val="left"/>
      <w:pPr>
        <w:ind w:left="150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A056E42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C546BB4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C7915B8"/>
    <w:multiLevelType w:val="hybridMultilevel"/>
    <w:tmpl w:val="BF607D3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C6F08B2C">
      <w:start w:val="1"/>
      <w:numFmt w:val="lowerLetter"/>
      <w:lvlText w:val="%3)"/>
      <w:lvlJc w:val="left"/>
      <w:pPr>
        <w:ind w:left="3191" w:hanging="360"/>
      </w:pPr>
      <w:rPr>
        <w:rFonts w:hint="default"/>
        <w:i w:val="0"/>
      </w:r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1D207D72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D753970"/>
    <w:multiLevelType w:val="hybridMultilevel"/>
    <w:tmpl w:val="E8D012F2"/>
    <w:lvl w:ilvl="0" w:tplc="DB26F1E4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02438C">
      <w:start w:val="1"/>
      <w:numFmt w:val="decimal"/>
      <w:lvlText w:val="%2)"/>
      <w:lvlJc w:val="left"/>
      <w:pPr>
        <w:ind w:left="110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2A0732">
      <w:start w:val="1"/>
      <w:numFmt w:val="lowerRoman"/>
      <w:lvlText w:val="%3"/>
      <w:lvlJc w:val="left"/>
      <w:pPr>
        <w:ind w:left="17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A63510">
      <w:start w:val="1"/>
      <w:numFmt w:val="decimal"/>
      <w:lvlText w:val="%4"/>
      <w:lvlJc w:val="left"/>
      <w:pPr>
        <w:ind w:left="25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E17E4">
      <w:start w:val="1"/>
      <w:numFmt w:val="lowerLetter"/>
      <w:lvlText w:val="%5"/>
      <w:lvlJc w:val="left"/>
      <w:pPr>
        <w:ind w:left="32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8E40AE">
      <w:start w:val="1"/>
      <w:numFmt w:val="lowerRoman"/>
      <w:lvlText w:val="%6"/>
      <w:lvlJc w:val="left"/>
      <w:pPr>
        <w:ind w:left="39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629B92">
      <w:start w:val="1"/>
      <w:numFmt w:val="decimal"/>
      <w:lvlText w:val="%7"/>
      <w:lvlJc w:val="left"/>
      <w:pPr>
        <w:ind w:left="46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4EDE74">
      <w:start w:val="1"/>
      <w:numFmt w:val="lowerLetter"/>
      <w:lvlText w:val="%8"/>
      <w:lvlJc w:val="left"/>
      <w:pPr>
        <w:ind w:left="53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84EE04">
      <w:start w:val="1"/>
      <w:numFmt w:val="lowerRoman"/>
      <w:lvlText w:val="%9"/>
      <w:lvlJc w:val="left"/>
      <w:pPr>
        <w:ind w:left="61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E414848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04078B0"/>
    <w:multiLevelType w:val="hybridMultilevel"/>
    <w:tmpl w:val="4FFC046A"/>
    <w:lvl w:ilvl="0" w:tplc="2A24F6B8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78A91E">
      <w:start w:val="1"/>
      <w:numFmt w:val="decimal"/>
      <w:lvlText w:val="%2)"/>
      <w:lvlJc w:val="left"/>
      <w:pPr>
        <w:ind w:left="71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67B7FE1"/>
    <w:multiLevelType w:val="hybridMultilevel"/>
    <w:tmpl w:val="63680F7C"/>
    <w:lvl w:ilvl="0" w:tplc="76B8D386">
      <w:start w:val="1"/>
      <w:numFmt w:val="decimal"/>
      <w:lvlText w:val="%1)"/>
      <w:lvlJc w:val="left"/>
      <w:pPr>
        <w:ind w:left="14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9BA0A06">
      <w:start w:val="1"/>
      <w:numFmt w:val="lowerLetter"/>
      <w:lvlText w:val="%2"/>
      <w:lvlJc w:val="left"/>
      <w:pPr>
        <w:ind w:left="1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5DCA8FA">
      <w:start w:val="1"/>
      <w:numFmt w:val="lowerRoman"/>
      <w:lvlText w:val="%3"/>
      <w:lvlJc w:val="left"/>
      <w:pPr>
        <w:ind w:left="1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EF82E4DA">
      <w:start w:val="1"/>
      <w:numFmt w:val="decimal"/>
      <w:lvlText w:val="%4"/>
      <w:lvlJc w:val="left"/>
      <w:pPr>
        <w:ind w:left="2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4BC8E16">
      <w:start w:val="1"/>
      <w:numFmt w:val="lowerLetter"/>
      <w:lvlText w:val="%5"/>
      <w:lvlJc w:val="left"/>
      <w:pPr>
        <w:ind w:left="32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9DC5980">
      <w:start w:val="1"/>
      <w:numFmt w:val="lowerRoman"/>
      <w:lvlText w:val="%6"/>
      <w:lvlJc w:val="left"/>
      <w:pPr>
        <w:ind w:left="39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DF182930">
      <w:start w:val="1"/>
      <w:numFmt w:val="decimal"/>
      <w:lvlText w:val="%7"/>
      <w:lvlJc w:val="left"/>
      <w:pPr>
        <w:ind w:left="46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0AAAC2C">
      <w:start w:val="1"/>
      <w:numFmt w:val="lowerLetter"/>
      <w:lvlText w:val="%8"/>
      <w:lvlJc w:val="left"/>
      <w:pPr>
        <w:ind w:left="5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50281FC">
      <w:start w:val="1"/>
      <w:numFmt w:val="lowerRoman"/>
      <w:lvlText w:val="%9"/>
      <w:lvlJc w:val="left"/>
      <w:pPr>
        <w:ind w:left="6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6" w15:restartNumberingAfterBreak="0">
    <w:nsid w:val="27E65652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B00487E"/>
    <w:multiLevelType w:val="hybridMultilevel"/>
    <w:tmpl w:val="63680F7C"/>
    <w:lvl w:ilvl="0" w:tplc="76B8D386">
      <w:start w:val="1"/>
      <w:numFmt w:val="decimal"/>
      <w:lvlText w:val="%1)"/>
      <w:lvlJc w:val="left"/>
      <w:pPr>
        <w:ind w:left="14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9BA0A06">
      <w:start w:val="1"/>
      <w:numFmt w:val="lowerLetter"/>
      <w:lvlText w:val="%2"/>
      <w:lvlJc w:val="left"/>
      <w:pPr>
        <w:ind w:left="1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5DCA8FA">
      <w:start w:val="1"/>
      <w:numFmt w:val="lowerRoman"/>
      <w:lvlText w:val="%3"/>
      <w:lvlJc w:val="left"/>
      <w:pPr>
        <w:ind w:left="1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EF82E4DA">
      <w:start w:val="1"/>
      <w:numFmt w:val="decimal"/>
      <w:lvlText w:val="%4"/>
      <w:lvlJc w:val="left"/>
      <w:pPr>
        <w:ind w:left="2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4BC8E16">
      <w:start w:val="1"/>
      <w:numFmt w:val="lowerLetter"/>
      <w:lvlText w:val="%5"/>
      <w:lvlJc w:val="left"/>
      <w:pPr>
        <w:ind w:left="32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9DC5980">
      <w:start w:val="1"/>
      <w:numFmt w:val="lowerRoman"/>
      <w:lvlText w:val="%6"/>
      <w:lvlJc w:val="left"/>
      <w:pPr>
        <w:ind w:left="39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DF182930">
      <w:start w:val="1"/>
      <w:numFmt w:val="decimal"/>
      <w:lvlText w:val="%7"/>
      <w:lvlJc w:val="left"/>
      <w:pPr>
        <w:ind w:left="46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0AAAC2C">
      <w:start w:val="1"/>
      <w:numFmt w:val="lowerLetter"/>
      <w:lvlText w:val="%8"/>
      <w:lvlJc w:val="left"/>
      <w:pPr>
        <w:ind w:left="5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50281FC">
      <w:start w:val="1"/>
      <w:numFmt w:val="lowerRoman"/>
      <w:lvlText w:val="%9"/>
      <w:lvlJc w:val="left"/>
      <w:pPr>
        <w:ind w:left="6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8" w15:restartNumberingAfterBreak="0">
    <w:nsid w:val="2C5F7AAE"/>
    <w:multiLevelType w:val="hybridMultilevel"/>
    <w:tmpl w:val="63680F7C"/>
    <w:lvl w:ilvl="0" w:tplc="76B8D386">
      <w:start w:val="1"/>
      <w:numFmt w:val="decimal"/>
      <w:lvlText w:val="%1)"/>
      <w:lvlJc w:val="left"/>
      <w:pPr>
        <w:ind w:left="14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9BA0A06">
      <w:start w:val="1"/>
      <w:numFmt w:val="lowerLetter"/>
      <w:lvlText w:val="%2"/>
      <w:lvlJc w:val="left"/>
      <w:pPr>
        <w:ind w:left="1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5DCA8FA">
      <w:start w:val="1"/>
      <w:numFmt w:val="lowerRoman"/>
      <w:lvlText w:val="%3"/>
      <w:lvlJc w:val="left"/>
      <w:pPr>
        <w:ind w:left="1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EF82E4DA">
      <w:start w:val="1"/>
      <w:numFmt w:val="decimal"/>
      <w:lvlText w:val="%4"/>
      <w:lvlJc w:val="left"/>
      <w:pPr>
        <w:ind w:left="2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4BC8E16">
      <w:start w:val="1"/>
      <w:numFmt w:val="lowerLetter"/>
      <w:lvlText w:val="%5"/>
      <w:lvlJc w:val="left"/>
      <w:pPr>
        <w:ind w:left="32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9DC5980">
      <w:start w:val="1"/>
      <w:numFmt w:val="lowerRoman"/>
      <w:lvlText w:val="%6"/>
      <w:lvlJc w:val="left"/>
      <w:pPr>
        <w:ind w:left="39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DF182930">
      <w:start w:val="1"/>
      <w:numFmt w:val="decimal"/>
      <w:lvlText w:val="%7"/>
      <w:lvlJc w:val="left"/>
      <w:pPr>
        <w:ind w:left="46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0AAAC2C">
      <w:start w:val="1"/>
      <w:numFmt w:val="lowerLetter"/>
      <w:lvlText w:val="%8"/>
      <w:lvlJc w:val="left"/>
      <w:pPr>
        <w:ind w:left="5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50281FC">
      <w:start w:val="1"/>
      <w:numFmt w:val="lowerRoman"/>
      <w:lvlText w:val="%9"/>
      <w:lvlJc w:val="left"/>
      <w:pPr>
        <w:ind w:left="6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9" w15:restartNumberingAfterBreak="0">
    <w:nsid w:val="2D0F4AB7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0" w15:restartNumberingAfterBreak="0">
    <w:nsid w:val="2EF94CF3"/>
    <w:multiLevelType w:val="hybridMultilevel"/>
    <w:tmpl w:val="8ECEF62E"/>
    <w:lvl w:ilvl="0" w:tplc="45787D80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755CF1"/>
    <w:multiLevelType w:val="hybridMultilevel"/>
    <w:tmpl w:val="BBBA4E22"/>
    <w:lvl w:ilvl="0" w:tplc="38380A7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2E7A4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F45EAC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D4768C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6C2A04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BAC2F2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4AD0B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08F982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A253C0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30638AE"/>
    <w:multiLevelType w:val="hybridMultilevel"/>
    <w:tmpl w:val="B07C26D0"/>
    <w:lvl w:ilvl="0" w:tplc="AC3E4AA2">
      <w:start w:val="1"/>
      <w:numFmt w:val="decimal"/>
      <w:lvlText w:val="%1)"/>
      <w:lvlJc w:val="left"/>
      <w:pPr>
        <w:ind w:left="1146" w:hanging="360"/>
      </w:pPr>
      <w:rPr>
        <w:rFonts w:ascii="Arial" w:eastAsia="Calibri" w:hAnsi="Arial" w:cs="Arial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45D085E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AD19C5"/>
    <w:multiLevelType w:val="hybridMultilevel"/>
    <w:tmpl w:val="DC38E4C4"/>
    <w:lvl w:ilvl="0" w:tplc="C1B4941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4FF5920"/>
    <w:multiLevelType w:val="hybridMultilevel"/>
    <w:tmpl w:val="8222B21A"/>
    <w:lvl w:ilvl="0" w:tplc="3D6005F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8875B4F"/>
    <w:multiLevelType w:val="multilevel"/>
    <w:tmpl w:val="2E2A8C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hAnsi="Arial" w:cs="Times New Roman"/>
      </w:rPr>
    </w:lvl>
  </w:abstractNum>
  <w:abstractNum w:abstractNumId="37" w15:restartNumberingAfterBreak="0">
    <w:nsid w:val="38E61903"/>
    <w:multiLevelType w:val="multilevel"/>
    <w:tmpl w:val="1850110C"/>
    <w:lvl w:ilvl="0">
      <w:start w:val="1"/>
      <w:numFmt w:val="decimal"/>
      <w:pStyle w:val="Spider-1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9B511FD"/>
    <w:multiLevelType w:val="hybridMultilevel"/>
    <w:tmpl w:val="10F60C16"/>
    <w:lvl w:ilvl="0" w:tplc="A1280D8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746EFC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E812BEB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F1B2E4B"/>
    <w:multiLevelType w:val="hybridMultilevel"/>
    <w:tmpl w:val="0F241F1C"/>
    <w:lvl w:ilvl="0" w:tplc="EEF031E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F904611"/>
    <w:multiLevelType w:val="hybridMultilevel"/>
    <w:tmpl w:val="56E2747A"/>
    <w:lvl w:ilvl="0" w:tplc="E38E77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FD919F1"/>
    <w:multiLevelType w:val="hybridMultilevel"/>
    <w:tmpl w:val="670EDC08"/>
    <w:lvl w:ilvl="0" w:tplc="DF9E2C70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E04E6E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F8458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A8B506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0EDB2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CC411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6768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CA801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6614FE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3333DF3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5" w15:restartNumberingAfterBreak="0">
    <w:nsid w:val="4350278F"/>
    <w:multiLevelType w:val="hybridMultilevel"/>
    <w:tmpl w:val="63680F7C"/>
    <w:lvl w:ilvl="0" w:tplc="76B8D386">
      <w:start w:val="1"/>
      <w:numFmt w:val="decimal"/>
      <w:lvlText w:val="%1)"/>
      <w:lvlJc w:val="left"/>
      <w:pPr>
        <w:ind w:left="14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9BA0A06">
      <w:start w:val="1"/>
      <w:numFmt w:val="lowerLetter"/>
      <w:lvlText w:val="%2"/>
      <w:lvlJc w:val="left"/>
      <w:pPr>
        <w:ind w:left="1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5DCA8FA">
      <w:start w:val="1"/>
      <w:numFmt w:val="lowerRoman"/>
      <w:lvlText w:val="%3"/>
      <w:lvlJc w:val="left"/>
      <w:pPr>
        <w:ind w:left="1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EF82E4DA">
      <w:start w:val="1"/>
      <w:numFmt w:val="decimal"/>
      <w:lvlText w:val="%4"/>
      <w:lvlJc w:val="left"/>
      <w:pPr>
        <w:ind w:left="2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4BC8E16">
      <w:start w:val="1"/>
      <w:numFmt w:val="lowerLetter"/>
      <w:lvlText w:val="%5"/>
      <w:lvlJc w:val="left"/>
      <w:pPr>
        <w:ind w:left="32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9DC5980">
      <w:start w:val="1"/>
      <w:numFmt w:val="lowerRoman"/>
      <w:lvlText w:val="%6"/>
      <w:lvlJc w:val="left"/>
      <w:pPr>
        <w:ind w:left="39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DF182930">
      <w:start w:val="1"/>
      <w:numFmt w:val="decimal"/>
      <w:lvlText w:val="%7"/>
      <w:lvlJc w:val="left"/>
      <w:pPr>
        <w:ind w:left="46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0AAAC2C">
      <w:start w:val="1"/>
      <w:numFmt w:val="lowerLetter"/>
      <w:lvlText w:val="%8"/>
      <w:lvlJc w:val="left"/>
      <w:pPr>
        <w:ind w:left="5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50281FC">
      <w:start w:val="1"/>
      <w:numFmt w:val="lowerRoman"/>
      <w:lvlText w:val="%9"/>
      <w:lvlJc w:val="left"/>
      <w:pPr>
        <w:ind w:left="6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6" w15:restartNumberingAfterBreak="0">
    <w:nsid w:val="46A26888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7" w15:restartNumberingAfterBreak="0">
    <w:nsid w:val="46AE56B1"/>
    <w:multiLevelType w:val="hybridMultilevel"/>
    <w:tmpl w:val="C348442E"/>
    <w:lvl w:ilvl="0" w:tplc="2EB4FFAE">
      <w:start w:val="1"/>
      <w:numFmt w:val="decimal"/>
      <w:lvlText w:val="%1."/>
      <w:lvlJc w:val="left"/>
      <w:pPr>
        <w:ind w:left="99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6399C">
      <w:start w:val="1"/>
      <w:numFmt w:val="decimal"/>
      <w:lvlText w:val="%2)"/>
      <w:lvlJc w:val="left"/>
      <w:pPr>
        <w:ind w:left="135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E22DE">
      <w:start w:val="1"/>
      <w:numFmt w:val="lowerRoman"/>
      <w:lvlText w:val="%3"/>
      <w:lvlJc w:val="left"/>
      <w:pPr>
        <w:ind w:left="19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3EBCD4">
      <w:start w:val="1"/>
      <w:numFmt w:val="decimal"/>
      <w:lvlText w:val="%4"/>
      <w:lvlJc w:val="left"/>
      <w:pPr>
        <w:ind w:left="26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43E48">
      <w:start w:val="1"/>
      <w:numFmt w:val="lowerLetter"/>
      <w:lvlText w:val="%5"/>
      <w:lvlJc w:val="left"/>
      <w:pPr>
        <w:ind w:left="33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862FA4">
      <w:start w:val="1"/>
      <w:numFmt w:val="lowerRoman"/>
      <w:lvlText w:val="%6"/>
      <w:lvlJc w:val="left"/>
      <w:pPr>
        <w:ind w:left="4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2E14A">
      <w:start w:val="1"/>
      <w:numFmt w:val="decimal"/>
      <w:lvlText w:val="%7"/>
      <w:lvlJc w:val="left"/>
      <w:pPr>
        <w:ind w:left="4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501C9A">
      <w:start w:val="1"/>
      <w:numFmt w:val="lowerLetter"/>
      <w:lvlText w:val="%8"/>
      <w:lvlJc w:val="left"/>
      <w:pPr>
        <w:ind w:left="5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ED884">
      <w:start w:val="1"/>
      <w:numFmt w:val="lowerRoman"/>
      <w:lvlText w:val="%9"/>
      <w:lvlJc w:val="left"/>
      <w:pPr>
        <w:ind w:left="6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6DF2125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9AF0C92"/>
    <w:multiLevelType w:val="hybridMultilevel"/>
    <w:tmpl w:val="15BE94A4"/>
    <w:lvl w:ilvl="0" w:tplc="CE6ED61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C2A2917"/>
    <w:multiLevelType w:val="hybridMultilevel"/>
    <w:tmpl w:val="11961CFA"/>
    <w:lvl w:ilvl="0" w:tplc="AB7E9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357DF1"/>
    <w:multiLevelType w:val="hybridMultilevel"/>
    <w:tmpl w:val="F570695C"/>
    <w:lvl w:ilvl="0" w:tplc="84B46C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 w:val="0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0050F53"/>
    <w:multiLevelType w:val="hybridMultilevel"/>
    <w:tmpl w:val="3746ED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501032BB"/>
    <w:multiLevelType w:val="hybridMultilevel"/>
    <w:tmpl w:val="63680F7C"/>
    <w:lvl w:ilvl="0" w:tplc="76B8D386">
      <w:start w:val="1"/>
      <w:numFmt w:val="decimal"/>
      <w:lvlText w:val="%1)"/>
      <w:lvlJc w:val="left"/>
      <w:pPr>
        <w:ind w:left="14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9BA0A06">
      <w:start w:val="1"/>
      <w:numFmt w:val="lowerLetter"/>
      <w:lvlText w:val="%2"/>
      <w:lvlJc w:val="left"/>
      <w:pPr>
        <w:ind w:left="1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5DCA8FA">
      <w:start w:val="1"/>
      <w:numFmt w:val="lowerRoman"/>
      <w:lvlText w:val="%3"/>
      <w:lvlJc w:val="left"/>
      <w:pPr>
        <w:ind w:left="1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EF82E4DA">
      <w:start w:val="1"/>
      <w:numFmt w:val="decimal"/>
      <w:lvlText w:val="%4"/>
      <w:lvlJc w:val="left"/>
      <w:pPr>
        <w:ind w:left="2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4BC8E16">
      <w:start w:val="1"/>
      <w:numFmt w:val="lowerLetter"/>
      <w:lvlText w:val="%5"/>
      <w:lvlJc w:val="left"/>
      <w:pPr>
        <w:ind w:left="32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9DC5980">
      <w:start w:val="1"/>
      <w:numFmt w:val="lowerRoman"/>
      <w:lvlText w:val="%6"/>
      <w:lvlJc w:val="left"/>
      <w:pPr>
        <w:ind w:left="39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DF182930">
      <w:start w:val="1"/>
      <w:numFmt w:val="decimal"/>
      <w:lvlText w:val="%7"/>
      <w:lvlJc w:val="left"/>
      <w:pPr>
        <w:ind w:left="46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0AAAC2C">
      <w:start w:val="1"/>
      <w:numFmt w:val="lowerLetter"/>
      <w:lvlText w:val="%8"/>
      <w:lvlJc w:val="left"/>
      <w:pPr>
        <w:ind w:left="5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50281FC">
      <w:start w:val="1"/>
      <w:numFmt w:val="lowerRoman"/>
      <w:lvlText w:val="%9"/>
      <w:lvlJc w:val="left"/>
      <w:pPr>
        <w:ind w:left="6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4" w15:restartNumberingAfterBreak="0">
    <w:nsid w:val="505C0D6E"/>
    <w:multiLevelType w:val="hybridMultilevel"/>
    <w:tmpl w:val="88D49DE2"/>
    <w:lvl w:ilvl="0" w:tplc="3B7C8548">
      <w:start w:val="1"/>
      <w:numFmt w:val="decimal"/>
      <w:pStyle w:val="paragrafy"/>
      <w:lvlText w:val="§ %1.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0BA3420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14C1C64"/>
    <w:multiLevelType w:val="hybridMultilevel"/>
    <w:tmpl w:val="C348442E"/>
    <w:lvl w:ilvl="0" w:tplc="2EB4FFAE">
      <w:start w:val="1"/>
      <w:numFmt w:val="decimal"/>
      <w:lvlText w:val="%1."/>
      <w:lvlJc w:val="left"/>
      <w:pPr>
        <w:ind w:left="99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6399C">
      <w:start w:val="1"/>
      <w:numFmt w:val="decimal"/>
      <w:lvlText w:val="%2)"/>
      <w:lvlJc w:val="left"/>
      <w:pPr>
        <w:ind w:left="135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E22DE">
      <w:start w:val="1"/>
      <w:numFmt w:val="lowerRoman"/>
      <w:lvlText w:val="%3"/>
      <w:lvlJc w:val="left"/>
      <w:pPr>
        <w:ind w:left="19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3EBCD4">
      <w:start w:val="1"/>
      <w:numFmt w:val="decimal"/>
      <w:lvlText w:val="%4"/>
      <w:lvlJc w:val="left"/>
      <w:pPr>
        <w:ind w:left="26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43E48">
      <w:start w:val="1"/>
      <w:numFmt w:val="lowerLetter"/>
      <w:lvlText w:val="%5"/>
      <w:lvlJc w:val="left"/>
      <w:pPr>
        <w:ind w:left="33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862FA4">
      <w:start w:val="1"/>
      <w:numFmt w:val="lowerRoman"/>
      <w:lvlText w:val="%6"/>
      <w:lvlJc w:val="left"/>
      <w:pPr>
        <w:ind w:left="4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2E14A">
      <w:start w:val="1"/>
      <w:numFmt w:val="decimal"/>
      <w:lvlText w:val="%7"/>
      <w:lvlJc w:val="left"/>
      <w:pPr>
        <w:ind w:left="4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501C9A">
      <w:start w:val="1"/>
      <w:numFmt w:val="lowerLetter"/>
      <w:lvlText w:val="%8"/>
      <w:lvlJc w:val="left"/>
      <w:pPr>
        <w:ind w:left="5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ED884">
      <w:start w:val="1"/>
      <w:numFmt w:val="lowerRoman"/>
      <w:lvlText w:val="%9"/>
      <w:lvlJc w:val="left"/>
      <w:pPr>
        <w:ind w:left="6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3CD1FCA"/>
    <w:multiLevelType w:val="hybridMultilevel"/>
    <w:tmpl w:val="AA646916"/>
    <w:lvl w:ilvl="0" w:tplc="7592F034">
      <w:start w:val="1"/>
      <w:numFmt w:val="none"/>
      <w:lvlText w:val="8."/>
      <w:lvlJc w:val="left"/>
      <w:pPr>
        <w:tabs>
          <w:tab w:val="num" w:pos="360"/>
        </w:tabs>
        <w:ind w:left="360" w:hanging="360"/>
      </w:pPr>
    </w:lvl>
    <w:lvl w:ilvl="1" w:tplc="45787D80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3DD1DFF"/>
    <w:multiLevelType w:val="hybridMultilevel"/>
    <w:tmpl w:val="4CBC2148"/>
    <w:lvl w:ilvl="0" w:tplc="4D6CBD7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4191CF3"/>
    <w:multiLevelType w:val="hybridMultilevel"/>
    <w:tmpl w:val="9AAA1108"/>
    <w:lvl w:ilvl="0" w:tplc="A4A27A1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 w:val="0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55D18D7"/>
    <w:multiLevelType w:val="multilevel"/>
    <w:tmpl w:val="1850110C"/>
    <w:lvl w:ilvl="0">
      <w:start w:val="1"/>
      <w:numFmt w:val="decimal"/>
      <w:pStyle w:val="Listanumerowana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61" w15:restartNumberingAfterBreak="0">
    <w:nsid w:val="59D2194D"/>
    <w:multiLevelType w:val="hybridMultilevel"/>
    <w:tmpl w:val="013E0878"/>
    <w:lvl w:ilvl="0" w:tplc="3558CE0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ADB5266"/>
    <w:multiLevelType w:val="hybridMultilevel"/>
    <w:tmpl w:val="FCCCDD6E"/>
    <w:lvl w:ilvl="0" w:tplc="633C8B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C3072DD"/>
    <w:multiLevelType w:val="hybridMultilevel"/>
    <w:tmpl w:val="FC82BAF8"/>
    <w:lvl w:ilvl="0" w:tplc="5E50C0B0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4C6D4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583770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623C70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528CEE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4291DA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424546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6A81C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268DAA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C6B4BDA"/>
    <w:multiLevelType w:val="hybridMultilevel"/>
    <w:tmpl w:val="604A8B98"/>
    <w:lvl w:ilvl="0" w:tplc="780A82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 w15:restartNumberingAfterBreak="0">
    <w:nsid w:val="5ECB6655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6" w15:restartNumberingAfterBreak="0">
    <w:nsid w:val="5F4518A0"/>
    <w:multiLevelType w:val="hybridMultilevel"/>
    <w:tmpl w:val="8EF281EC"/>
    <w:lvl w:ilvl="0" w:tplc="8BA237A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43CA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B027EC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0EC220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86899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D63CDE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5AA442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38D038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E85896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00A196A"/>
    <w:multiLevelType w:val="multilevel"/>
    <w:tmpl w:val="4EB01884"/>
    <w:lvl w:ilvl="0">
      <w:start w:val="1"/>
      <w:numFmt w:val="decimal"/>
      <w:pStyle w:val="StylSpider-1-Styl14ptPogrubienieInterlinia15wierszaPog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pStyle w:val="Spider-2-StylPogrubienieWyjustowanyPrzed6pt"/>
      <w:lvlText w:val="%1.%2."/>
      <w:lvlJc w:val="left"/>
      <w:pPr>
        <w:tabs>
          <w:tab w:val="num" w:pos="1864"/>
        </w:tabs>
        <w:ind w:left="1864" w:hanging="604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pStyle w:val="Spider-3-StylWyjustowanyPrzed6pt"/>
      <w:lvlText w:val="%1.%2.%3."/>
      <w:lvlJc w:val="left"/>
      <w:pPr>
        <w:tabs>
          <w:tab w:val="num" w:pos="3494"/>
        </w:tabs>
        <w:ind w:left="3494" w:hanging="79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998"/>
        </w:tabs>
        <w:ind w:left="2998" w:hanging="340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3281"/>
        </w:tabs>
        <w:ind w:left="3281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68" w15:restartNumberingAfterBreak="0">
    <w:nsid w:val="60E50BA7"/>
    <w:multiLevelType w:val="hybridMultilevel"/>
    <w:tmpl w:val="4230BE2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9" w15:restartNumberingAfterBreak="0">
    <w:nsid w:val="610D7A5B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0" w15:restartNumberingAfterBreak="0">
    <w:nsid w:val="62AD64DF"/>
    <w:multiLevelType w:val="hybridMultilevel"/>
    <w:tmpl w:val="C46CD942"/>
    <w:lvl w:ilvl="0" w:tplc="74DCA9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3AB66AB"/>
    <w:multiLevelType w:val="hybridMultilevel"/>
    <w:tmpl w:val="3754EEC6"/>
    <w:lvl w:ilvl="0" w:tplc="2B746D9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FE7D30">
      <w:start w:val="1"/>
      <w:numFmt w:val="lowerLetter"/>
      <w:lvlText w:val="%2)"/>
      <w:lvlJc w:val="left"/>
      <w:pPr>
        <w:ind w:left="1256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72DF7C">
      <w:start w:val="1"/>
      <w:numFmt w:val="lowerRoman"/>
      <w:lvlText w:val="%3"/>
      <w:lvlJc w:val="left"/>
      <w:pPr>
        <w:ind w:left="19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44F2F8">
      <w:start w:val="1"/>
      <w:numFmt w:val="decimal"/>
      <w:lvlText w:val="%4"/>
      <w:lvlJc w:val="left"/>
      <w:pPr>
        <w:ind w:left="26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2EF360">
      <w:start w:val="1"/>
      <w:numFmt w:val="lowerLetter"/>
      <w:lvlText w:val="%5"/>
      <w:lvlJc w:val="left"/>
      <w:pPr>
        <w:ind w:left="33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7C377E">
      <w:start w:val="1"/>
      <w:numFmt w:val="lowerRoman"/>
      <w:lvlText w:val="%6"/>
      <w:lvlJc w:val="left"/>
      <w:pPr>
        <w:ind w:left="4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DC9600">
      <w:start w:val="1"/>
      <w:numFmt w:val="decimal"/>
      <w:lvlText w:val="%7"/>
      <w:lvlJc w:val="left"/>
      <w:pPr>
        <w:ind w:left="4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F0F30A">
      <w:start w:val="1"/>
      <w:numFmt w:val="lowerLetter"/>
      <w:lvlText w:val="%8"/>
      <w:lvlJc w:val="left"/>
      <w:pPr>
        <w:ind w:left="5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564792">
      <w:start w:val="1"/>
      <w:numFmt w:val="lowerRoman"/>
      <w:lvlText w:val="%9"/>
      <w:lvlJc w:val="left"/>
      <w:pPr>
        <w:ind w:left="6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4F84B03"/>
    <w:multiLevelType w:val="hybridMultilevel"/>
    <w:tmpl w:val="4ABC5DF2"/>
    <w:lvl w:ilvl="0" w:tplc="C59C81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5E1504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5B47B08"/>
    <w:multiLevelType w:val="hybridMultilevel"/>
    <w:tmpl w:val="E6921948"/>
    <w:lvl w:ilvl="0" w:tplc="9FCCD3A6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66A223CD"/>
    <w:multiLevelType w:val="hybridMultilevel"/>
    <w:tmpl w:val="6C2403AA"/>
    <w:lvl w:ilvl="0" w:tplc="6E54EBF6">
      <w:start w:val="3"/>
      <w:numFmt w:val="decimal"/>
      <w:lvlText w:val="%1."/>
      <w:lvlJc w:val="left"/>
      <w:pPr>
        <w:ind w:left="862" w:firstLine="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C451E7"/>
    <w:multiLevelType w:val="hybridMultilevel"/>
    <w:tmpl w:val="B590FA6E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7" w15:restartNumberingAfterBreak="0">
    <w:nsid w:val="6A0B746D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FBF3DE0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FC7623A"/>
    <w:multiLevelType w:val="hybridMultilevel"/>
    <w:tmpl w:val="C2FE44F8"/>
    <w:lvl w:ilvl="0" w:tplc="AF5E56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0390B95"/>
    <w:multiLevelType w:val="hybridMultilevel"/>
    <w:tmpl w:val="33EA0966"/>
    <w:lvl w:ilvl="0" w:tplc="0B9496D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1192EDB"/>
    <w:multiLevelType w:val="hybridMultilevel"/>
    <w:tmpl w:val="93049580"/>
    <w:lvl w:ilvl="0" w:tplc="F9DE443C">
      <w:start w:val="1"/>
      <w:numFmt w:val="decimal"/>
      <w:lvlText w:val="%1"/>
      <w:lvlJc w:val="left"/>
      <w:pPr>
        <w:ind w:left="10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1D9AEF2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2D206EE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CB983DA2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E92CE07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DC9849E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8B90782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3208ACC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FE7C620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2" w15:restartNumberingAfterBreak="0">
    <w:nsid w:val="720A2A9E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66726D8"/>
    <w:multiLevelType w:val="hybridMultilevel"/>
    <w:tmpl w:val="8ECEF62E"/>
    <w:lvl w:ilvl="0" w:tplc="45787D80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6B4C5E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BC32D03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C720655"/>
    <w:multiLevelType w:val="hybridMultilevel"/>
    <w:tmpl w:val="2F5AF5EE"/>
    <w:lvl w:ilvl="0" w:tplc="4D7AB17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7" w15:restartNumberingAfterBreak="0">
    <w:nsid w:val="7D057098"/>
    <w:multiLevelType w:val="hybridMultilevel"/>
    <w:tmpl w:val="8D7650E0"/>
    <w:lvl w:ilvl="0" w:tplc="C6507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C59C81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716C9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E6955EE"/>
    <w:multiLevelType w:val="hybridMultilevel"/>
    <w:tmpl w:val="B3C6488C"/>
    <w:lvl w:ilvl="0" w:tplc="A4A61526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58E53E">
      <w:start w:val="1"/>
      <w:numFmt w:val="decimal"/>
      <w:lvlText w:val="%2)"/>
      <w:lvlJc w:val="left"/>
      <w:pPr>
        <w:ind w:left="102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0A17AA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7AB394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36189C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EEAF54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CA8D2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AA848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B2AEBA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56"/>
  </w:num>
  <w:num w:numId="3">
    <w:abstractNumId w:val="12"/>
  </w:num>
  <w:num w:numId="4">
    <w:abstractNumId w:val="22"/>
  </w:num>
  <w:num w:numId="5">
    <w:abstractNumId w:val="66"/>
  </w:num>
  <w:num w:numId="6">
    <w:abstractNumId w:val="2"/>
  </w:num>
  <w:num w:numId="7">
    <w:abstractNumId w:val="15"/>
  </w:num>
  <w:num w:numId="8">
    <w:abstractNumId w:val="31"/>
  </w:num>
  <w:num w:numId="9">
    <w:abstractNumId w:val="24"/>
  </w:num>
  <w:num w:numId="10">
    <w:abstractNumId w:val="43"/>
  </w:num>
  <w:num w:numId="11">
    <w:abstractNumId w:val="9"/>
  </w:num>
  <w:num w:numId="12">
    <w:abstractNumId w:val="63"/>
  </w:num>
  <w:num w:numId="13">
    <w:abstractNumId w:val="19"/>
  </w:num>
  <w:num w:numId="14">
    <w:abstractNumId w:val="85"/>
  </w:num>
  <w:num w:numId="15">
    <w:abstractNumId w:val="25"/>
  </w:num>
  <w:num w:numId="16">
    <w:abstractNumId w:val="44"/>
  </w:num>
  <w:num w:numId="17">
    <w:abstractNumId w:val="81"/>
  </w:num>
  <w:num w:numId="18">
    <w:abstractNumId w:val="32"/>
  </w:num>
  <w:num w:numId="19">
    <w:abstractNumId w:val="54"/>
  </w:num>
  <w:num w:numId="20">
    <w:abstractNumId w:val="67"/>
  </w:num>
  <w:num w:numId="21">
    <w:abstractNumId w:val="11"/>
  </w:num>
  <w:num w:numId="22">
    <w:abstractNumId w:val="20"/>
  </w:num>
  <w:num w:numId="23">
    <w:abstractNumId w:val="38"/>
  </w:num>
  <w:num w:numId="24">
    <w:abstractNumId w:val="16"/>
  </w:num>
  <w:num w:numId="25">
    <w:abstractNumId w:val="60"/>
  </w:num>
  <w:num w:numId="26">
    <w:abstractNumId w:val="37"/>
  </w:num>
  <w:num w:numId="27">
    <w:abstractNumId w:val="71"/>
  </w:num>
  <w:num w:numId="28">
    <w:abstractNumId w:val="76"/>
  </w:num>
  <w:num w:numId="29">
    <w:abstractNumId w:val="4"/>
  </w:num>
  <w:num w:numId="30">
    <w:abstractNumId w:val="3"/>
  </w:num>
  <w:num w:numId="31">
    <w:abstractNumId w:val="88"/>
  </w:num>
  <w:num w:numId="32">
    <w:abstractNumId w:val="72"/>
  </w:num>
  <w:num w:numId="33">
    <w:abstractNumId w:val="68"/>
  </w:num>
  <w:num w:numId="34">
    <w:abstractNumId w:val="0"/>
  </w:num>
  <w:num w:numId="35">
    <w:abstractNumId w:val="87"/>
  </w:num>
  <w:num w:numId="36">
    <w:abstractNumId w:val="74"/>
  </w:num>
  <w:num w:numId="37">
    <w:abstractNumId w:val="64"/>
  </w:num>
  <w:num w:numId="38">
    <w:abstractNumId w:val="84"/>
  </w:num>
  <w:num w:numId="39">
    <w:abstractNumId w:val="77"/>
  </w:num>
  <w:num w:numId="40">
    <w:abstractNumId w:val="53"/>
  </w:num>
  <w:num w:numId="41">
    <w:abstractNumId w:val="69"/>
  </w:num>
  <w:num w:numId="42">
    <w:abstractNumId w:val="23"/>
  </w:num>
  <w:num w:numId="43">
    <w:abstractNumId w:val="21"/>
  </w:num>
  <w:num w:numId="44">
    <w:abstractNumId w:val="45"/>
  </w:num>
  <w:num w:numId="45">
    <w:abstractNumId w:val="46"/>
  </w:num>
  <w:num w:numId="46">
    <w:abstractNumId w:val="55"/>
  </w:num>
  <w:num w:numId="47">
    <w:abstractNumId w:val="18"/>
  </w:num>
  <w:num w:numId="48">
    <w:abstractNumId w:val="27"/>
  </w:num>
  <w:num w:numId="49">
    <w:abstractNumId w:val="65"/>
  </w:num>
  <w:num w:numId="50">
    <w:abstractNumId w:val="40"/>
  </w:num>
  <w:num w:numId="51">
    <w:abstractNumId w:val="33"/>
  </w:num>
  <w:num w:numId="52">
    <w:abstractNumId w:val="28"/>
  </w:num>
  <w:num w:numId="53">
    <w:abstractNumId w:val="29"/>
  </w:num>
  <w:num w:numId="54">
    <w:abstractNumId w:val="26"/>
  </w:num>
  <w:num w:numId="55">
    <w:abstractNumId w:val="1"/>
  </w:num>
  <w:num w:numId="56">
    <w:abstractNumId w:val="57"/>
  </w:num>
  <w:num w:numId="57">
    <w:abstractNumId w:val="70"/>
  </w:num>
  <w:num w:numId="58">
    <w:abstractNumId w:val="80"/>
  </w:num>
  <w:num w:numId="59">
    <w:abstractNumId w:val="8"/>
  </w:num>
  <w:num w:numId="60">
    <w:abstractNumId w:val="58"/>
  </w:num>
  <w:num w:numId="61">
    <w:abstractNumId w:val="13"/>
  </w:num>
  <w:num w:numId="62">
    <w:abstractNumId w:val="39"/>
  </w:num>
  <w:num w:numId="63">
    <w:abstractNumId w:val="62"/>
  </w:num>
  <w:num w:numId="64">
    <w:abstractNumId w:val="42"/>
  </w:num>
  <w:num w:numId="65">
    <w:abstractNumId w:val="78"/>
  </w:num>
  <w:num w:numId="66">
    <w:abstractNumId w:val="14"/>
  </w:num>
  <w:num w:numId="67">
    <w:abstractNumId w:val="7"/>
  </w:num>
  <w:num w:numId="68">
    <w:abstractNumId w:val="61"/>
  </w:num>
  <w:num w:numId="69">
    <w:abstractNumId w:val="48"/>
  </w:num>
  <w:num w:numId="70">
    <w:abstractNumId w:val="41"/>
  </w:num>
  <w:num w:numId="71">
    <w:abstractNumId w:val="10"/>
  </w:num>
  <w:num w:numId="72">
    <w:abstractNumId w:val="82"/>
  </w:num>
  <w:num w:numId="73">
    <w:abstractNumId w:val="73"/>
  </w:num>
  <w:num w:numId="74">
    <w:abstractNumId w:val="49"/>
  </w:num>
  <w:num w:numId="75">
    <w:abstractNumId w:val="30"/>
  </w:num>
  <w:num w:numId="76">
    <w:abstractNumId w:val="83"/>
  </w:num>
  <w:num w:numId="77">
    <w:abstractNumId w:val="35"/>
  </w:num>
  <w:num w:numId="78">
    <w:abstractNumId w:val="34"/>
  </w:num>
  <w:num w:numId="79">
    <w:abstractNumId w:val="86"/>
  </w:num>
  <w:num w:numId="80">
    <w:abstractNumId w:val="79"/>
  </w:num>
  <w:num w:numId="81">
    <w:abstractNumId w:val="36"/>
  </w:num>
  <w:num w:numId="82">
    <w:abstractNumId w:val="52"/>
  </w:num>
  <w:num w:numId="83">
    <w:abstractNumId w:val="5"/>
  </w:num>
  <w:num w:numId="84">
    <w:abstractNumId w:val="59"/>
  </w:num>
  <w:num w:numId="85">
    <w:abstractNumId w:val="51"/>
  </w:num>
  <w:num w:numId="86">
    <w:abstractNumId w:val="47"/>
  </w:num>
  <w:num w:numId="8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5"/>
  </w:num>
  <w:num w:numId="91">
    <w:abstractNumId w:val="6"/>
  </w:num>
  <w:num w:numId="92">
    <w:abstractNumId w:val="50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/>
  <w:defaultTabStop w:val="567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18"/>
    <w:rsid w:val="00000409"/>
    <w:rsid w:val="00000E8B"/>
    <w:rsid w:val="00001E2F"/>
    <w:rsid w:val="000036DE"/>
    <w:rsid w:val="00003809"/>
    <w:rsid w:val="000038A8"/>
    <w:rsid w:val="00003BE9"/>
    <w:rsid w:val="00005A72"/>
    <w:rsid w:val="00006FFD"/>
    <w:rsid w:val="000107B4"/>
    <w:rsid w:val="00012BFF"/>
    <w:rsid w:val="00013E96"/>
    <w:rsid w:val="00017BD6"/>
    <w:rsid w:val="00023A65"/>
    <w:rsid w:val="00025779"/>
    <w:rsid w:val="0002614C"/>
    <w:rsid w:val="000352C2"/>
    <w:rsid w:val="000355C1"/>
    <w:rsid w:val="000435E9"/>
    <w:rsid w:val="00044423"/>
    <w:rsid w:val="0004758F"/>
    <w:rsid w:val="0005103F"/>
    <w:rsid w:val="0005431A"/>
    <w:rsid w:val="00055144"/>
    <w:rsid w:val="0005526C"/>
    <w:rsid w:val="00056D05"/>
    <w:rsid w:val="0006267B"/>
    <w:rsid w:val="00064611"/>
    <w:rsid w:val="000659EC"/>
    <w:rsid w:val="00065C2F"/>
    <w:rsid w:val="00070D01"/>
    <w:rsid w:val="000710B7"/>
    <w:rsid w:val="00073FA5"/>
    <w:rsid w:val="0007478B"/>
    <w:rsid w:val="00074C5B"/>
    <w:rsid w:val="000750AD"/>
    <w:rsid w:val="000755E9"/>
    <w:rsid w:val="00076A55"/>
    <w:rsid w:val="00076D93"/>
    <w:rsid w:val="000818F1"/>
    <w:rsid w:val="000848C2"/>
    <w:rsid w:val="0008529E"/>
    <w:rsid w:val="00085D3E"/>
    <w:rsid w:val="000904E9"/>
    <w:rsid w:val="0009103E"/>
    <w:rsid w:val="000916C1"/>
    <w:rsid w:val="00091C1B"/>
    <w:rsid w:val="00095AFE"/>
    <w:rsid w:val="00096EBD"/>
    <w:rsid w:val="000A2E06"/>
    <w:rsid w:val="000A5249"/>
    <w:rsid w:val="000A7BA3"/>
    <w:rsid w:val="000B0091"/>
    <w:rsid w:val="000B202F"/>
    <w:rsid w:val="000B2756"/>
    <w:rsid w:val="000B2CEF"/>
    <w:rsid w:val="000B3B46"/>
    <w:rsid w:val="000B4C09"/>
    <w:rsid w:val="000C5256"/>
    <w:rsid w:val="000C7168"/>
    <w:rsid w:val="000D29FC"/>
    <w:rsid w:val="000E3E7B"/>
    <w:rsid w:val="000E7550"/>
    <w:rsid w:val="000F16FD"/>
    <w:rsid w:val="000F204D"/>
    <w:rsid w:val="000F6ED1"/>
    <w:rsid w:val="001074D6"/>
    <w:rsid w:val="00110810"/>
    <w:rsid w:val="00111858"/>
    <w:rsid w:val="001215F6"/>
    <w:rsid w:val="00122150"/>
    <w:rsid w:val="001243F4"/>
    <w:rsid w:val="00124519"/>
    <w:rsid w:val="00125328"/>
    <w:rsid w:val="00125371"/>
    <w:rsid w:val="00136E33"/>
    <w:rsid w:val="00136E61"/>
    <w:rsid w:val="00140304"/>
    <w:rsid w:val="00142BC6"/>
    <w:rsid w:val="00143075"/>
    <w:rsid w:val="001431DE"/>
    <w:rsid w:val="0015139F"/>
    <w:rsid w:val="001547E9"/>
    <w:rsid w:val="00155DB4"/>
    <w:rsid w:val="001566BB"/>
    <w:rsid w:val="001613E1"/>
    <w:rsid w:val="00163F4F"/>
    <w:rsid w:val="0016586F"/>
    <w:rsid w:val="00165D57"/>
    <w:rsid w:val="00170BCB"/>
    <w:rsid w:val="0017207F"/>
    <w:rsid w:val="0017705E"/>
    <w:rsid w:val="001817C6"/>
    <w:rsid w:val="001820B1"/>
    <w:rsid w:val="00182C98"/>
    <w:rsid w:val="00185193"/>
    <w:rsid w:val="00186677"/>
    <w:rsid w:val="0018737E"/>
    <w:rsid w:val="0018772E"/>
    <w:rsid w:val="001952AC"/>
    <w:rsid w:val="00197519"/>
    <w:rsid w:val="00197B03"/>
    <w:rsid w:val="001A0D12"/>
    <w:rsid w:val="001A2000"/>
    <w:rsid w:val="001A4C12"/>
    <w:rsid w:val="001A6CD4"/>
    <w:rsid w:val="001A7DB7"/>
    <w:rsid w:val="001B1D8A"/>
    <w:rsid w:val="001B1DFA"/>
    <w:rsid w:val="001B3A31"/>
    <w:rsid w:val="001C001A"/>
    <w:rsid w:val="001C4C57"/>
    <w:rsid w:val="001C7028"/>
    <w:rsid w:val="001C7120"/>
    <w:rsid w:val="001D018C"/>
    <w:rsid w:val="001D0674"/>
    <w:rsid w:val="001D0BF9"/>
    <w:rsid w:val="001D508D"/>
    <w:rsid w:val="001D71E9"/>
    <w:rsid w:val="001D773D"/>
    <w:rsid w:val="001E4A95"/>
    <w:rsid w:val="001E6C10"/>
    <w:rsid w:val="001E7620"/>
    <w:rsid w:val="001F4D1A"/>
    <w:rsid w:val="001F59A5"/>
    <w:rsid w:val="001F61C2"/>
    <w:rsid w:val="002004DD"/>
    <w:rsid w:val="00200ACC"/>
    <w:rsid w:val="002026C4"/>
    <w:rsid w:val="002038F9"/>
    <w:rsid w:val="002052E0"/>
    <w:rsid w:val="00206412"/>
    <w:rsid w:val="002130C1"/>
    <w:rsid w:val="00215355"/>
    <w:rsid w:val="0021627E"/>
    <w:rsid w:val="00217258"/>
    <w:rsid w:val="00221576"/>
    <w:rsid w:val="0022288F"/>
    <w:rsid w:val="00222E59"/>
    <w:rsid w:val="0023049C"/>
    <w:rsid w:val="00237718"/>
    <w:rsid w:val="0024123B"/>
    <w:rsid w:val="002435FE"/>
    <w:rsid w:val="002439B8"/>
    <w:rsid w:val="00243E5B"/>
    <w:rsid w:val="00244FB4"/>
    <w:rsid w:val="0025100F"/>
    <w:rsid w:val="00251362"/>
    <w:rsid w:val="00251C19"/>
    <w:rsid w:val="00252EF9"/>
    <w:rsid w:val="002548A7"/>
    <w:rsid w:val="002556AB"/>
    <w:rsid w:val="002578F4"/>
    <w:rsid w:val="00260C41"/>
    <w:rsid w:val="00262793"/>
    <w:rsid w:val="00262838"/>
    <w:rsid w:val="00262C2F"/>
    <w:rsid w:val="00266796"/>
    <w:rsid w:val="002705EE"/>
    <w:rsid w:val="00270FD0"/>
    <w:rsid w:val="00272797"/>
    <w:rsid w:val="00272E9D"/>
    <w:rsid w:val="00272FC1"/>
    <w:rsid w:val="002757CE"/>
    <w:rsid w:val="0027745F"/>
    <w:rsid w:val="00277E93"/>
    <w:rsid w:val="00282F8E"/>
    <w:rsid w:val="0028790D"/>
    <w:rsid w:val="00290A4D"/>
    <w:rsid w:val="0029174C"/>
    <w:rsid w:val="00291C62"/>
    <w:rsid w:val="00292811"/>
    <w:rsid w:val="00295DF1"/>
    <w:rsid w:val="0029751B"/>
    <w:rsid w:val="002A119F"/>
    <w:rsid w:val="002A3456"/>
    <w:rsid w:val="002A3B68"/>
    <w:rsid w:val="002A5107"/>
    <w:rsid w:val="002B11A0"/>
    <w:rsid w:val="002B13E5"/>
    <w:rsid w:val="002B16C2"/>
    <w:rsid w:val="002B1D7E"/>
    <w:rsid w:val="002B499F"/>
    <w:rsid w:val="002B4AFA"/>
    <w:rsid w:val="002B55AC"/>
    <w:rsid w:val="002C0F4E"/>
    <w:rsid w:val="002C3C6E"/>
    <w:rsid w:val="002C4EC3"/>
    <w:rsid w:val="002C5554"/>
    <w:rsid w:val="002C5C94"/>
    <w:rsid w:val="002C5EF4"/>
    <w:rsid w:val="002C7118"/>
    <w:rsid w:val="002C7951"/>
    <w:rsid w:val="002C7DDF"/>
    <w:rsid w:val="002D0499"/>
    <w:rsid w:val="002D6672"/>
    <w:rsid w:val="002E041E"/>
    <w:rsid w:val="002E1C5E"/>
    <w:rsid w:val="002E5ECB"/>
    <w:rsid w:val="002E6241"/>
    <w:rsid w:val="002E7788"/>
    <w:rsid w:val="002F06EB"/>
    <w:rsid w:val="002F2E4F"/>
    <w:rsid w:val="002F5C24"/>
    <w:rsid w:val="003007A7"/>
    <w:rsid w:val="003046AE"/>
    <w:rsid w:val="003063FA"/>
    <w:rsid w:val="0031156C"/>
    <w:rsid w:val="00314700"/>
    <w:rsid w:val="0031675C"/>
    <w:rsid w:val="00316CDC"/>
    <w:rsid w:val="00317CC3"/>
    <w:rsid w:val="00321819"/>
    <w:rsid w:val="003220F3"/>
    <w:rsid w:val="003237E0"/>
    <w:rsid w:val="00326369"/>
    <w:rsid w:val="00331381"/>
    <w:rsid w:val="0033617B"/>
    <w:rsid w:val="00342825"/>
    <w:rsid w:val="003434C4"/>
    <w:rsid w:val="00346050"/>
    <w:rsid w:val="00350849"/>
    <w:rsid w:val="00356828"/>
    <w:rsid w:val="003615B5"/>
    <w:rsid w:val="00362B06"/>
    <w:rsid w:val="00362D5F"/>
    <w:rsid w:val="00365D3D"/>
    <w:rsid w:val="0036685B"/>
    <w:rsid w:val="003674E5"/>
    <w:rsid w:val="00371293"/>
    <w:rsid w:val="0037153C"/>
    <w:rsid w:val="003727DD"/>
    <w:rsid w:val="00373D5D"/>
    <w:rsid w:val="0037611A"/>
    <w:rsid w:val="0037714E"/>
    <w:rsid w:val="003806F0"/>
    <w:rsid w:val="0038152F"/>
    <w:rsid w:val="00383F51"/>
    <w:rsid w:val="0038437D"/>
    <w:rsid w:val="00385569"/>
    <w:rsid w:val="00385F19"/>
    <w:rsid w:val="003866C5"/>
    <w:rsid w:val="00386E3F"/>
    <w:rsid w:val="00387741"/>
    <w:rsid w:val="00394C89"/>
    <w:rsid w:val="00395B53"/>
    <w:rsid w:val="003A4787"/>
    <w:rsid w:val="003A4CB9"/>
    <w:rsid w:val="003B4F09"/>
    <w:rsid w:val="003C0E0F"/>
    <w:rsid w:val="003C27A1"/>
    <w:rsid w:val="003C3053"/>
    <w:rsid w:val="003C3564"/>
    <w:rsid w:val="003C4C9A"/>
    <w:rsid w:val="003C5A03"/>
    <w:rsid w:val="003C5CFA"/>
    <w:rsid w:val="003C60C5"/>
    <w:rsid w:val="003D4FA4"/>
    <w:rsid w:val="003D760F"/>
    <w:rsid w:val="003E153A"/>
    <w:rsid w:val="003E4047"/>
    <w:rsid w:val="003E494A"/>
    <w:rsid w:val="003F1E1E"/>
    <w:rsid w:val="003F2267"/>
    <w:rsid w:val="003F53CA"/>
    <w:rsid w:val="003F55DC"/>
    <w:rsid w:val="004010D0"/>
    <w:rsid w:val="00404513"/>
    <w:rsid w:val="00405A43"/>
    <w:rsid w:val="00405C01"/>
    <w:rsid w:val="00411A44"/>
    <w:rsid w:val="004125D3"/>
    <w:rsid w:val="004132F9"/>
    <w:rsid w:val="004141EB"/>
    <w:rsid w:val="004206E6"/>
    <w:rsid w:val="004215D4"/>
    <w:rsid w:val="00421A59"/>
    <w:rsid w:val="00421AB7"/>
    <w:rsid w:val="004228A2"/>
    <w:rsid w:val="00424F4B"/>
    <w:rsid w:val="004250E5"/>
    <w:rsid w:val="00426893"/>
    <w:rsid w:val="00437E3B"/>
    <w:rsid w:val="004404F9"/>
    <w:rsid w:val="004412D4"/>
    <w:rsid w:val="00444905"/>
    <w:rsid w:val="00445F4F"/>
    <w:rsid w:val="004505BB"/>
    <w:rsid w:val="00453758"/>
    <w:rsid w:val="00463BAD"/>
    <w:rsid w:val="00463D17"/>
    <w:rsid w:val="00466612"/>
    <w:rsid w:val="0047086D"/>
    <w:rsid w:val="00474083"/>
    <w:rsid w:val="00475463"/>
    <w:rsid w:val="00477EC2"/>
    <w:rsid w:val="00483893"/>
    <w:rsid w:val="004851F3"/>
    <w:rsid w:val="00486C35"/>
    <w:rsid w:val="004915E9"/>
    <w:rsid w:val="00491A9C"/>
    <w:rsid w:val="00492713"/>
    <w:rsid w:val="0049307E"/>
    <w:rsid w:val="00494FBB"/>
    <w:rsid w:val="00495492"/>
    <w:rsid w:val="004A0FE2"/>
    <w:rsid w:val="004A412A"/>
    <w:rsid w:val="004A4E61"/>
    <w:rsid w:val="004A7331"/>
    <w:rsid w:val="004B0F27"/>
    <w:rsid w:val="004B7A7B"/>
    <w:rsid w:val="004C771F"/>
    <w:rsid w:val="004D048F"/>
    <w:rsid w:val="004D1059"/>
    <w:rsid w:val="004D5183"/>
    <w:rsid w:val="004E3897"/>
    <w:rsid w:val="004E55FD"/>
    <w:rsid w:val="004E6201"/>
    <w:rsid w:val="004E73E8"/>
    <w:rsid w:val="004F288A"/>
    <w:rsid w:val="004F2F07"/>
    <w:rsid w:val="004F6117"/>
    <w:rsid w:val="004F6A75"/>
    <w:rsid w:val="005045B7"/>
    <w:rsid w:val="005053B0"/>
    <w:rsid w:val="005053B6"/>
    <w:rsid w:val="005063D0"/>
    <w:rsid w:val="00506DBB"/>
    <w:rsid w:val="005112AB"/>
    <w:rsid w:val="00511B5F"/>
    <w:rsid w:val="0051303B"/>
    <w:rsid w:val="00513364"/>
    <w:rsid w:val="005162F4"/>
    <w:rsid w:val="0051759D"/>
    <w:rsid w:val="00520B5A"/>
    <w:rsid w:val="005227E4"/>
    <w:rsid w:val="0052397C"/>
    <w:rsid w:val="00523B64"/>
    <w:rsid w:val="00523D9C"/>
    <w:rsid w:val="0052612D"/>
    <w:rsid w:val="0052656C"/>
    <w:rsid w:val="00526BA5"/>
    <w:rsid w:val="00530933"/>
    <w:rsid w:val="00530ABA"/>
    <w:rsid w:val="005325A6"/>
    <w:rsid w:val="005329AF"/>
    <w:rsid w:val="00534E78"/>
    <w:rsid w:val="005351D2"/>
    <w:rsid w:val="0053755F"/>
    <w:rsid w:val="005403B7"/>
    <w:rsid w:val="005411FD"/>
    <w:rsid w:val="005433D1"/>
    <w:rsid w:val="00543400"/>
    <w:rsid w:val="005442A2"/>
    <w:rsid w:val="00547119"/>
    <w:rsid w:val="0054790A"/>
    <w:rsid w:val="00547AB7"/>
    <w:rsid w:val="00552371"/>
    <w:rsid w:val="005537B4"/>
    <w:rsid w:val="00557277"/>
    <w:rsid w:val="0056004A"/>
    <w:rsid w:val="00560A08"/>
    <w:rsid w:val="00561030"/>
    <w:rsid w:val="00562D3C"/>
    <w:rsid w:val="00562F39"/>
    <w:rsid w:val="00565161"/>
    <w:rsid w:val="0057187E"/>
    <w:rsid w:val="00571BF0"/>
    <w:rsid w:val="00575BD5"/>
    <w:rsid w:val="00577121"/>
    <w:rsid w:val="00580490"/>
    <w:rsid w:val="005842AA"/>
    <w:rsid w:val="00584A11"/>
    <w:rsid w:val="00585A2B"/>
    <w:rsid w:val="0058649C"/>
    <w:rsid w:val="00590182"/>
    <w:rsid w:val="005913FC"/>
    <w:rsid w:val="0059294A"/>
    <w:rsid w:val="00593E28"/>
    <w:rsid w:val="005974FB"/>
    <w:rsid w:val="005A1817"/>
    <w:rsid w:val="005A1CAD"/>
    <w:rsid w:val="005A1E76"/>
    <w:rsid w:val="005A2B15"/>
    <w:rsid w:val="005A37EC"/>
    <w:rsid w:val="005A4704"/>
    <w:rsid w:val="005B0045"/>
    <w:rsid w:val="005B0901"/>
    <w:rsid w:val="005B3727"/>
    <w:rsid w:val="005B463B"/>
    <w:rsid w:val="005B595D"/>
    <w:rsid w:val="005B644C"/>
    <w:rsid w:val="005C16BA"/>
    <w:rsid w:val="005C18E4"/>
    <w:rsid w:val="005C38D4"/>
    <w:rsid w:val="005C5750"/>
    <w:rsid w:val="005C6D05"/>
    <w:rsid w:val="005C6E8B"/>
    <w:rsid w:val="005C72EF"/>
    <w:rsid w:val="005D1C10"/>
    <w:rsid w:val="005D2FF0"/>
    <w:rsid w:val="005D493C"/>
    <w:rsid w:val="005D5417"/>
    <w:rsid w:val="005E20FB"/>
    <w:rsid w:val="005E55EF"/>
    <w:rsid w:val="005E77B4"/>
    <w:rsid w:val="005F0DD9"/>
    <w:rsid w:val="005F1D42"/>
    <w:rsid w:val="005F4A3D"/>
    <w:rsid w:val="005F651D"/>
    <w:rsid w:val="00600585"/>
    <w:rsid w:val="006022F8"/>
    <w:rsid w:val="00604C41"/>
    <w:rsid w:val="006053C6"/>
    <w:rsid w:val="006071E0"/>
    <w:rsid w:val="0061186D"/>
    <w:rsid w:val="00611AD0"/>
    <w:rsid w:val="00612D59"/>
    <w:rsid w:val="00613CC5"/>
    <w:rsid w:val="00615E20"/>
    <w:rsid w:val="00617F23"/>
    <w:rsid w:val="00620474"/>
    <w:rsid w:val="00622570"/>
    <w:rsid w:val="00622EAB"/>
    <w:rsid w:val="006242CB"/>
    <w:rsid w:val="006269C3"/>
    <w:rsid w:val="00630B3C"/>
    <w:rsid w:val="00631437"/>
    <w:rsid w:val="00631532"/>
    <w:rsid w:val="00631749"/>
    <w:rsid w:val="00632248"/>
    <w:rsid w:val="006328C0"/>
    <w:rsid w:val="00633665"/>
    <w:rsid w:val="00634BE3"/>
    <w:rsid w:val="00636C2B"/>
    <w:rsid w:val="00637F2D"/>
    <w:rsid w:val="00640838"/>
    <w:rsid w:val="00640D9C"/>
    <w:rsid w:val="0064253A"/>
    <w:rsid w:val="006434C8"/>
    <w:rsid w:val="0064389F"/>
    <w:rsid w:val="006461B1"/>
    <w:rsid w:val="00647581"/>
    <w:rsid w:val="00647AB7"/>
    <w:rsid w:val="00650B75"/>
    <w:rsid w:val="00650F43"/>
    <w:rsid w:val="00652658"/>
    <w:rsid w:val="00656523"/>
    <w:rsid w:val="00657D98"/>
    <w:rsid w:val="00660992"/>
    <w:rsid w:val="00661BED"/>
    <w:rsid w:val="006648FB"/>
    <w:rsid w:val="00670947"/>
    <w:rsid w:val="00671415"/>
    <w:rsid w:val="006720D7"/>
    <w:rsid w:val="006732E4"/>
    <w:rsid w:val="006742AD"/>
    <w:rsid w:val="00675C83"/>
    <w:rsid w:val="00676C43"/>
    <w:rsid w:val="006830B7"/>
    <w:rsid w:val="0068441D"/>
    <w:rsid w:val="0068545A"/>
    <w:rsid w:val="00694C76"/>
    <w:rsid w:val="00695489"/>
    <w:rsid w:val="00695B08"/>
    <w:rsid w:val="006A026C"/>
    <w:rsid w:val="006A47BA"/>
    <w:rsid w:val="006A49DA"/>
    <w:rsid w:val="006B0697"/>
    <w:rsid w:val="006B3EBB"/>
    <w:rsid w:val="006B5A8A"/>
    <w:rsid w:val="006B5E86"/>
    <w:rsid w:val="006B70D3"/>
    <w:rsid w:val="006C471B"/>
    <w:rsid w:val="006C475A"/>
    <w:rsid w:val="006E2992"/>
    <w:rsid w:val="006E3810"/>
    <w:rsid w:val="006E3DD7"/>
    <w:rsid w:val="006E4171"/>
    <w:rsid w:val="006E4418"/>
    <w:rsid w:val="006E5F38"/>
    <w:rsid w:val="006E699E"/>
    <w:rsid w:val="006E7B03"/>
    <w:rsid w:val="006F2F91"/>
    <w:rsid w:val="006F3488"/>
    <w:rsid w:val="006F3EBC"/>
    <w:rsid w:val="006F5797"/>
    <w:rsid w:val="00700A3F"/>
    <w:rsid w:val="00705873"/>
    <w:rsid w:val="0071277D"/>
    <w:rsid w:val="007142E0"/>
    <w:rsid w:val="00717DA6"/>
    <w:rsid w:val="00720905"/>
    <w:rsid w:val="00721248"/>
    <w:rsid w:val="0072493B"/>
    <w:rsid w:val="0072682A"/>
    <w:rsid w:val="007276C3"/>
    <w:rsid w:val="0073054D"/>
    <w:rsid w:val="00733CB6"/>
    <w:rsid w:val="00734506"/>
    <w:rsid w:val="00737A50"/>
    <w:rsid w:val="00740AA7"/>
    <w:rsid w:val="00741E60"/>
    <w:rsid w:val="00745526"/>
    <w:rsid w:val="00750194"/>
    <w:rsid w:val="007504FB"/>
    <w:rsid w:val="00755B59"/>
    <w:rsid w:val="00756674"/>
    <w:rsid w:val="0075711D"/>
    <w:rsid w:val="00757182"/>
    <w:rsid w:val="00757B37"/>
    <w:rsid w:val="00760A49"/>
    <w:rsid w:val="00763736"/>
    <w:rsid w:val="00765AF6"/>
    <w:rsid w:val="00765BBE"/>
    <w:rsid w:val="00765DD5"/>
    <w:rsid w:val="00767A1C"/>
    <w:rsid w:val="00771125"/>
    <w:rsid w:val="007712F4"/>
    <w:rsid w:val="00776C02"/>
    <w:rsid w:val="00777508"/>
    <w:rsid w:val="00777596"/>
    <w:rsid w:val="0078339B"/>
    <w:rsid w:val="007836E3"/>
    <w:rsid w:val="007839A0"/>
    <w:rsid w:val="00785644"/>
    <w:rsid w:val="00787DE5"/>
    <w:rsid w:val="007937EA"/>
    <w:rsid w:val="007949C3"/>
    <w:rsid w:val="00797C1F"/>
    <w:rsid w:val="007A03BE"/>
    <w:rsid w:val="007A050F"/>
    <w:rsid w:val="007A06FA"/>
    <w:rsid w:val="007A5024"/>
    <w:rsid w:val="007A56A1"/>
    <w:rsid w:val="007B1592"/>
    <w:rsid w:val="007B16F4"/>
    <w:rsid w:val="007B1B9C"/>
    <w:rsid w:val="007B477C"/>
    <w:rsid w:val="007B56A7"/>
    <w:rsid w:val="007B6220"/>
    <w:rsid w:val="007B704C"/>
    <w:rsid w:val="007B74BA"/>
    <w:rsid w:val="007C2212"/>
    <w:rsid w:val="007C54CC"/>
    <w:rsid w:val="007C6C14"/>
    <w:rsid w:val="007D018D"/>
    <w:rsid w:val="007D5466"/>
    <w:rsid w:val="007D6968"/>
    <w:rsid w:val="007D6A91"/>
    <w:rsid w:val="007D701A"/>
    <w:rsid w:val="007D75C7"/>
    <w:rsid w:val="007E08FF"/>
    <w:rsid w:val="007E1572"/>
    <w:rsid w:val="007E18AB"/>
    <w:rsid w:val="007E398D"/>
    <w:rsid w:val="007E3A65"/>
    <w:rsid w:val="007F013F"/>
    <w:rsid w:val="007F2415"/>
    <w:rsid w:val="007F3D4C"/>
    <w:rsid w:val="00800BC1"/>
    <w:rsid w:val="00807570"/>
    <w:rsid w:val="008143BD"/>
    <w:rsid w:val="00816DB7"/>
    <w:rsid w:val="00821A34"/>
    <w:rsid w:val="00823895"/>
    <w:rsid w:val="008279B2"/>
    <w:rsid w:val="0083048A"/>
    <w:rsid w:val="00831233"/>
    <w:rsid w:val="008409B6"/>
    <w:rsid w:val="00842C70"/>
    <w:rsid w:val="008436D5"/>
    <w:rsid w:val="00843E26"/>
    <w:rsid w:val="00844E39"/>
    <w:rsid w:val="008463A1"/>
    <w:rsid w:val="00847D21"/>
    <w:rsid w:val="00850CEF"/>
    <w:rsid w:val="00852675"/>
    <w:rsid w:val="008554BD"/>
    <w:rsid w:val="00856454"/>
    <w:rsid w:val="00857BF5"/>
    <w:rsid w:val="008613CD"/>
    <w:rsid w:val="00861A9C"/>
    <w:rsid w:val="0086384F"/>
    <w:rsid w:val="008646D1"/>
    <w:rsid w:val="00866200"/>
    <w:rsid w:val="00873DA6"/>
    <w:rsid w:val="00875BFD"/>
    <w:rsid w:val="008837A1"/>
    <w:rsid w:val="00885B0B"/>
    <w:rsid w:val="00886163"/>
    <w:rsid w:val="00890E4C"/>
    <w:rsid w:val="00895CA4"/>
    <w:rsid w:val="008977E9"/>
    <w:rsid w:val="008A0277"/>
    <w:rsid w:val="008A21BC"/>
    <w:rsid w:val="008A2E77"/>
    <w:rsid w:val="008A55BC"/>
    <w:rsid w:val="008A57BE"/>
    <w:rsid w:val="008A5BBD"/>
    <w:rsid w:val="008A5D80"/>
    <w:rsid w:val="008B0168"/>
    <w:rsid w:val="008B0261"/>
    <w:rsid w:val="008B210F"/>
    <w:rsid w:val="008B2610"/>
    <w:rsid w:val="008B3814"/>
    <w:rsid w:val="008B5D8A"/>
    <w:rsid w:val="008C04A7"/>
    <w:rsid w:val="008C0A83"/>
    <w:rsid w:val="008D0DE7"/>
    <w:rsid w:val="008D2177"/>
    <w:rsid w:val="008D3382"/>
    <w:rsid w:val="008D33FE"/>
    <w:rsid w:val="008D3D2C"/>
    <w:rsid w:val="008D3EC6"/>
    <w:rsid w:val="008D68A8"/>
    <w:rsid w:val="008D6AB4"/>
    <w:rsid w:val="008D6B7F"/>
    <w:rsid w:val="008D7B16"/>
    <w:rsid w:val="008D7E7F"/>
    <w:rsid w:val="008F19B7"/>
    <w:rsid w:val="008F1DE6"/>
    <w:rsid w:val="008F3596"/>
    <w:rsid w:val="008F542E"/>
    <w:rsid w:val="00901048"/>
    <w:rsid w:val="00902621"/>
    <w:rsid w:val="0090483B"/>
    <w:rsid w:val="0090597B"/>
    <w:rsid w:val="00905DFB"/>
    <w:rsid w:val="00907A10"/>
    <w:rsid w:val="0091207F"/>
    <w:rsid w:val="0091240C"/>
    <w:rsid w:val="00917CB5"/>
    <w:rsid w:val="00920ED9"/>
    <w:rsid w:val="00922D78"/>
    <w:rsid w:val="00925799"/>
    <w:rsid w:val="0092583E"/>
    <w:rsid w:val="00925D07"/>
    <w:rsid w:val="009312C1"/>
    <w:rsid w:val="00931726"/>
    <w:rsid w:val="00933C99"/>
    <w:rsid w:val="00934C0B"/>
    <w:rsid w:val="00942299"/>
    <w:rsid w:val="00942CC6"/>
    <w:rsid w:val="009449A4"/>
    <w:rsid w:val="009479B3"/>
    <w:rsid w:val="00953906"/>
    <w:rsid w:val="0095683A"/>
    <w:rsid w:val="00957679"/>
    <w:rsid w:val="00957DDA"/>
    <w:rsid w:val="00960608"/>
    <w:rsid w:val="00961BF7"/>
    <w:rsid w:val="00962548"/>
    <w:rsid w:val="00964712"/>
    <w:rsid w:val="00973DAC"/>
    <w:rsid w:val="009751E5"/>
    <w:rsid w:val="009760E0"/>
    <w:rsid w:val="009772DB"/>
    <w:rsid w:val="00977429"/>
    <w:rsid w:val="009852FD"/>
    <w:rsid w:val="0098591A"/>
    <w:rsid w:val="00987353"/>
    <w:rsid w:val="00994FED"/>
    <w:rsid w:val="00995E43"/>
    <w:rsid w:val="009969AB"/>
    <w:rsid w:val="009A3C93"/>
    <w:rsid w:val="009A4828"/>
    <w:rsid w:val="009A4C69"/>
    <w:rsid w:val="009A519C"/>
    <w:rsid w:val="009A5902"/>
    <w:rsid w:val="009A59A1"/>
    <w:rsid w:val="009A647E"/>
    <w:rsid w:val="009A7A0C"/>
    <w:rsid w:val="009B11EC"/>
    <w:rsid w:val="009B46BA"/>
    <w:rsid w:val="009B4DA8"/>
    <w:rsid w:val="009B53FA"/>
    <w:rsid w:val="009B567B"/>
    <w:rsid w:val="009B67DA"/>
    <w:rsid w:val="009B7D8A"/>
    <w:rsid w:val="009C0051"/>
    <w:rsid w:val="009C3C4D"/>
    <w:rsid w:val="009C40EF"/>
    <w:rsid w:val="009C4DC0"/>
    <w:rsid w:val="009C73E2"/>
    <w:rsid w:val="009C740A"/>
    <w:rsid w:val="009D0E9B"/>
    <w:rsid w:val="009D2B61"/>
    <w:rsid w:val="009D40D4"/>
    <w:rsid w:val="009D4E08"/>
    <w:rsid w:val="009D533D"/>
    <w:rsid w:val="009D57D2"/>
    <w:rsid w:val="009D5CB6"/>
    <w:rsid w:val="009D6A74"/>
    <w:rsid w:val="009D7AB3"/>
    <w:rsid w:val="009E14B8"/>
    <w:rsid w:val="009E3C77"/>
    <w:rsid w:val="009F2F6E"/>
    <w:rsid w:val="009F5D29"/>
    <w:rsid w:val="00A0106F"/>
    <w:rsid w:val="00A01630"/>
    <w:rsid w:val="00A01EBA"/>
    <w:rsid w:val="00A100A6"/>
    <w:rsid w:val="00A135CD"/>
    <w:rsid w:val="00A21E98"/>
    <w:rsid w:val="00A253BE"/>
    <w:rsid w:val="00A2571C"/>
    <w:rsid w:val="00A2669A"/>
    <w:rsid w:val="00A30184"/>
    <w:rsid w:val="00A30450"/>
    <w:rsid w:val="00A34C76"/>
    <w:rsid w:val="00A424EE"/>
    <w:rsid w:val="00A43A8A"/>
    <w:rsid w:val="00A43BCA"/>
    <w:rsid w:val="00A45D95"/>
    <w:rsid w:val="00A45E4D"/>
    <w:rsid w:val="00A56144"/>
    <w:rsid w:val="00A56A24"/>
    <w:rsid w:val="00A56D4F"/>
    <w:rsid w:val="00A57B28"/>
    <w:rsid w:val="00A60A82"/>
    <w:rsid w:val="00A60FAB"/>
    <w:rsid w:val="00A633F9"/>
    <w:rsid w:val="00A63882"/>
    <w:rsid w:val="00A63C76"/>
    <w:rsid w:val="00A6583E"/>
    <w:rsid w:val="00A65927"/>
    <w:rsid w:val="00A66D0A"/>
    <w:rsid w:val="00A73997"/>
    <w:rsid w:val="00A7431D"/>
    <w:rsid w:val="00A743C3"/>
    <w:rsid w:val="00A75A6A"/>
    <w:rsid w:val="00A760FE"/>
    <w:rsid w:val="00A7703D"/>
    <w:rsid w:val="00A81516"/>
    <w:rsid w:val="00A81720"/>
    <w:rsid w:val="00A83A3B"/>
    <w:rsid w:val="00A857ED"/>
    <w:rsid w:val="00A87554"/>
    <w:rsid w:val="00A87E8A"/>
    <w:rsid w:val="00A90D4E"/>
    <w:rsid w:val="00A92815"/>
    <w:rsid w:val="00AA087B"/>
    <w:rsid w:val="00AA3C8E"/>
    <w:rsid w:val="00AA792C"/>
    <w:rsid w:val="00AB2DDC"/>
    <w:rsid w:val="00AB741D"/>
    <w:rsid w:val="00AC0030"/>
    <w:rsid w:val="00AC3E47"/>
    <w:rsid w:val="00AC68B2"/>
    <w:rsid w:val="00AD0C5E"/>
    <w:rsid w:val="00AD34DC"/>
    <w:rsid w:val="00AD4F93"/>
    <w:rsid w:val="00AD7E5A"/>
    <w:rsid w:val="00AF01A9"/>
    <w:rsid w:val="00AF0C4B"/>
    <w:rsid w:val="00AF0F9D"/>
    <w:rsid w:val="00AF37CE"/>
    <w:rsid w:val="00AF40B2"/>
    <w:rsid w:val="00B12F6F"/>
    <w:rsid w:val="00B15E8D"/>
    <w:rsid w:val="00B2129C"/>
    <w:rsid w:val="00B22189"/>
    <w:rsid w:val="00B22E90"/>
    <w:rsid w:val="00B23C3F"/>
    <w:rsid w:val="00B2549D"/>
    <w:rsid w:val="00B26366"/>
    <w:rsid w:val="00B26A43"/>
    <w:rsid w:val="00B343D8"/>
    <w:rsid w:val="00B36B88"/>
    <w:rsid w:val="00B37B01"/>
    <w:rsid w:val="00B37C24"/>
    <w:rsid w:val="00B42AF7"/>
    <w:rsid w:val="00B43797"/>
    <w:rsid w:val="00B4410F"/>
    <w:rsid w:val="00B4474C"/>
    <w:rsid w:val="00B44F32"/>
    <w:rsid w:val="00B472F4"/>
    <w:rsid w:val="00B50B20"/>
    <w:rsid w:val="00B50B2C"/>
    <w:rsid w:val="00B51CAE"/>
    <w:rsid w:val="00B527D6"/>
    <w:rsid w:val="00B52A11"/>
    <w:rsid w:val="00B52B8C"/>
    <w:rsid w:val="00B541C5"/>
    <w:rsid w:val="00B55D9F"/>
    <w:rsid w:val="00B5699B"/>
    <w:rsid w:val="00B61D5F"/>
    <w:rsid w:val="00B628D9"/>
    <w:rsid w:val="00B64F8B"/>
    <w:rsid w:val="00B66C51"/>
    <w:rsid w:val="00B71945"/>
    <w:rsid w:val="00B71CB9"/>
    <w:rsid w:val="00B7388C"/>
    <w:rsid w:val="00B75854"/>
    <w:rsid w:val="00B761F1"/>
    <w:rsid w:val="00B76555"/>
    <w:rsid w:val="00B77E9E"/>
    <w:rsid w:val="00B867D8"/>
    <w:rsid w:val="00B868EE"/>
    <w:rsid w:val="00B90059"/>
    <w:rsid w:val="00B92498"/>
    <w:rsid w:val="00B92A5C"/>
    <w:rsid w:val="00B943C9"/>
    <w:rsid w:val="00B95115"/>
    <w:rsid w:val="00B95CE6"/>
    <w:rsid w:val="00BA1B12"/>
    <w:rsid w:val="00BA2509"/>
    <w:rsid w:val="00BA51E1"/>
    <w:rsid w:val="00BA6334"/>
    <w:rsid w:val="00BB22F9"/>
    <w:rsid w:val="00BB2921"/>
    <w:rsid w:val="00BB2948"/>
    <w:rsid w:val="00BB54BB"/>
    <w:rsid w:val="00BB5A5B"/>
    <w:rsid w:val="00BB5E26"/>
    <w:rsid w:val="00BB78C8"/>
    <w:rsid w:val="00BC33F5"/>
    <w:rsid w:val="00BC4788"/>
    <w:rsid w:val="00BC4E1A"/>
    <w:rsid w:val="00BC69F9"/>
    <w:rsid w:val="00BC7DD4"/>
    <w:rsid w:val="00BD3131"/>
    <w:rsid w:val="00BD345A"/>
    <w:rsid w:val="00BD4B3D"/>
    <w:rsid w:val="00BD6BCC"/>
    <w:rsid w:val="00BD6F75"/>
    <w:rsid w:val="00BD6FDB"/>
    <w:rsid w:val="00BE51FC"/>
    <w:rsid w:val="00BE604D"/>
    <w:rsid w:val="00BF3E24"/>
    <w:rsid w:val="00BF453F"/>
    <w:rsid w:val="00BF4BB6"/>
    <w:rsid w:val="00BF61AE"/>
    <w:rsid w:val="00BF769E"/>
    <w:rsid w:val="00BF7BF1"/>
    <w:rsid w:val="00C015C4"/>
    <w:rsid w:val="00C044BF"/>
    <w:rsid w:val="00C04B23"/>
    <w:rsid w:val="00C054FA"/>
    <w:rsid w:val="00C065A5"/>
    <w:rsid w:val="00C136A5"/>
    <w:rsid w:val="00C14F18"/>
    <w:rsid w:val="00C15664"/>
    <w:rsid w:val="00C1756F"/>
    <w:rsid w:val="00C21B68"/>
    <w:rsid w:val="00C21F42"/>
    <w:rsid w:val="00C24253"/>
    <w:rsid w:val="00C2460E"/>
    <w:rsid w:val="00C26986"/>
    <w:rsid w:val="00C30E38"/>
    <w:rsid w:val="00C31A14"/>
    <w:rsid w:val="00C33A92"/>
    <w:rsid w:val="00C34440"/>
    <w:rsid w:val="00C35038"/>
    <w:rsid w:val="00C35C2A"/>
    <w:rsid w:val="00C36D7D"/>
    <w:rsid w:val="00C37C05"/>
    <w:rsid w:val="00C41E76"/>
    <w:rsid w:val="00C42192"/>
    <w:rsid w:val="00C46A48"/>
    <w:rsid w:val="00C46D52"/>
    <w:rsid w:val="00C476A6"/>
    <w:rsid w:val="00C505D8"/>
    <w:rsid w:val="00C50D67"/>
    <w:rsid w:val="00C5279F"/>
    <w:rsid w:val="00C54FF7"/>
    <w:rsid w:val="00C551E5"/>
    <w:rsid w:val="00C57014"/>
    <w:rsid w:val="00C57A58"/>
    <w:rsid w:val="00C6234B"/>
    <w:rsid w:val="00C630D9"/>
    <w:rsid w:val="00C65963"/>
    <w:rsid w:val="00C65E86"/>
    <w:rsid w:val="00C67246"/>
    <w:rsid w:val="00C73275"/>
    <w:rsid w:val="00C73EEF"/>
    <w:rsid w:val="00C80EBE"/>
    <w:rsid w:val="00C815B3"/>
    <w:rsid w:val="00C823EF"/>
    <w:rsid w:val="00C86A70"/>
    <w:rsid w:val="00C90C33"/>
    <w:rsid w:val="00C912BF"/>
    <w:rsid w:val="00C91402"/>
    <w:rsid w:val="00C91F97"/>
    <w:rsid w:val="00C9590B"/>
    <w:rsid w:val="00C95A07"/>
    <w:rsid w:val="00CA057E"/>
    <w:rsid w:val="00CA6E99"/>
    <w:rsid w:val="00CA7ADD"/>
    <w:rsid w:val="00CB01F9"/>
    <w:rsid w:val="00CB58BF"/>
    <w:rsid w:val="00CC3338"/>
    <w:rsid w:val="00CC35D1"/>
    <w:rsid w:val="00CC58D4"/>
    <w:rsid w:val="00CC5D91"/>
    <w:rsid w:val="00CC7F10"/>
    <w:rsid w:val="00CD588F"/>
    <w:rsid w:val="00CE11EE"/>
    <w:rsid w:val="00CE44D5"/>
    <w:rsid w:val="00CE590D"/>
    <w:rsid w:val="00CE7053"/>
    <w:rsid w:val="00CF08A1"/>
    <w:rsid w:val="00CF5D48"/>
    <w:rsid w:val="00CF61E6"/>
    <w:rsid w:val="00D0121A"/>
    <w:rsid w:val="00D021E9"/>
    <w:rsid w:val="00D04584"/>
    <w:rsid w:val="00D06732"/>
    <w:rsid w:val="00D115C0"/>
    <w:rsid w:val="00D11B09"/>
    <w:rsid w:val="00D147A8"/>
    <w:rsid w:val="00D16982"/>
    <w:rsid w:val="00D17F2E"/>
    <w:rsid w:val="00D231F6"/>
    <w:rsid w:val="00D23A53"/>
    <w:rsid w:val="00D240C5"/>
    <w:rsid w:val="00D26780"/>
    <w:rsid w:val="00D273E3"/>
    <w:rsid w:val="00D3029D"/>
    <w:rsid w:val="00D30E70"/>
    <w:rsid w:val="00D37476"/>
    <w:rsid w:val="00D41B75"/>
    <w:rsid w:val="00D44039"/>
    <w:rsid w:val="00D448A6"/>
    <w:rsid w:val="00D500F9"/>
    <w:rsid w:val="00D525A7"/>
    <w:rsid w:val="00D52681"/>
    <w:rsid w:val="00D55E02"/>
    <w:rsid w:val="00D64795"/>
    <w:rsid w:val="00D649DE"/>
    <w:rsid w:val="00D6654A"/>
    <w:rsid w:val="00D702F7"/>
    <w:rsid w:val="00D710FE"/>
    <w:rsid w:val="00D719B0"/>
    <w:rsid w:val="00D75157"/>
    <w:rsid w:val="00D77051"/>
    <w:rsid w:val="00D7738E"/>
    <w:rsid w:val="00D801F7"/>
    <w:rsid w:val="00D80506"/>
    <w:rsid w:val="00D805A9"/>
    <w:rsid w:val="00D836D5"/>
    <w:rsid w:val="00D83A49"/>
    <w:rsid w:val="00D8423D"/>
    <w:rsid w:val="00D84C3B"/>
    <w:rsid w:val="00D86D4D"/>
    <w:rsid w:val="00D876BE"/>
    <w:rsid w:val="00D90B93"/>
    <w:rsid w:val="00D92C61"/>
    <w:rsid w:val="00D941B2"/>
    <w:rsid w:val="00D95E99"/>
    <w:rsid w:val="00D95F69"/>
    <w:rsid w:val="00D9633F"/>
    <w:rsid w:val="00DA0459"/>
    <w:rsid w:val="00DA0A64"/>
    <w:rsid w:val="00DA0F62"/>
    <w:rsid w:val="00DA1E4D"/>
    <w:rsid w:val="00DA3A51"/>
    <w:rsid w:val="00DA525E"/>
    <w:rsid w:val="00DA59AD"/>
    <w:rsid w:val="00DB0190"/>
    <w:rsid w:val="00DB0499"/>
    <w:rsid w:val="00DB45C7"/>
    <w:rsid w:val="00DB471F"/>
    <w:rsid w:val="00DC0BA3"/>
    <w:rsid w:val="00DC69EB"/>
    <w:rsid w:val="00DC6A07"/>
    <w:rsid w:val="00DC7282"/>
    <w:rsid w:val="00DD440A"/>
    <w:rsid w:val="00DD57A0"/>
    <w:rsid w:val="00DD5837"/>
    <w:rsid w:val="00DD6758"/>
    <w:rsid w:val="00DE00BF"/>
    <w:rsid w:val="00DE17B2"/>
    <w:rsid w:val="00DE3496"/>
    <w:rsid w:val="00DE40C6"/>
    <w:rsid w:val="00DE54AE"/>
    <w:rsid w:val="00DE6064"/>
    <w:rsid w:val="00DE6B30"/>
    <w:rsid w:val="00DF3DD0"/>
    <w:rsid w:val="00DF5E34"/>
    <w:rsid w:val="00DF6A7E"/>
    <w:rsid w:val="00DF724E"/>
    <w:rsid w:val="00DF7929"/>
    <w:rsid w:val="00E028C2"/>
    <w:rsid w:val="00E03905"/>
    <w:rsid w:val="00E105D0"/>
    <w:rsid w:val="00E108B4"/>
    <w:rsid w:val="00E14F6A"/>
    <w:rsid w:val="00E20043"/>
    <w:rsid w:val="00E200ED"/>
    <w:rsid w:val="00E20876"/>
    <w:rsid w:val="00E20DF6"/>
    <w:rsid w:val="00E2286E"/>
    <w:rsid w:val="00E22CA3"/>
    <w:rsid w:val="00E2622B"/>
    <w:rsid w:val="00E26CC4"/>
    <w:rsid w:val="00E27628"/>
    <w:rsid w:val="00E32356"/>
    <w:rsid w:val="00E33D9C"/>
    <w:rsid w:val="00E35305"/>
    <w:rsid w:val="00E353F5"/>
    <w:rsid w:val="00E367E8"/>
    <w:rsid w:val="00E401DB"/>
    <w:rsid w:val="00E4342F"/>
    <w:rsid w:val="00E45769"/>
    <w:rsid w:val="00E54280"/>
    <w:rsid w:val="00E542E9"/>
    <w:rsid w:val="00E620A3"/>
    <w:rsid w:val="00E623DB"/>
    <w:rsid w:val="00E661C7"/>
    <w:rsid w:val="00E67E78"/>
    <w:rsid w:val="00E7270D"/>
    <w:rsid w:val="00E73139"/>
    <w:rsid w:val="00E73272"/>
    <w:rsid w:val="00E75F40"/>
    <w:rsid w:val="00E766E1"/>
    <w:rsid w:val="00E833BC"/>
    <w:rsid w:val="00E86360"/>
    <w:rsid w:val="00E86DAD"/>
    <w:rsid w:val="00E9094A"/>
    <w:rsid w:val="00E90B1A"/>
    <w:rsid w:val="00E92E11"/>
    <w:rsid w:val="00EA0F58"/>
    <w:rsid w:val="00EA54B2"/>
    <w:rsid w:val="00EA6C1B"/>
    <w:rsid w:val="00EB06D2"/>
    <w:rsid w:val="00EB10E9"/>
    <w:rsid w:val="00EB17E5"/>
    <w:rsid w:val="00EB2409"/>
    <w:rsid w:val="00EB32F7"/>
    <w:rsid w:val="00EB4B36"/>
    <w:rsid w:val="00EB5F25"/>
    <w:rsid w:val="00EC2C32"/>
    <w:rsid w:val="00EC2DCA"/>
    <w:rsid w:val="00EC3AFF"/>
    <w:rsid w:val="00EC3D38"/>
    <w:rsid w:val="00EC4C1F"/>
    <w:rsid w:val="00EC60BE"/>
    <w:rsid w:val="00ED5DFA"/>
    <w:rsid w:val="00ED6DF6"/>
    <w:rsid w:val="00ED72F8"/>
    <w:rsid w:val="00EE1CCC"/>
    <w:rsid w:val="00EE279E"/>
    <w:rsid w:val="00EE59DC"/>
    <w:rsid w:val="00EE6670"/>
    <w:rsid w:val="00EF0071"/>
    <w:rsid w:val="00EF4045"/>
    <w:rsid w:val="00EF404E"/>
    <w:rsid w:val="00EF4866"/>
    <w:rsid w:val="00EF6C4F"/>
    <w:rsid w:val="00F03739"/>
    <w:rsid w:val="00F04054"/>
    <w:rsid w:val="00F07970"/>
    <w:rsid w:val="00F07BA0"/>
    <w:rsid w:val="00F10A2A"/>
    <w:rsid w:val="00F20BEA"/>
    <w:rsid w:val="00F21006"/>
    <w:rsid w:val="00F21383"/>
    <w:rsid w:val="00F224AA"/>
    <w:rsid w:val="00F25EF8"/>
    <w:rsid w:val="00F2742A"/>
    <w:rsid w:val="00F33518"/>
    <w:rsid w:val="00F356F8"/>
    <w:rsid w:val="00F42313"/>
    <w:rsid w:val="00F42F8F"/>
    <w:rsid w:val="00F43EAB"/>
    <w:rsid w:val="00F44B75"/>
    <w:rsid w:val="00F46AAD"/>
    <w:rsid w:val="00F470FB"/>
    <w:rsid w:val="00F56DD9"/>
    <w:rsid w:val="00F576AF"/>
    <w:rsid w:val="00F6083A"/>
    <w:rsid w:val="00F61826"/>
    <w:rsid w:val="00F61B7D"/>
    <w:rsid w:val="00F62C00"/>
    <w:rsid w:val="00F7244B"/>
    <w:rsid w:val="00F732C0"/>
    <w:rsid w:val="00F74513"/>
    <w:rsid w:val="00F75A0D"/>
    <w:rsid w:val="00F75C12"/>
    <w:rsid w:val="00F81922"/>
    <w:rsid w:val="00F84DF2"/>
    <w:rsid w:val="00F85F45"/>
    <w:rsid w:val="00F867DD"/>
    <w:rsid w:val="00F87F3F"/>
    <w:rsid w:val="00F92114"/>
    <w:rsid w:val="00F9278B"/>
    <w:rsid w:val="00F9534B"/>
    <w:rsid w:val="00F975DA"/>
    <w:rsid w:val="00F97F17"/>
    <w:rsid w:val="00FA0719"/>
    <w:rsid w:val="00FA2747"/>
    <w:rsid w:val="00FA3004"/>
    <w:rsid w:val="00FA35BE"/>
    <w:rsid w:val="00FA3E19"/>
    <w:rsid w:val="00FA42D0"/>
    <w:rsid w:val="00FA54D9"/>
    <w:rsid w:val="00FA5B30"/>
    <w:rsid w:val="00FA61A8"/>
    <w:rsid w:val="00FB0267"/>
    <w:rsid w:val="00FB0C65"/>
    <w:rsid w:val="00FB227A"/>
    <w:rsid w:val="00FB5F96"/>
    <w:rsid w:val="00FD152C"/>
    <w:rsid w:val="00FD2FF7"/>
    <w:rsid w:val="00FD6DEA"/>
    <w:rsid w:val="00FD799C"/>
    <w:rsid w:val="00FD7A1A"/>
    <w:rsid w:val="00FE0466"/>
    <w:rsid w:val="00FE156C"/>
    <w:rsid w:val="00FE3BAF"/>
    <w:rsid w:val="00FE4A57"/>
    <w:rsid w:val="00FE5312"/>
    <w:rsid w:val="00FE761B"/>
    <w:rsid w:val="00FF07C3"/>
    <w:rsid w:val="00FF189A"/>
    <w:rsid w:val="00FF1D6D"/>
    <w:rsid w:val="00FF393F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45CB4F6"/>
  <w15:docId w15:val="{BAF76674-E370-41FA-B597-13637045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3CD"/>
    <w:pPr>
      <w:spacing w:after="24" w:line="247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49" w:lineRule="auto"/>
      <w:ind w:left="3531" w:right="3325" w:hanging="10"/>
      <w:jc w:val="both"/>
      <w:outlineLvl w:val="0"/>
    </w:pPr>
    <w:rPr>
      <w:rFonts w:ascii="Century Gothic" w:eastAsia="Century Gothic" w:hAnsi="Century Gothic" w:cs="Century Gothic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3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4Znak">
    <w:name w:val="Nagłówek 4 Znak"/>
    <w:link w:val="Nagwek4"/>
    <w:uiPriority w:val="9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5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DFB"/>
    <w:rPr>
      <w:rFonts w:ascii="Segoe UI" w:eastAsia="Century Gothic" w:hAnsi="Segoe UI" w:cs="Segoe UI"/>
      <w:color w:val="000000"/>
      <w:sz w:val="18"/>
      <w:szCs w:val="18"/>
    </w:rPr>
  </w:style>
  <w:style w:type="paragraph" w:styleId="Akapitzlist">
    <w:name w:val="List Paragraph"/>
    <w:aliases w:val="BulletC,Wyliczanie,Obiekt,Akapit z listą31,Bullets,List Paragraph1,WYPUNKTOWANIE Akapit z listą,List Paragraph2,Preambuła,L1,Numerowanie,Wypunktowanie,normalny tekst,T_SZ_List Paragraph,CW_Lista,List Paragraph,lp1,maz_wyliczenie,Normal"/>
    <w:basedOn w:val="Normalny"/>
    <w:link w:val="AkapitzlistZnak"/>
    <w:uiPriority w:val="34"/>
    <w:qFormat/>
    <w:rsid w:val="00CC5D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D9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206412"/>
    <w:pPr>
      <w:spacing w:after="0" w:line="240" w:lineRule="auto"/>
    </w:pPr>
    <w:rPr>
      <w:rFonts w:ascii="Century Gothic" w:eastAsia="Century Gothic" w:hAnsi="Century Gothic" w:cs="Century Gothic"/>
      <w:color w:val="000000"/>
      <w:sz w:val="20"/>
    </w:rPr>
  </w:style>
  <w:style w:type="character" w:customStyle="1" w:styleId="fontstyle01">
    <w:name w:val="fontstyle01"/>
    <w:basedOn w:val="Domylnaczcionkaakapitu"/>
    <w:rsid w:val="005325A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1B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1BF7"/>
    <w:rPr>
      <w:rFonts w:ascii="Century Gothic" w:eastAsia="Century Gothic" w:hAnsi="Century Gothic" w:cs="Century Gothic"/>
      <w:color w:val="000000"/>
      <w:sz w:val="20"/>
    </w:rPr>
  </w:style>
  <w:style w:type="paragraph" w:styleId="Nagwek">
    <w:name w:val="header"/>
    <w:basedOn w:val="Normalny"/>
    <w:link w:val="NagwekZnak"/>
    <w:unhideWhenUsed/>
    <w:rsid w:val="00506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063D0"/>
    <w:rPr>
      <w:rFonts w:ascii="Century Gothic" w:eastAsia="Century Gothic" w:hAnsi="Century Gothic" w:cs="Century Gothic"/>
      <w:color w:val="000000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30E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30E70"/>
    <w:rPr>
      <w:rFonts w:ascii="Century Gothic" w:eastAsia="Century Gothic" w:hAnsi="Century Gothic" w:cs="Century Gothic"/>
      <w:color w:val="000000"/>
      <w:sz w:val="16"/>
      <w:szCs w:val="16"/>
    </w:rPr>
  </w:style>
  <w:style w:type="character" w:customStyle="1" w:styleId="Teksttreci2">
    <w:name w:val="Tekst treści (2)"/>
    <w:link w:val="Teksttreci21"/>
    <w:rsid w:val="00D30E70"/>
    <w:rPr>
      <w:b/>
      <w:bCs/>
      <w:shd w:val="clear" w:color="auto" w:fill="FFFFFF"/>
    </w:rPr>
  </w:style>
  <w:style w:type="character" w:customStyle="1" w:styleId="Teksttreci3">
    <w:name w:val="Tekst treści (3)"/>
    <w:link w:val="Teksttreci31"/>
    <w:rsid w:val="00D30E70"/>
    <w:rPr>
      <w:b/>
      <w:bCs/>
      <w:shd w:val="clear" w:color="auto" w:fill="FFFFFF"/>
    </w:rPr>
  </w:style>
  <w:style w:type="character" w:customStyle="1" w:styleId="Teksttreci">
    <w:name w:val="Tekst treści"/>
    <w:link w:val="Teksttreci1"/>
    <w:rsid w:val="00D30E70"/>
    <w:rPr>
      <w:b/>
      <w:bCs/>
      <w:shd w:val="clear" w:color="auto" w:fill="FFFFFF"/>
    </w:rPr>
  </w:style>
  <w:style w:type="character" w:customStyle="1" w:styleId="Nagwek30">
    <w:name w:val="Nagłówek #3"/>
    <w:link w:val="Nagwek31"/>
    <w:rsid w:val="00D30E70"/>
    <w:rPr>
      <w:b/>
      <w:bCs/>
      <w:sz w:val="26"/>
      <w:szCs w:val="26"/>
      <w:shd w:val="clear" w:color="auto" w:fill="FFFFFF"/>
    </w:rPr>
  </w:style>
  <w:style w:type="character" w:customStyle="1" w:styleId="Nagwek32">
    <w:name w:val="Nagłówek #3 (2)"/>
    <w:link w:val="Nagwek321"/>
    <w:rsid w:val="00D30E70"/>
    <w:rPr>
      <w:rFonts w:ascii="Arial Narrow" w:hAnsi="Arial Narrow"/>
      <w:b/>
      <w:bCs/>
      <w:sz w:val="26"/>
      <w:szCs w:val="26"/>
      <w:shd w:val="clear" w:color="auto" w:fill="FFFFFF"/>
    </w:rPr>
  </w:style>
  <w:style w:type="character" w:customStyle="1" w:styleId="Teksttreci4">
    <w:name w:val="Tekst treści (4)"/>
    <w:link w:val="Teksttreci41"/>
    <w:rsid w:val="00D30E70"/>
    <w:rPr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D30E70"/>
    <w:pPr>
      <w:shd w:val="clear" w:color="auto" w:fill="FFFFFF"/>
      <w:spacing w:after="600" w:line="240" w:lineRule="atLeast"/>
      <w:ind w:left="0" w:right="0" w:firstLine="0"/>
      <w:jc w:val="left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Teksttreci31">
    <w:name w:val="Tekst treści (3)1"/>
    <w:basedOn w:val="Normalny"/>
    <w:link w:val="Teksttreci3"/>
    <w:rsid w:val="00D30E70"/>
    <w:pPr>
      <w:shd w:val="clear" w:color="auto" w:fill="FFFFFF"/>
      <w:spacing w:before="600" w:after="240" w:line="240" w:lineRule="atLeast"/>
      <w:ind w:left="0" w:right="0" w:hanging="340"/>
      <w:jc w:val="left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Teksttreci1">
    <w:name w:val="Tekst treści1"/>
    <w:basedOn w:val="Normalny"/>
    <w:link w:val="Teksttreci"/>
    <w:rsid w:val="00D30E70"/>
    <w:pPr>
      <w:shd w:val="clear" w:color="auto" w:fill="FFFFFF"/>
      <w:spacing w:before="240" w:after="0" w:line="264" w:lineRule="exact"/>
      <w:ind w:left="0" w:right="0" w:hanging="340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Nagwek31">
    <w:name w:val="Nagłówek #31"/>
    <w:basedOn w:val="Normalny"/>
    <w:link w:val="Nagwek30"/>
    <w:rsid w:val="00D30E70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Theme="minorHAnsi" w:eastAsiaTheme="minorEastAsia" w:hAnsiTheme="minorHAnsi" w:cstheme="minorBidi"/>
      <w:b/>
      <w:bCs/>
      <w:color w:val="auto"/>
      <w:sz w:val="26"/>
      <w:szCs w:val="26"/>
    </w:rPr>
  </w:style>
  <w:style w:type="paragraph" w:customStyle="1" w:styleId="Nagwek321">
    <w:name w:val="Nagłówek #3 (2)1"/>
    <w:basedOn w:val="Normalny"/>
    <w:link w:val="Nagwek32"/>
    <w:rsid w:val="00D30E70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="Arial Narrow" w:eastAsiaTheme="minorEastAsia" w:hAnsi="Arial Narrow" w:cstheme="minorBidi"/>
      <w:b/>
      <w:bCs/>
      <w:color w:val="auto"/>
      <w:sz w:val="26"/>
      <w:szCs w:val="26"/>
    </w:rPr>
  </w:style>
  <w:style w:type="paragraph" w:customStyle="1" w:styleId="Teksttreci41">
    <w:name w:val="Tekst treści (4)1"/>
    <w:basedOn w:val="Normalny"/>
    <w:link w:val="Teksttreci4"/>
    <w:rsid w:val="00D30E70"/>
    <w:pPr>
      <w:shd w:val="clear" w:color="auto" w:fill="FFFFFF"/>
      <w:spacing w:after="240" w:line="278" w:lineRule="exact"/>
      <w:ind w:left="0" w:right="0" w:firstLine="360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character" w:styleId="Uwydatnienie">
    <w:name w:val="Emphasis"/>
    <w:qFormat/>
    <w:rsid w:val="00D30E70"/>
    <w:rPr>
      <w:i/>
      <w:iCs w:val="0"/>
    </w:rPr>
  </w:style>
  <w:style w:type="paragraph" w:styleId="Tekstpodstawowy2">
    <w:name w:val="Body Text 2"/>
    <w:basedOn w:val="Normalny"/>
    <w:link w:val="Tekstpodstawowy2Znak"/>
    <w:unhideWhenUsed/>
    <w:rsid w:val="00D30E70"/>
    <w:pPr>
      <w:spacing w:after="120" w:line="480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D30E70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30E7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30E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E70"/>
    <w:pPr>
      <w:spacing w:after="160" w:line="259" w:lineRule="auto"/>
      <w:ind w:left="0" w:right="0" w:firstLine="0"/>
      <w:jc w:val="left"/>
    </w:pPr>
    <w:rPr>
      <w:rFonts w:ascii="Calibri" w:eastAsia="Calibri" w:hAnsi="Calibri" w:cs="Times New Roman"/>
      <w:color w:val="auto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E70"/>
    <w:rPr>
      <w:rFonts w:ascii="Calibri" w:eastAsia="Calibri" w:hAnsi="Calibri" w:cs="Times New Roman"/>
      <w:sz w:val="20"/>
      <w:szCs w:val="20"/>
      <w:lang w:eastAsia="en-US"/>
    </w:rPr>
  </w:style>
  <w:style w:type="paragraph" w:styleId="Bezodstpw">
    <w:name w:val="No Spacing"/>
    <w:uiPriority w:val="1"/>
    <w:qFormat/>
    <w:rsid w:val="00D30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y">
    <w:name w:val="# paragrafy"/>
    <w:basedOn w:val="Nagwek2"/>
    <w:link w:val="paragrafyZnakZnak"/>
    <w:rsid w:val="00E86360"/>
    <w:pPr>
      <w:keepLines w:val="0"/>
      <w:widowControl w:val="0"/>
      <w:numPr>
        <w:numId w:val="19"/>
      </w:numPr>
      <w:spacing w:before="240" w:after="240" w:line="240" w:lineRule="auto"/>
      <w:jc w:val="both"/>
    </w:pPr>
    <w:rPr>
      <w:rFonts w:ascii="Arial" w:eastAsia="Times New Roman" w:hAnsi="Arial" w:cs="Times New Roman"/>
      <w:bCs/>
      <w:i/>
      <w:iCs/>
      <w:color w:val="000080"/>
      <w:sz w:val="24"/>
      <w:szCs w:val="20"/>
      <w:lang w:eastAsia="en-US"/>
    </w:rPr>
  </w:style>
  <w:style w:type="character" w:customStyle="1" w:styleId="paragrafyZnakZnak">
    <w:name w:val="# paragrafy Znak Znak"/>
    <w:link w:val="paragrafy"/>
    <w:rsid w:val="00E86360"/>
    <w:rPr>
      <w:rFonts w:ascii="Arial" w:eastAsia="Times New Roman" w:hAnsi="Arial" w:cs="Times New Roman"/>
      <w:b/>
      <w:bCs/>
      <w:i/>
      <w:iCs/>
      <w:color w:val="000080"/>
      <w:sz w:val="24"/>
      <w:szCs w:val="20"/>
      <w:lang w:eastAsia="en-US"/>
    </w:rPr>
  </w:style>
  <w:style w:type="paragraph" w:customStyle="1" w:styleId="Spider-3-StylWyjustowanyPrzed6pt">
    <w:name w:val="Spider-3-Styl Wyjustowany Przed:  6 pt"/>
    <w:basedOn w:val="Spider-2-StylPogrubienieWyjustowanyPrzed6pt"/>
    <w:rsid w:val="00E86360"/>
    <w:pPr>
      <w:numPr>
        <w:ilvl w:val="2"/>
      </w:numPr>
      <w:tabs>
        <w:tab w:val="num" w:pos="1864"/>
        <w:tab w:val="num" w:pos="2103"/>
        <w:tab w:val="num" w:pos="2869"/>
      </w:tabs>
      <w:ind w:left="2103" w:hanging="360"/>
    </w:pPr>
    <w:rPr>
      <w:b w:val="0"/>
      <w:bCs w:val="0"/>
    </w:rPr>
  </w:style>
  <w:style w:type="paragraph" w:customStyle="1" w:styleId="Spider-2-StylPogrubienieWyjustowanyPrzed6pt">
    <w:name w:val="Spider-2- Styl Pogrubienie Wyjustowany Przed:  6 pt"/>
    <w:basedOn w:val="StylSpider-1-Styl14ptPogrubienieInterlinia15wierszaPog"/>
    <w:next w:val="Spider-3-StylWyjustowanyPrzed6pt"/>
    <w:rsid w:val="00E86360"/>
    <w:pPr>
      <w:numPr>
        <w:ilvl w:val="1"/>
      </w:numPr>
      <w:tabs>
        <w:tab w:val="num" w:pos="1383"/>
        <w:tab w:val="num" w:pos="2149"/>
      </w:tabs>
      <w:spacing w:before="120"/>
      <w:ind w:left="1383" w:hanging="360"/>
      <w:jc w:val="both"/>
    </w:pPr>
    <w:rPr>
      <w:sz w:val="24"/>
      <w:szCs w:val="24"/>
    </w:rPr>
  </w:style>
  <w:style w:type="paragraph" w:customStyle="1" w:styleId="StylSpider-1-Styl14ptPogrubienieInterlinia15wierszaPog">
    <w:name w:val="Styl Spider-1-Styl 14 pt Pogrubienie Interlinia:  15 wiersza + Pog..."/>
    <w:basedOn w:val="Normalny"/>
    <w:next w:val="Spider-2-StylPogrubienieWyjustowanyPrzed6pt"/>
    <w:rsid w:val="00E86360"/>
    <w:pPr>
      <w:numPr>
        <w:numId w:val="20"/>
      </w:numPr>
      <w:spacing w:after="0" w:line="360" w:lineRule="auto"/>
      <w:ind w:right="0"/>
      <w:jc w:val="left"/>
      <w:outlineLvl w:val="0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BodyText21">
    <w:name w:val="Body Text 21"/>
    <w:basedOn w:val="Normalny"/>
    <w:rsid w:val="00E86360"/>
    <w:pPr>
      <w:tabs>
        <w:tab w:val="left" w:pos="360"/>
      </w:tabs>
      <w:spacing w:after="0" w:line="360" w:lineRule="auto"/>
      <w:ind w:left="360" w:right="0" w:hanging="360"/>
      <w:jc w:val="left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hps">
    <w:name w:val="hps"/>
    <w:basedOn w:val="Domylnaczcionkaakapitu"/>
    <w:rsid w:val="00E863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06F"/>
    <w:pPr>
      <w:spacing w:after="24" w:line="240" w:lineRule="auto"/>
      <w:ind w:left="1250" w:right="1051" w:hanging="10"/>
      <w:jc w:val="both"/>
    </w:pPr>
    <w:rPr>
      <w:rFonts w:ascii="Century Gothic" w:eastAsia="Century Gothic" w:hAnsi="Century Gothic" w:cs="Century Gothic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06F"/>
    <w:rPr>
      <w:rFonts w:ascii="Century Gothic" w:eastAsia="Century Gothic" w:hAnsi="Century Gothic" w:cs="Century Gothic"/>
      <w:b/>
      <w:bCs/>
      <w:color w:val="000000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B3EB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6B3EBB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547119"/>
    <w:rPr>
      <w:color w:val="954F72" w:themeColor="followedHyperlink"/>
      <w:u w:val="single"/>
    </w:rPr>
  </w:style>
  <w:style w:type="character" w:customStyle="1" w:styleId="fontstyle21">
    <w:name w:val="fontstyle21"/>
    <w:basedOn w:val="Domylnaczcionkaakapitu"/>
    <w:rsid w:val="005F1D42"/>
    <w:rPr>
      <w:rFonts w:ascii="CIDFont+F1" w:hAnsi="CIDFont+F1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5F1D42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pider-1">
    <w:name w:val="Spider-1"/>
    <w:basedOn w:val="Listanumerowana"/>
    <w:rsid w:val="000C5256"/>
    <w:pPr>
      <w:numPr>
        <w:numId w:val="26"/>
      </w:numPr>
      <w:tabs>
        <w:tab w:val="clear" w:pos="360"/>
        <w:tab w:val="num" w:pos="720"/>
        <w:tab w:val="num" w:pos="4680"/>
      </w:tabs>
      <w:autoSpaceDE w:val="0"/>
      <w:autoSpaceDN w:val="0"/>
      <w:snapToGrid w:val="0"/>
      <w:spacing w:after="0" w:line="240" w:lineRule="auto"/>
      <w:ind w:left="720" w:right="0" w:hanging="360"/>
      <w:contextualSpacing w:val="0"/>
    </w:pPr>
    <w:rPr>
      <w:rFonts w:ascii="Arial" w:eastAsia="Times New Roman" w:hAnsi="Arial" w:cs="Arial"/>
      <w:color w:val="auto"/>
      <w:sz w:val="24"/>
    </w:rPr>
  </w:style>
  <w:style w:type="paragraph" w:customStyle="1" w:styleId="NormalnyWyjustowany">
    <w:name w:val="Normalny + Wyjustowany"/>
    <w:aliases w:val="Przed:  6 pt"/>
    <w:basedOn w:val="Spider-1"/>
    <w:rsid w:val="000C5256"/>
    <w:pPr>
      <w:numPr>
        <w:numId w:val="0"/>
      </w:numPr>
      <w:tabs>
        <w:tab w:val="clear" w:pos="4680"/>
        <w:tab w:val="num" w:pos="360"/>
      </w:tabs>
      <w:spacing w:before="120"/>
      <w:ind w:left="360" w:hanging="360"/>
    </w:pPr>
    <w:rPr>
      <w:color w:val="000000"/>
      <w:sz w:val="20"/>
      <w:szCs w:val="20"/>
    </w:rPr>
  </w:style>
  <w:style w:type="paragraph" w:styleId="Listanumerowana">
    <w:name w:val="List Number"/>
    <w:basedOn w:val="Normalny"/>
    <w:uiPriority w:val="99"/>
    <w:semiHidden/>
    <w:unhideWhenUsed/>
    <w:rsid w:val="000C5256"/>
    <w:pPr>
      <w:numPr>
        <w:numId w:val="25"/>
      </w:numPr>
      <w:contextualSpacing/>
    </w:pPr>
  </w:style>
  <w:style w:type="character" w:styleId="Numerstrony">
    <w:name w:val="page number"/>
    <w:basedOn w:val="Domylnaczcionkaakapitu"/>
    <w:rsid w:val="00922D78"/>
  </w:style>
  <w:style w:type="table" w:customStyle="1" w:styleId="TableGrid1">
    <w:name w:val="TableGrid1"/>
    <w:rsid w:val="00523B6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D649DE"/>
  </w:style>
  <w:style w:type="character" w:customStyle="1" w:styleId="luchili">
    <w:name w:val="luc_hili"/>
    <w:rsid w:val="00D649DE"/>
  </w:style>
  <w:style w:type="character" w:customStyle="1" w:styleId="tabulatory">
    <w:name w:val="tabulatory"/>
    <w:rsid w:val="00D649DE"/>
  </w:style>
  <w:style w:type="paragraph" w:styleId="Tekstpodstawowywcity">
    <w:name w:val="Body Text Indent"/>
    <w:basedOn w:val="Normalny"/>
    <w:link w:val="TekstpodstawowywcityZnak"/>
    <w:uiPriority w:val="99"/>
    <w:unhideWhenUsed/>
    <w:rsid w:val="00D649DE"/>
    <w:pPr>
      <w:spacing w:after="120" w:line="259" w:lineRule="auto"/>
      <w:ind w:left="283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9DE"/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D649D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basedOn w:val="Normalny"/>
    <w:uiPriority w:val="99"/>
    <w:rsid w:val="00D649DE"/>
    <w:pPr>
      <w:autoSpaceDN w:val="0"/>
      <w:spacing w:after="160" w:line="240" w:lineRule="auto"/>
      <w:ind w:left="0" w:right="0" w:firstLine="0"/>
      <w:jc w:val="left"/>
    </w:pPr>
    <w:rPr>
      <w:rFonts w:ascii="Calibri" w:eastAsia="Calibri" w:hAnsi="Calibri" w:cs="Calibri"/>
      <w:color w:val="auto"/>
      <w:sz w:val="22"/>
      <w:lang w:eastAsia="zh-CN"/>
    </w:rPr>
  </w:style>
  <w:style w:type="paragraph" w:customStyle="1" w:styleId="SFTPodstawowy">
    <w:name w:val="SFT_Podstawowy"/>
    <w:basedOn w:val="Normalny"/>
    <w:link w:val="SFTPodstawowyZnak"/>
    <w:qFormat/>
    <w:rsid w:val="00D649DE"/>
    <w:pPr>
      <w:spacing w:after="120" w:line="360" w:lineRule="auto"/>
      <w:ind w:left="0" w:right="0" w:firstLine="0"/>
    </w:pPr>
    <w:rPr>
      <w:rFonts w:ascii="Tahoma" w:eastAsia="Times New Roman" w:hAnsi="Tahoma" w:cs="Times New Roman"/>
      <w:color w:val="auto"/>
      <w:szCs w:val="24"/>
    </w:rPr>
  </w:style>
  <w:style w:type="character" w:customStyle="1" w:styleId="SFTPodstawowyZnak">
    <w:name w:val="SFT_Podstawowy Znak"/>
    <w:link w:val="SFTPodstawowy"/>
    <w:locked/>
    <w:rsid w:val="00D649DE"/>
    <w:rPr>
      <w:rFonts w:ascii="Tahoma" w:eastAsia="Times New Roman" w:hAnsi="Tahoma" w:cs="Times New Roman"/>
      <w:sz w:val="20"/>
      <w:szCs w:val="24"/>
    </w:rPr>
  </w:style>
  <w:style w:type="paragraph" w:customStyle="1" w:styleId="ZnakZnak1">
    <w:name w:val="Znak Znak1"/>
    <w:basedOn w:val="Normalny"/>
    <w:rsid w:val="00D649DE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37718"/>
  </w:style>
  <w:style w:type="character" w:styleId="Pogrubienie">
    <w:name w:val="Strong"/>
    <w:basedOn w:val="Domylnaczcionkaakapitu"/>
    <w:uiPriority w:val="22"/>
    <w:qFormat/>
    <w:rsid w:val="00A424EE"/>
    <w:rPr>
      <w:b/>
      <w:bCs/>
    </w:rPr>
  </w:style>
  <w:style w:type="numbering" w:customStyle="1" w:styleId="Bezlisty3">
    <w:name w:val="Bez listy3"/>
    <w:next w:val="Bezlisty"/>
    <w:uiPriority w:val="99"/>
    <w:semiHidden/>
    <w:unhideWhenUsed/>
    <w:rsid w:val="00973DAC"/>
  </w:style>
  <w:style w:type="table" w:styleId="Tabela-Siatka">
    <w:name w:val="Table Grid"/>
    <w:basedOn w:val="Standardowy"/>
    <w:uiPriority w:val="39"/>
    <w:rsid w:val="00B3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044BF"/>
  </w:style>
  <w:style w:type="character" w:customStyle="1" w:styleId="AkapitzlistZnak">
    <w:name w:val="Akapit z listą Znak"/>
    <w:aliases w:val="BulletC Znak,Wyliczanie Znak,Obiekt Znak,Akapit z listą31 Znak,Bullets Znak,List Paragraph1 Znak,WYPUNKTOWANIE Akapit z listą Znak,List Paragraph2 Znak,Preambuła Znak,L1 Znak,Numerowanie Znak,Wypunktowanie Znak,normalny tekst Znak"/>
    <w:link w:val="Akapitzlist"/>
    <w:uiPriority w:val="34"/>
    <w:locked/>
    <w:rsid w:val="00886163"/>
    <w:rPr>
      <w:rFonts w:ascii="Century Gothic" w:eastAsia="Century Gothic" w:hAnsi="Century Gothic" w:cs="Century Gothic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platformazakupowa.pl/pn/rars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platformazakupowa.pl/pn/rars" TargetMode="External"/><Relationship Id="rId25" Type="http://schemas.openxmlformats.org/officeDocument/2006/relationships/header" Target="header6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zp@rars.gov.pl" TargetMode="External"/><Relationship Id="rId20" Type="http://schemas.openxmlformats.org/officeDocument/2006/relationships/hyperlink" Target="mailto:iod@rars.gov.pl" TargetMode="Externa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32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yperlink" Target="http://bip.rars.gov.pl/" TargetMode="External"/><Relationship Id="rId23" Type="http://schemas.openxmlformats.org/officeDocument/2006/relationships/footer" Target="footer4.xml"/><Relationship Id="rId28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yperlink" Target="mailto:kancelaria@rars.gov.pl" TargetMode="External"/><Relationship Id="rId31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rars.gov.pl" TargetMode="External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footer" Target="footer8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0B158-C8EF-44ED-9017-F583EF79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25</Pages>
  <Words>7763</Words>
  <Characters>46584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>HP Inc.</Company>
  <LinksUpToDate>false</LinksUpToDate>
  <CharactersWithSpaces>54239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subject/>
  <dc:creator>s</dc:creator>
  <cp:keywords/>
  <dc:description/>
  <cp:lastModifiedBy>Kurzawa Beata</cp:lastModifiedBy>
  <cp:revision>48</cp:revision>
  <cp:lastPrinted>2022-03-17T06:54:00Z</cp:lastPrinted>
  <dcterms:created xsi:type="dcterms:W3CDTF">2021-09-03T06:04:00Z</dcterms:created>
  <dcterms:modified xsi:type="dcterms:W3CDTF">2022-06-10T10:48:00Z</dcterms:modified>
</cp:coreProperties>
</file>