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76115BF" w14:textId="77777777" w:rsidR="00317674" w:rsidRPr="00B4416E" w:rsidRDefault="00317674" w:rsidP="005C7D5C">
      <w:pPr>
        <w:spacing w:after="160" w:line="259" w:lineRule="auto"/>
        <w:ind w:left="426" w:firstLine="0"/>
        <w:jc w:val="left"/>
        <w:rPr>
          <w:lang w:val="pl-PL"/>
        </w:rPr>
      </w:pPr>
    </w:p>
    <w:p w14:paraId="428C368C" w14:textId="3D1D00EB" w:rsidR="00087553" w:rsidRPr="00BE39CB" w:rsidRDefault="00BE39CB" w:rsidP="00087553">
      <w:pPr>
        <w:spacing w:after="193" w:line="265" w:lineRule="auto"/>
        <w:ind w:left="10" w:right="36"/>
        <w:jc w:val="right"/>
        <w:rPr>
          <w:lang w:val="pl-PL"/>
        </w:rPr>
      </w:pPr>
      <w:r w:rsidRPr="00BE39CB">
        <w:rPr>
          <w:lang w:val="pl-PL"/>
        </w:rPr>
        <w:t xml:space="preserve">Załącznik nr </w:t>
      </w:r>
      <w:r w:rsidR="00DC40AF">
        <w:rPr>
          <w:lang w:val="pl-PL"/>
        </w:rPr>
        <w:t>4</w:t>
      </w:r>
      <w:r w:rsidRPr="00BE39CB">
        <w:rPr>
          <w:lang w:val="pl-PL"/>
        </w:rPr>
        <w:t xml:space="preserve"> do S</w:t>
      </w:r>
      <w:r w:rsidR="00087553" w:rsidRPr="00BE39CB">
        <w:rPr>
          <w:lang w:val="pl-PL"/>
        </w:rPr>
        <w:t xml:space="preserve">WZ – Opis przedmiotu zamówienia </w:t>
      </w:r>
    </w:p>
    <w:p w14:paraId="181583DC" w14:textId="77777777" w:rsidR="00087553" w:rsidRPr="00BE39CB" w:rsidRDefault="00087553" w:rsidP="00087553">
      <w:pPr>
        <w:spacing w:after="200" w:line="259" w:lineRule="auto"/>
        <w:ind w:left="422"/>
        <w:jc w:val="left"/>
        <w:rPr>
          <w:b/>
          <w:color w:val="000000" w:themeColor="text1"/>
          <w:lang w:val="pl-PL"/>
        </w:rPr>
      </w:pPr>
      <w:r w:rsidRPr="00BE39CB">
        <w:rPr>
          <w:b/>
          <w:color w:val="000000" w:themeColor="text1"/>
          <w:lang w:val="pl-PL"/>
        </w:rPr>
        <w:t xml:space="preserve">OPIS PRZEDMIOTU ZAMÓWIENIA </w:t>
      </w:r>
    </w:p>
    <w:p w14:paraId="0C705116" w14:textId="77777777" w:rsidR="00087553" w:rsidRDefault="00087553" w:rsidP="00087553">
      <w:pPr>
        <w:spacing w:after="2"/>
        <w:ind w:left="422" w:right="48"/>
      </w:pPr>
      <w:r w:rsidRPr="00BE39CB">
        <w:rPr>
          <w:lang w:val="pl-PL"/>
        </w:rPr>
        <w:t>Przedmiotem zamówienia jest usługa wykonania przeglądów technicznych oraz konserwacji sprzętu i aparatury medycznej w ilości i asortymencie określonym w formularzu asortymento</w:t>
      </w:r>
      <w:bookmarkStart w:id="0" w:name="_GoBack"/>
      <w:bookmarkEnd w:id="0"/>
      <w:r w:rsidRPr="00BE39CB">
        <w:rPr>
          <w:lang w:val="pl-PL"/>
        </w:rPr>
        <w:t xml:space="preserve">wo—cenowym, będącej na wyposażeniu szpitala SPZOZ MSWiA we Wrocławiu przy ul. </w:t>
      </w:r>
      <w:proofErr w:type="spellStart"/>
      <w:r w:rsidRPr="00BE39CB">
        <w:rPr>
          <w:lang w:val="pl-PL"/>
        </w:rPr>
        <w:t>Ołbińskiej</w:t>
      </w:r>
      <w:proofErr w:type="spellEnd"/>
      <w:r w:rsidRPr="00BE39CB">
        <w:rPr>
          <w:lang w:val="pl-PL"/>
        </w:rPr>
        <w:t xml:space="preserve"> 32, przychodni SPZOZ MSWiA we Wrocławiu przy ul. Grabiszyńskiej 35-39 oraz w przychodni SPZOZ MSWiA w Jeleniej Górze przy ul. </w:t>
      </w:r>
      <w:proofErr w:type="spellStart"/>
      <w:r>
        <w:t>Nowowiejskiej</w:t>
      </w:r>
      <w:proofErr w:type="spellEnd"/>
      <w:r>
        <w:t xml:space="preserve"> 43. </w:t>
      </w:r>
    </w:p>
    <w:p w14:paraId="4BE37B61" w14:textId="77777777" w:rsidR="00087553" w:rsidRDefault="00087553" w:rsidP="00087553">
      <w:pPr>
        <w:spacing w:after="2"/>
        <w:ind w:left="422" w:right="48"/>
      </w:pPr>
    </w:p>
    <w:p w14:paraId="71010F87" w14:textId="77777777" w:rsidR="00087553" w:rsidRPr="00BE39CB" w:rsidRDefault="00087553" w:rsidP="00087553">
      <w:pPr>
        <w:numPr>
          <w:ilvl w:val="0"/>
          <w:numId w:val="17"/>
        </w:numPr>
        <w:ind w:right="48"/>
        <w:rPr>
          <w:lang w:val="pl-PL"/>
        </w:rPr>
      </w:pPr>
      <w:r w:rsidRPr="00BE39CB">
        <w:rPr>
          <w:lang w:val="pl-PL"/>
        </w:rPr>
        <w:t xml:space="preserve">Przedmiotem umowy jest wykonanie przeglądów i konserwacji urządzeń medycznych stanowiących własność Zamawiającego (lub użytkowanego przez Zamawiającego) zgodnie z wytycznymi producenta, instrukcjami serwisowymi i dokumentacją </w:t>
      </w:r>
      <w:proofErr w:type="spellStart"/>
      <w:r w:rsidRPr="00BE39CB">
        <w:rPr>
          <w:lang w:val="pl-PL"/>
        </w:rPr>
        <w:t>Techniczno</w:t>
      </w:r>
      <w:proofErr w:type="spellEnd"/>
      <w:r w:rsidRPr="00BE39CB">
        <w:rPr>
          <w:lang w:val="pl-PL"/>
        </w:rPr>
        <w:t xml:space="preserve"> – Ruchową w ilości i asortymencie określonym w załączniku do umowy. </w:t>
      </w:r>
    </w:p>
    <w:p w14:paraId="50BD9F55" w14:textId="77777777" w:rsidR="00087553" w:rsidRPr="00BE39CB" w:rsidRDefault="00087553" w:rsidP="00087553">
      <w:pPr>
        <w:numPr>
          <w:ilvl w:val="0"/>
          <w:numId w:val="17"/>
        </w:numPr>
        <w:ind w:right="48"/>
        <w:rPr>
          <w:lang w:val="pl-PL"/>
        </w:rPr>
      </w:pPr>
      <w:r w:rsidRPr="00BE39CB">
        <w:rPr>
          <w:lang w:val="pl-PL"/>
        </w:rPr>
        <w:t xml:space="preserve">Usługa polegać ma na wykonaniu przeglądów technicznych, konserwacji, oceny stanu technicznego urządzeń medycznych, kalibracji oraz wykonanie ekspertyz technicznych aparatury medycznej zleconych przez Zamawiającego. </w:t>
      </w:r>
    </w:p>
    <w:p w14:paraId="1596724C" w14:textId="77777777" w:rsidR="00087553" w:rsidRPr="00BE39CB" w:rsidRDefault="00087553" w:rsidP="00087553">
      <w:pPr>
        <w:numPr>
          <w:ilvl w:val="0"/>
          <w:numId w:val="18"/>
        </w:numPr>
        <w:ind w:left="851" w:right="48" w:hanging="425"/>
        <w:rPr>
          <w:lang w:val="pl-PL"/>
        </w:rPr>
      </w:pPr>
      <w:r w:rsidRPr="00BE39CB">
        <w:rPr>
          <w:lang w:val="pl-PL"/>
        </w:rPr>
        <w:t xml:space="preserve">Przegląd i konserwacja sprzętu medycznego dokonana zostanie w celu uzyskania potwierdzenia jego sprawności technicznej i braku przeciwwskazań do dalszej eksploatacji. </w:t>
      </w:r>
    </w:p>
    <w:p w14:paraId="47AB8F19" w14:textId="77777777" w:rsidR="00087553" w:rsidRPr="00BE39CB" w:rsidRDefault="00087553" w:rsidP="00087553">
      <w:pPr>
        <w:numPr>
          <w:ilvl w:val="0"/>
          <w:numId w:val="18"/>
        </w:numPr>
        <w:ind w:left="851" w:right="48" w:hanging="425"/>
        <w:rPr>
          <w:lang w:val="pl-PL"/>
        </w:rPr>
      </w:pPr>
      <w:r w:rsidRPr="00BE39CB">
        <w:rPr>
          <w:lang w:val="pl-PL"/>
        </w:rPr>
        <w:t xml:space="preserve">Przez konserwacje aparatury i sprzętu medycznego należy rozumieć wykonanie czynności o charakterze prewencyjnym w formie obsługi okresowej mającej na celu podtrzymanie w stałej gotowości eksploatacyjnej urządzenia oraz wymianę elementów zużywalnych takich jak: uszczelki, smary, żarówki, lampy sygnalizacyjne itp. </w:t>
      </w:r>
    </w:p>
    <w:p w14:paraId="1B9D827C" w14:textId="77777777" w:rsidR="00087553" w:rsidRPr="00BE39CB" w:rsidRDefault="00087553" w:rsidP="00087553">
      <w:pPr>
        <w:numPr>
          <w:ilvl w:val="0"/>
          <w:numId w:val="18"/>
        </w:numPr>
        <w:spacing w:after="198" w:line="259" w:lineRule="auto"/>
        <w:ind w:left="851" w:right="48" w:hanging="425"/>
        <w:rPr>
          <w:lang w:val="pl-PL"/>
        </w:rPr>
      </w:pPr>
      <w:r w:rsidRPr="00BE39CB">
        <w:rPr>
          <w:lang w:val="pl-PL"/>
        </w:rPr>
        <w:t xml:space="preserve">Przegląd i konserwacja obejmują w szczególności czynności: </w:t>
      </w:r>
    </w:p>
    <w:p w14:paraId="04A37EB5" w14:textId="77777777" w:rsidR="00087553" w:rsidRPr="00BE39CB" w:rsidRDefault="00087553" w:rsidP="00087553">
      <w:pPr>
        <w:numPr>
          <w:ilvl w:val="0"/>
          <w:numId w:val="19"/>
        </w:numPr>
        <w:ind w:left="1120" w:right="48" w:hanging="269"/>
        <w:rPr>
          <w:b/>
          <w:bCs/>
          <w:lang w:val="pl-PL"/>
        </w:rPr>
      </w:pPr>
      <w:r w:rsidRPr="00BE39CB">
        <w:rPr>
          <w:b/>
          <w:bCs/>
          <w:lang w:val="pl-PL"/>
        </w:rPr>
        <w:t xml:space="preserve">wymianę </w:t>
      </w:r>
      <w:r w:rsidRPr="00BE39CB">
        <w:rPr>
          <w:b/>
          <w:bCs/>
          <w:color w:val="auto"/>
          <w:lang w:val="pl-PL"/>
        </w:rPr>
        <w:t xml:space="preserve">materiałów eksploatacyjnych i części zużywalnych takich jak: bezpieczniki, uszczelki, rolki filtry, żarówki, smary, kable itp.; </w:t>
      </w:r>
    </w:p>
    <w:p w14:paraId="0F4086F3" w14:textId="77777777" w:rsidR="00087553" w:rsidRPr="00BE39CB" w:rsidRDefault="00087553" w:rsidP="00087553">
      <w:pPr>
        <w:numPr>
          <w:ilvl w:val="0"/>
          <w:numId w:val="19"/>
        </w:numPr>
        <w:spacing w:after="199" w:line="259" w:lineRule="auto"/>
        <w:ind w:left="1120" w:right="48" w:hanging="269"/>
        <w:rPr>
          <w:lang w:val="pl-PL"/>
        </w:rPr>
      </w:pPr>
      <w:r w:rsidRPr="00BE39CB">
        <w:rPr>
          <w:lang w:val="pl-PL"/>
        </w:rPr>
        <w:t xml:space="preserve">sprawdzanie i czyszczenie elementów aparatury oraz dróg chłodzenia i wentylacji; </w:t>
      </w:r>
    </w:p>
    <w:p w14:paraId="3985DDA9" w14:textId="77777777" w:rsidR="00087553" w:rsidRPr="00BE39CB" w:rsidRDefault="00087553" w:rsidP="00087553">
      <w:pPr>
        <w:numPr>
          <w:ilvl w:val="0"/>
          <w:numId w:val="19"/>
        </w:numPr>
        <w:spacing w:after="201" w:line="259" w:lineRule="auto"/>
        <w:ind w:left="1120" w:right="48" w:hanging="269"/>
        <w:rPr>
          <w:lang w:val="pl-PL"/>
        </w:rPr>
      </w:pPr>
      <w:r w:rsidRPr="00BE39CB">
        <w:rPr>
          <w:lang w:val="pl-PL"/>
        </w:rPr>
        <w:t xml:space="preserve">sprawdzanie instalacji (w tym elektrycznych, zasilania itp.) zgodnie z normą </w:t>
      </w:r>
      <w:r w:rsidRPr="00BE39CB">
        <w:rPr>
          <w:color w:val="auto"/>
          <w:lang w:val="pl-PL"/>
        </w:rPr>
        <w:t>PN-EN 62353 lub równoważną</w:t>
      </w:r>
      <w:r w:rsidRPr="00BE39CB">
        <w:rPr>
          <w:lang w:val="pl-PL"/>
        </w:rPr>
        <w:t xml:space="preserve">; </w:t>
      </w:r>
    </w:p>
    <w:p w14:paraId="5F957DE0" w14:textId="77777777" w:rsidR="00087553" w:rsidRPr="00BE39CB" w:rsidRDefault="00087553" w:rsidP="00087553">
      <w:pPr>
        <w:numPr>
          <w:ilvl w:val="0"/>
          <w:numId w:val="19"/>
        </w:numPr>
        <w:spacing w:after="201" w:line="259" w:lineRule="auto"/>
        <w:ind w:left="1120" w:right="48" w:hanging="269"/>
        <w:rPr>
          <w:lang w:val="pl-PL"/>
        </w:rPr>
      </w:pPr>
      <w:r w:rsidRPr="00BE39CB">
        <w:rPr>
          <w:lang w:val="pl-PL"/>
        </w:rPr>
        <w:t>ocenę wizualną sprzętu, w tym: kontrolę izolacji przewodów pod kątem ewentualnych uszkodzeń oraz kontrolę szczelności obudowy urządzenia;</w:t>
      </w:r>
    </w:p>
    <w:p w14:paraId="050AE048" w14:textId="77777777" w:rsidR="00087553" w:rsidRPr="00BE39CB" w:rsidRDefault="00087553" w:rsidP="00087553">
      <w:pPr>
        <w:numPr>
          <w:ilvl w:val="0"/>
          <w:numId w:val="19"/>
        </w:numPr>
        <w:spacing w:after="201" w:line="259" w:lineRule="auto"/>
        <w:ind w:left="1120" w:right="48" w:hanging="269"/>
        <w:rPr>
          <w:lang w:val="pl-PL"/>
        </w:rPr>
      </w:pPr>
      <w:r w:rsidRPr="00BE39CB">
        <w:rPr>
          <w:lang w:val="pl-PL"/>
        </w:rPr>
        <w:t xml:space="preserve">kontrolę elementów </w:t>
      </w:r>
      <w:proofErr w:type="spellStart"/>
      <w:r w:rsidRPr="00BE39CB">
        <w:rPr>
          <w:lang w:val="pl-PL"/>
        </w:rPr>
        <w:t>zabezpieczającyuch</w:t>
      </w:r>
      <w:proofErr w:type="spellEnd"/>
      <w:r w:rsidRPr="00BE39CB">
        <w:rPr>
          <w:lang w:val="pl-PL"/>
        </w:rPr>
        <w:t xml:space="preserve"> (zaślepki, bezpieczniki);</w:t>
      </w:r>
    </w:p>
    <w:p w14:paraId="0D4ADED6" w14:textId="77777777" w:rsidR="00087553" w:rsidRPr="00BE39CB" w:rsidRDefault="00087553" w:rsidP="00087553">
      <w:pPr>
        <w:numPr>
          <w:ilvl w:val="0"/>
          <w:numId w:val="19"/>
        </w:numPr>
        <w:spacing w:after="201" w:line="259" w:lineRule="auto"/>
        <w:ind w:left="1120" w:right="48" w:hanging="269"/>
        <w:rPr>
          <w:lang w:val="pl-PL"/>
        </w:rPr>
      </w:pPr>
      <w:r w:rsidRPr="00BE39CB">
        <w:rPr>
          <w:lang w:val="pl-PL"/>
        </w:rPr>
        <w:t>kontrolę powierzchni styku elementów przewodzących (gniazda, wtyki, elektrody dołączane do ciała pacjenta);</w:t>
      </w:r>
    </w:p>
    <w:p w14:paraId="0C535F75" w14:textId="77777777" w:rsidR="00087553" w:rsidRPr="00BE39CB" w:rsidRDefault="00087553" w:rsidP="00087553">
      <w:pPr>
        <w:numPr>
          <w:ilvl w:val="0"/>
          <w:numId w:val="19"/>
        </w:numPr>
        <w:spacing w:after="198" w:line="259" w:lineRule="auto"/>
        <w:ind w:left="1120" w:right="48" w:hanging="269"/>
        <w:rPr>
          <w:lang w:val="pl-PL"/>
        </w:rPr>
      </w:pPr>
      <w:r w:rsidRPr="00BE39CB">
        <w:rPr>
          <w:lang w:val="pl-PL"/>
        </w:rPr>
        <w:t xml:space="preserve">kontrola sprawności zaworów oraz przycisków i pokręteł; </w:t>
      </w:r>
    </w:p>
    <w:p w14:paraId="7581C951" w14:textId="77777777" w:rsidR="00087553" w:rsidRPr="00BE39CB" w:rsidRDefault="00087553" w:rsidP="00087553">
      <w:pPr>
        <w:numPr>
          <w:ilvl w:val="0"/>
          <w:numId w:val="19"/>
        </w:numPr>
        <w:spacing w:after="201" w:line="259" w:lineRule="auto"/>
        <w:ind w:left="1120" w:right="48" w:hanging="269"/>
        <w:rPr>
          <w:lang w:val="pl-PL"/>
        </w:rPr>
      </w:pPr>
      <w:r w:rsidRPr="00BE39CB">
        <w:rPr>
          <w:lang w:val="pl-PL"/>
        </w:rPr>
        <w:t xml:space="preserve">regulacja (prawidłowe nastawy) wymaganych przez producenta parametrów; </w:t>
      </w:r>
    </w:p>
    <w:p w14:paraId="0F152303" w14:textId="77777777" w:rsidR="00087553" w:rsidRDefault="00087553" w:rsidP="00087553">
      <w:pPr>
        <w:numPr>
          <w:ilvl w:val="0"/>
          <w:numId w:val="19"/>
        </w:numPr>
        <w:spacing w:after="198" w:line="259" w:lineRule="auto"/>
        <w:ind w:left="1120" w:right="48" w:hanging="269"/>
      </w:pPr>
      <w:proofErr w:type="spellStart"/>
      <w:r>
        <w:t>kalibrację</w:t>
      </w:r>
      <w:proofErr w:type="spellEnd"/>
      <w:r>
        <w:t xml:space="preserve"> </w:t>
      </w:r>
      <w:proofErr w:type="spellStart"/>
      <w:r>
        <w:t>czujników</w:t>
      </w:r>
      <w:proofErr w:type="spellEnd"/>
      <w:r>
        <w:t xml:space="preserve"> / </w:t>
      </w:r>
      <w:proofErr w:type="spellStart"/>
      <w:r>
        <w:t>mierników</w:t>
      </w:r>
      <w:proofErr w:type="spellEnd"/>
      <w:r>
        <w:t xml:space="preserve">; </w:t>
      </w:r>
    </w:p>
    <w:p w14:paraId="38ECE3DC" w14:textId="77777777" w:rsidR="00087553" w:rsidRPr="00BE39CB" w:rsidRDefault="00087553" w:rsidP="00087553">
      <w:pPr>
        <w:numPr>
          <w:ilvl w:val="0"/>
          <w:numId w:val="19"/>
        </w:numPr>
        <w:spacing w:after="201" w:line="259" w:lineRule="auto"/>
        <w:ind w:left="1120" w:right="48" w:hanging="269"/>
        <w:rPr>
          <w:lang w:val="pl-PL"/>
        </w:rPr>
      </w:pPr>
      <w:proofErr w:type="spellStart"/>
      <w:r w:rsidRPr="00BE39CB">
        <w:rPr>
          <w:lang w:val="pl-PL"/>
        </w:rPr>
        <w:t>upgrade</w:t>
      </w:r>
      <w:proofErr w:type="spellEnd"/>
      <w:r w:rsidRPr="00BE39CB">
        <w:rPr>
          <w:lang w:val="pl-PL"/>
        </w:rPr>
        <w:t xml:space="preserve"> i/lub update oprogramowania (jeżeli urządzenie takie posiada); </w:t>
      </w:r>
    </w:p>
    <w:p w14:paraId="72EE4A7B" w14:textId="77777777" w:rsidR="00087553" w:rsidRPr="00BE39CB" w:rsidRDefault="00087553" w:rsidP="00087553">
      <w:pPr>
        <w:numPr>
          <w:ilvl w:val="0"/>
          <w:numId w:val="19"/>
        </w:numPr>
        <w:spacing w:after="198" w:line="259" w:lineRule="auto"/>
        <w:ind w:left="1120" w:right="48" w:hanging="269"/>
        <w:rPr>
          <w:lang w:val="pl-PL"/>
        </w:rPr>
      </w:pPr>
      <w:r w:rsidRPr="00BE39CB">
        <w:rPr>
          <w:lang w:val="pl-PL"/>
        </w:rPr>
        <w:t xml:space="preserve">sprawdzenie układu optycznego (jeżeli urządzenie takie posiada); </w:t>
      </w:r>
    </w:p>
    <w:p w14:paraId="3AAC4F8A" w14:textId="77777777" w:rsidR="00087553" w:rsidRPr="00BE39CB" w:rsidRDefault="00087553" w:rsidP="00087553">
      <w:pPr>
        <w:numPr>
          <w:ilvl w:val="0"/>
          <w:numId w:val="19"/>
        </w:numPr>
        <w:spacing w:after="198" w:line="259" w:lineRule="auto"/>
        <w:ind w:left="1120" w:right="48" w:hanging="269"/>
        <w:rPr>
          <w:b/>
          <w:bCs/>
          <w:lang w:val="pl-PL"/>
        </w:rPr>
      </w:pPr>
      <w:r w:rsidRPr="00BE39CB">
        <w:rPr>
          <w:b/>
          <w:bCs/>
          <w:lang w:val="pl-PL"/>
        </w:rPr>
        <w:t>sprawdzenie stanu akumulatorów oraz siłowników i tłoków, w szczególności dotyczy łóżek elektrycznych i wózków transportowych;</w:t>
      </w:r>
    </w:p>
    <w:p w14:paraId="7F742889" w14:textId="77777777" w:rsidR="00087553" w:rsidRPr="00BE39CB" w:rsidRDefault="00087553" w:rsidP="00087553">
      <w:pPr>
        <w:numPr>
          <w:ilvl w:val="0"/>
          <w:numId w:val="19"/>
        </w:numPr>
        <w:spacing w:after="198" w:line="259" w:lineRule="auto"/>
        <w:ind w:left="1120" w:right="48" w:hanging="269"/>
        <w:rPr>
          <w:lang w:val="pl-PL"/>
        </w:rPr>
      </w:pPr>
      <w:r w:rsidRPr="00BE39CB">
        <w:rPr>
          <w:lang w:val="pl-PL"/>
        </w:rPr>
        <w:t>sprawdzenie stanu oraz poprawności działania podzespołów urządzenia: takich jak piloty, kontrolery, głowice, panele sterowania, pulpity użytkownika</w:t>
      </w:r>
      <w:r w:rsidR="00025872" w:rsidRPr="00BE39CB">
        <w:rPr>
          <w:lang w:val="pl-PL"/>
        </w:rPr>
        <w:t>;</w:t>
      </w:r>
    </w:p>
    <w:p w14:paraId="264413F2" w14:textId="77777777" w:rsidR="00025872" w:rsidRPr="00BE39CB" w:rsidRDefault="00025872" w:rsidP="00087553">
      <w:pPr>
        <w:numPr>
          <w:ilvl w:val="0"/>
          <w:numId w:val="19"/>
        </w:numPr>
        <w:spacing w:after="198" w:line="259" w:lineRule="auto"/>
        <w:ind w:left="1120" w:right="48" w:hanging="269"/>
        <w:rPr>
          <w:b/>
          <w:bCs/>
          <w:lang w:val="pl-PL"/>
        </w:rPr>
      </w:pPr>
      <w:r w:rsidRPr="00BE39CB">
        <w:rPr>
          <w:b/>
          <w:bCs/>
          <w:lang w:val="pl-PL"/>
        </w:rPr>
        <w:lastRenderedPageBreak/>
        <w:t>w pakiecie 21., w pozycji dla urządzenia SAHARA Zamawiający wymaga walidacji procesu rozmrażania i kalibracji temperatury zgodnie z zaleceniami producenta;</w:t>
      </w:r>
    </w:p>
    <w:p w14:paraId="1CBDEE47" w14:textId="77777777" w:rsidR="00087553" w:rsidRPr="00BE39CB" w:rsidRDefault="00087553" w:rsidP="00087553">
      <w:pPr>
        <w:numPr>
          <w:ilvl w:val="0"/>
          <w:numId w:val="19"/>
        </w:numPr>
        <w:spacing w:after="198" w:line="259" w:lineRule="auto"/>
        <w:ind w:left="1120" w:right="48" w:hanging="269"/>
        <w:rPr>
          <w:lang w:val="pl-PL"/>
        </w:rPr>
      </w:pPr>
      <w:r w:rsidRPr="00BE39CB">
        <w:rPr>
          <w:lang w:val="pl-PL"/>
        </w:rPr>
        <w:t xml:space="preserve">dla pakietu dotyczącego </w:t>
      </w:r>
      <w:proofErr w:type="spellStart"/>
      <w:r w:rsidRPr="00BE39CB">
        <w:rPr>
          <w:lang w:val="pl-PL"/>
        </w:rPr>
        <w:t>kariomonitorów</w:t>
      </w:r>
      <w:proofErr w:type="spellEnd"/>
      <w:r w:rsidRPr="00BE39CB">
        <w:rPr>
          <w:lang w:val="pl-PL"/>
        </w:rPr>
        <w:t xml:space="preserve"> firmy GE </w:t>
      </w:r>
      <w:r w:rsidR="005C7D5C" w:rsidRPr="00BE39CB">
        <w:rPr>
          <w:lang w:val="pl-PL"/>
        </w:rPr>
        <w:t xml:space="preserve">(Pakiet 39) </w:t>
      </w:r>
      <w:r w:rsidRPr="00BE39CB">
        <w:rPr>
          <w:lang w:val="pl-PL"/>
        </w:rPr>
        <w:t>Zamawiający wymaga sprawdzenia stanu oraz poprawności działania wszystkich modułów współpracujących z urządzeniem, np. moduł EKG, moduł SpO2 itp.</w:t>
      </w:r>
      <w:r w:rsidR="00025872" w:rsidRPr="00BE39CB">
        <w:rPr>
          <w:lang w:val="pl-PL"/>
        </w:rPr>
        <w:t>;</w:t>
      </w:r>
    </w:p>
    <w:p w14:paraId="3D6AD895" w14:textId="77777777" w:rsidR="00AB0302" w:rsidRPr="00BE39CB" w:rsidRDefault="00AB0302" w:rsidP="00087553">
      <w:pPr>
        <w:numPr>
          <w:ilvl w:val="0"/>
          <w:numId w:val="19"/>
        </w:numPr>
        <w:spacing w:after="198" w:line="259" w:lineRule="auto"/>
        <w:ind w:left="1120" w:right="48" w:hanging="269"/>
        <w:rPr>
          <w:lang w:val="pl-PL"/>
        </w:rPr>
      </w:pPr>
      <w:r w:rsidRPr="00BE39CB">
        <w:rPr>
          <w:lang w:val="pl-PL"/>
        </w:rPr>
        <w:t xml:space="preserve">dla pakietu Centralnej </w:t>
      </w:r>
      <w:proofErr w:type="spellStart"/>
      <w:r w:rsidRPr="00BE39CB">
        <w:rPr>
          <w:lang w:val="pl-PL"/>
        </w:rPr>
        <w:t>Sterylizatorni</w:t>
      </w:r>
      <w:proofErr w:type="spellEnd"/>
      <w:r w:rsidRPr="00BE39CB">
        <w:rPr>
          <w:lang w:val="pl-PL"/>
        </w:rPr>
        <w:t xml:space="preserve"> </w:t>
      </w:r>
      <w:r w:rsidR="005C7D5C" w:rsidRPr="00BE39CB">
        <w:rPr>
          <w:lang w:val="pl-PL"/>
        </w:rPr>
        <w:t xml:space="preserve">(Pakiet 55) </w:t>
      </w:r>
      <w:r w:rsidRPr="00BE39CB">
        <w:rPr>
          <w:lang w:val="pl-PL"/>
        </w:rPr>
        <w:t>Zamawiający wymaga potwierdzenia przez Wykonawcę posiadania cert</w:t>
      </w:r>
      <w:r w:rsidR="0006031B" w:rsidRPr="00BE39CB">
        <w:rPr>
          <w:lang w:val="pl-PL"/>
        </w:rPr>
        <w:t>y</w:t>
      </w:r>
      <w:r w:rsidRPr="00BE39CB">
        <w:rPr>
          <w:lang w:val="pl-PL"/>
        </w:rPr>
        <w:t>fikatu szkolenia</w:t>
      </w:r>
      <w:r w:rsidR="0006031B" w:rsidRPr="00BE39CB">
        <w:rPr>
          <w:lang w:val="pl-PL"/>
        </w:rPr>
        <w:t xml:space="preserve"> </w:t>
      </w:r>
      <w:r w:rsidRPr="00BE39CB">
        <w:rPr>
          <w:lang w:val="pl-PL"/>
        </w:rPr>
        <w:t xml:space="preserve">w zakresie napraw i przeglądów </w:t>
      </w:r>
      <w:r w:rsidR="0006031B" w:rsidRPr="00BE39CB">
        <w:rPr>
          <w:lang w:val="pl-PL"/>
        </w:rPr>
        <w:t>myjni</w:t>
      </w:r>
      <w:r w:rsidRPr="00BE39CB">
        <w:rPr>
          <w:lang w:val="pl-PL"/>
        </w:rPr>
        <w:t xml:space="preserve"> wymienionych w pakiecie</w:t>
      </w:r>
      <w:r w:rsidR="0006031B" w:rsidRPr="00BE39CB">
        <w:rPr>
          <w:lang w:val="pl-PL"/>
        </w:rPr>
        <w:t xml:space="preserve">, certyfikat wystawiony przez producenta; </w:t>
      </w:r>
    </w:p>
    <w:p w14:paraId="4703AE36" w14:textId="77777777" w:rsidR="00087553" w:rsidRPr="00BE39CB" w:rsidRDefault="00087553" w:rsidP="00087553">
      <w:pPr>
        <w:numPr>
          <w:ilvl w:val="0"/>
          <w:numId w:val="19"/>
        </w:numPr>
        <w:spacing w:after="198" w:line="259" w:lineRule="auto"/>
        <w:ind w:left="1120" w:right="48" w:hanging="269"/>
        <w:rPr>
          <w:b/>
          <w:bCs/>
          <w:lang w:val="pl-PL"/>
        </w:rPr>
      </w:pPr>
      <w:r w:rsidRPr="00BE39CB">
        <w:rPr>
          <w:b/>
          <w:bCs/>
          <w:lang w:val="pl-PL"/>
        </w:rPr>
        <w:t xml:space="preserve">w przypadku pakietów dotyczących paneli </w:t>
      </w:r>
      <w:proofErr w:type="spellStart"/>
      <w:r w:rsidRPr="00BE39CB">
        <w:rPr>
          <w:b/>
          <w:bCs/>
          <w:lang w:val="pl-PL"/>
        </w:rPr>
        <w:t>nadłóżkowych</w:t>
      </w:r>
      <w:proofErr w:type="spellEnd"/>
      <w:r w:rsidRPr="00BE39CB">
        <w:rPr>
          <w:b/>
          <w:bCs/>
          <w:lang w:val="pl-PL"/>
        </w:rPr>
        <w:t xml:space="preserve">, mostów, kolumn i ściennych systemów zasilania </w:t>
      </w:r>
      <w:r w:rsidR="005C7D5C" w:rsidRPr="00BE39CB">
        <w:rPr>
          <w:b/>
          <w:bCs/>
          <w:lang w:val="pl-PL"/>
        </w:rPr>
        <w:t xml:space="preserve">(Pakiety 35 i 36) </w:t>
      </w:r>
      <w:r w:rsidRPr="00BE39CB">
        <w:rPr>
          <w:b/>
          <w:bCs/>
          <w:lang w:val="pl-PL"/>
        </w:rPr>
        <w:t xml:space="preserve">Zamawiający wymaga od Wykonawcy wykonania przeglądu zgodnie z najnowszą </w:t>
      </w:r>
      <w:proofErr w:type="spellStart"/>
      <w:r w:rsidRPr="00BE39CB">
        <w:rPr>
          <w:b/>
          <w:bCs/>
          <w:lang w:val="pl-PL"/>
        </w:rPr>
        <w:t>instukcją</w:t>
      </w:r>
      <w:proofErr w:type="spellEnd"/>
      <w:r w:rsidRPr="00BE39CB">
        <w:rPr>
          <w:b/>
          <w:bCs/>
          <w:lang w:val="pl-PL"/>
        </w:rPr>
        <w:t xml:space="preserve"> serwisową. Związane jest przede wszystkim z zachowaniem szczególnie wysokiego poziomu </w:t>
      </w:r>
      <w:proofErr w:type="spellStart"/>
      <w:r w:rsidRPr="00BE39CB">
        <w:rPr>
          <w:b/>
          <w:bCs/>
          <w:lang w:val="pl-PL"/>
        </w:rPr>
        <w:t>bezpieczeństywa</w:t>
      </w:r>
      <w:proofErr w:type="spellEnd"/>
      <w:r w:rsidRPr="00BE39CB">
        <w:rPr>
          <w:b/>
          <w:bCs/>
          <w:lang w:val="pl-PL"/>
        </w:rPr>
        <w:t>, przy pracy z gazami medycznymi.</w:t>
      </w:r>
    </w:p>
    <w:p w14:paraId="733F1E89" w14:textId="77777777" w:rsidR="00087553" w:rsidRPr="00BE39CB" w:rsidRDefault="00087553" w:rsidP="00087553">
      <w:pPr>
        <w:numPr>
          <w:ilvl w:val="0"/>
          <w:numId w:val="20"/>
        </w:numPr>
        <w:ind w:right="48"/>
        <w:rPr>
          <w:lang w:val="pl-PL"/>
        </w:rPr>
      </w:pPr>
      <w:r w:rsidRPr="00BE39CB">
        <w:rPr>
          <w:lang w:val="pl-PL"/>
        </w:rPr>
        <w:t xml:space="preserve">Zamawiający nie ma obowiązku zlecania przeglądu technicznego całej aparatury wymienionej w załączniku do umowy w trakcie trwania umowy bez podawania przyczyn. </w:t>
      </w:r>
    </w:p>
    <w:p w14:paraId="57837490" w14:textId="77777777" w:rsidR="00087553" w:rsidRPr="00BE39CB" w:rsidRDefault="00087553" w:rsidP="00087553">
      <w:pPr>
        <w:numPr>
          <w:ilvl w:val="0"/>
          <w:numId w:val="20"/>
        </w:numPr>
        <w:ind w:right="48"/>
        <w:rPr>
          <w:lang w:val="pl-PL"/>
        </w:rPr>
      </w:pPr>
      <w:r w:rsidRPr="00BE39CB">
        <w:rPr>
          <w:lang w:val="pl-PL"/>
        </w:rPr>
        <w:t xml:space="preserve">Każdorazowy przegląd i/lub konserwacja zostaną </w:t>
      </w:r>
      <w:r w:rsidRPr="00BE39CB">
        <w:rPr>
          <w:color w:val="000000" w:themeColor="text1"/>
          <w:lang w:val="pl-PL"/>
        </w:rPr>
        <w:t xml:space="preserve">udokumentowane stosownym wpisem w dokumentacji eksploatacyjnej aparatu (paszport techniczny) oraz sporządzeniem w formie papierowej raportu </w:t>
      </w:r>
      <w:r w:rsidRPr="00BE39CB">
        <w:rPr>
          <w:lang w:val="pl-PL"/>
        </w:rPr>
        <w:t xml:space="preserve">serwisowego zawierającego co najmniej następujące informacje: </w:t>
      </w:r>
    </w:p>
    <w:p w14:paraId="691BAFD2" w14:textId="77777777" w:rsidR="00087553" w:rsidRPr="00BE39CB" w:rsidRDefault="00087553" w:rsidP="00087553">
      <w:pPr>
        <w:numPr>
          <w:ilvl w:val="0"/>
          <w:numId w:val="21"/>
        </w:numPr>
        <w:spacing w:after="201" w:line="259" w:lineRule="auto"/>
        <w:ind w:left="1120" w:right="48" w:hanging="269"/>
        <w:rPr>
          <w:lang w:val="pl-PL"/>
        </w:rPr>
      </w:pPr>
      <w:r w:rsidRPr="00BE39CB">
        <w:rPr>
          <w:lang w:val="pl-PL"/>
        </w:rPr>
        <w:t xml:space="preserve">datę wykonania przeglądu technicznego i/lub konserwacji; </w:t>
      </w:r>
    </w:p>
    <w:p w14:paraId="663500A0" w14:textId="77777777" w:rsidR="00087553" w:rsidRPr="00BE39CB" w:rsidRDefault="00087553" w:rsidP="00087553">
      <w:pPr>
        <w:numPr>
          <w:ilvl w:val="0"/>
          <w:numId w:val="21"/>
        </w:numPr>
        <w:spacing w:line="259" w:lineRule="auto"/>
        <w:ind w:left="1120" w:right="48" w:hanging="269"/>
        <w:rPr>
          <w:lang w:val="pl-PL"/>
        </w:rPr>
      </w:pPr>
      <w:r w:rsidRPr="00BE39CB">
        <w:rPr>
          <w:lang w:val="pl-PL"/>
        </w:rPr>
        <w:t xml:space="preserve">nazwę aparatu, model, producent, numer seryjny oraz miejsce użytkowania; </w:t>
      </w:r>
    </w:p>
    <w:p w14:paraId="1A65E533" w14:textId="77777777" w:rsidR="00087553" w:rsidRPr="00BE39CB" w:rsidRDefault="00087553" w:rsidP="00087553">
      <w:pPr>
        <w:numPr>
          <w:ilvl w:val="0"/>
          <w:numId w:val="21"/>
        </w:numPr>
        <w:spacing w:after="198" w:line="259" w:lineRule="auto"/>
        <w:ind w:left="1120" w:right="48" w:hanging="269"/>
        <w:rPr>
          <w:lang w:val="pl-PL"/>
        </w:rPr>
      </w:pPr>
      <w:r w:rsidRPr="00BE39CB">
        <w:rPr>
          <w:lang w:val="pl-PL"/>
        </w:rPr>
        <w:t xml:space="preserve">dostrzeżone usterki oraz ich przyczynę (jeżeli jest to możliwe do ustalenia); </w:t>
      </w:r>
    </w:p>
    <w:p w14:paraId="52169EA8" w14:textId="77777777" w:rsidR="00087553" w:rsidRPr="00BE39CB" w:rsidRDefault="00087553" w:rsidP="00087553">
      <w:pPr>
        <w:numPr>
          <w:ilvl w:val="0"/>
          <w:numId w:val="21"/>
        </w:numPr>
        <w:spacing w:after="201" w:line="259" w:lineRule="auto"/>
        <w:ind w:left="1120" w:right="48" w:hanging="269"/>
        <w:rPr>
          <w:lang w:val="pl-PL"/>
        </w:rPr>
      </w:pPr>
      <w:r w:rsidRPr="00BE39CB">
        <w:rPr>
          <w:lang w:val="pl-PL"/>
        </w:rPr>
        <w:t xml:space="preserve">rodzaj wykonanych czynności, wykaz wymienionych podczas przeglądu materiałów zużywalnych; </w:t>
      </w:r>
    </w:p>
    <w:p w14:paraId="48D177A9" w14:textId="77777777" w:rsidR="00087553" w:rsidRPr="00BE39CB" w:rsidRDefault="00087553" w:rsidP="00087553">
      <w:pPr>
        <w:numPr>
          <w:ilvl w:val="0"/>
          <w:numId w:val="21"/>
        </w:numPr>
        <w:ind w:left="1120" w:right="48" w:hanging="269"/>
        <w:rPr>
          <w:lang w:val="pl-PL"/>
        </w:rPr>
      </w:pPr>
      <w:r w:rsidRPr="00BE39CB">
        <w:rPr>
          <w:lang w:val="pl-PL"/>
        </w:rPr>
        <w:t xml:space="preserve">informację o urządzeniu (fantomie i/lub mierniku), którym zostały wykonane pomiary oraz o mierzonych parametrach i wartościach; </w:t>
      </w:r>
    </w:p>
    <w:p w14:paraId="26E86610" w14:textId="77777777" w:rsidR="00087553" w:rsidRPr="00BE39CB" w:rsidRDefault="00087553" w:rsidP="00087553">
      <w:pPr>
        <w:numPr>
          <w:ilvl w:val="0"/>
          <w:numId w:val="21"/>
        </w:numPr>
        <w:ind w:left="1120" w:right="48" w:hanging="269"/>
        <w:rPr>
          <w:lang w:val="pl-PL"/>
        </w:rPr>
      </w:pPr>
      <w:r w:rsidRPr="00BE39CB">
        <w:rPr>
          <w:lang w:val="pl-PL"/>
        </w:rPr>
        <w:t xml:space="preserve">stan urządzenia po wykonaniu przeglądu i/lub konserwacji, opisu ze wskazaniem czy sprawdzany aparat jest sprawny/niesprawny i dopuszczony do dalszej eksploatacji, zalecenia w przypadku niesprawności; </w:t>
      </w:r>
    </w:p>
    <w:p w14:paraId="3CA03B38" w14:textId="77777777" w:rsidR="00087553" w:rsidRDefault="00087553" w:rsidP="00087553">
      <w:pPr>
        <w:numPr>
          <w:ilvl w:val="0"/>
          <w:numId w:val="21"/>
        </w:numPr>
        <w:spacing w:after="198" w:line="259" w:lineRule="auto"/>
        <w:ind w:left="1120" w:right="48" w:hanging="269"/>
      </w:pPr>
      <w:proofErr w:type="spellStart"/>
      <w:r>
        <w:t>datę</w:t>
      </w:r>
      <w:proofErr w:type="spellEnd"/>
      <w:r>
        <w:t xml:space="preserve"> </w:t>
      </w:r>
      <w:proofErr w:type="spellStart"/>
      <w:r>
        <w:t>następnego</w:t>
      </w:r>
      <w:proofErr w:type="spellEnd"/>
      <w:r>
        <w:t xml:space="preserve"> </w:t>
      </w:r>
      <w:proofErr w:type="spellStart"/>
      <w:r>
        <w:t>przeglądu</w:t>
      </w:r>
      <w:proofErr w:type="spellEnd"/>
      <w:r>
        <w:t xml:space="preserve">; </w:t>
      </w:r>
    </w:p>
    <w:p w14:paraId="6A0CB127" w14:textId="77777777" w:rsidR="00087553" w:rsidRPr="00BE39CB" w:rsidRDefault="00087553" w:rsidP="00087553">
      <w:pPr>
        <w:numPr>
          <w:ilvl w:val="0"/>
          <w:numId w:val="21"/>
        </w:numPr>
        <w:spacing w:after="201" w:line="259" w:lineRule="auto"/>
        <w:ind w:left="1120" w:right="48" w:hanging="269"/>
        <w:rPr>
          <w:lang w:val="pl-PL"/>
        </w:rPr>
      </w:pPr>
      <w:r w:rsidRPr="00BE39CB">
        <w:rPr>
          <w:lang w:val="pl-PL"/>
        </w:rPr>
        <w:t xml:space="preserve">podpis i pieczątka osoby wykonującej przegląd techniczny. </w:t>
      </w:r>
    </w:p>
    <w:p w14:paraId="03F50EE5" w14:textId="77777777" w:rsidR="00087553" w:rsidRPr="00BE39CB" w:rsidRDefault="00087553" w:rsidP="00087553">
      <w:pPr>
        <w:numPr>
          <w:ilvl w:val="0"/>
          <w:numId w:val="22"/>
        </w:numPr>
        <w:ind w:left="1120" w:right="48" w:hanging="708"/>
        <w:rPr>
          <w:lang w:val="pl-PL"/>
        </w:rPr>
      </w:pPr>
      <w:r w:rsidRPr="00BE39CB">
        <w:rPr>
          <w:lang w:val="pl-PL"/>
        </w:rPr>
        <w:t xml:space="preserve">Wykonawca każdorazowo, gdy stwierdzi w trakcie przeglądu konieczność naprawy urządzenia zgłosi ten fakt w formie pisemnej i telefonicznej lub e-mailem Zamawiającemu oraz przedstawi wycenę naprawy wraz z cennikiem niezbędnych części i kalkulacja roboczogodzin. Konieczność wymiany części zamiennych w urządzeniach Wykonawca będzie każdorazowo uzgadniał z Zamawiającym po przedstawieniu kalkulacji cenowej/kosztorysu. Wykonanie naprawy z wymianą części nastąpi wyłącznie po akceptacji pisemnej Zamawiającego. </w:t>
      </w:r>
    </w:p>
    <w:p w14:paraId="6B4925FB" w14:textId="77777777" w:rsidR="00087553" w:rsidRPr="00BE39CB" w:rsidRDefault="00087553" w:rsidP="00087553">
      <w:pPr>
        <w:numPr>
          <w:ilvl w:val="0"/>
          <w:numId w:val="22"/>
        </w:numPr>
        <w:ind w:left="1120" w:right="48" w:hanging="708"/>
        <w:rPr>
          <w:lang w:val="pl-PL"/>
        </w:rPr>
      </w:pPr>
      <w:r w:rsidRPr="00BE39CB">
        <w:rPr>
          <w:lang w:val="pl-PL"/>
        </w:rPr>
        <w:t xml:space="preserve">Wykorzystanie przedmiotu zamówienia w przypadku przeglądów technicznych, konserwacji określa się wartość umowy. </w:t>
      </w:r>
    </w:p>
    <w:p w14:paraId="7042F043" w14:textId="77777777" w:rsidR="00087553" w:rsidRDefault="00087553" w:rsidP="00087553">
      <w:pPr>
        <w:numPr>
          <w:ilvl w:val="0"/>
          <w:numId w:val="22"/>
        </w:numPr>
        <w:spacing w:after="201" w:line="259" w:lineRule="auto"/>
        <w:ind w:left="1120" w:right="48" w:hanging="708"/>
      </w:pPr>
      <w:proofErr w:type="spellStart"/>
      <w:r>
        <w:t>Miejsce</w:t>
      </w:r>
      <w:proofErr w:type="spellEnd"/>
      <w:r>
        <w:t xml:space="preserve"> </w:t>
      </w:r>
      <w:proofErr w:type="spellStart"/>
      <w:r>
        <w:t>wykonania</w:t>
      </w:r>
      <w:proofErr w:type="spellEnd"/>
      <w:r>
        <w:t xml:space="preserve"> </w:t>
      </w:r>
      <w:proofErr w:type="spellStart"/>
      <w:r>
        <w:t>usług</w:t>
      </w:r>
      <w:proofErr w:type="spellEnd"/>
      <w:r>
        <w:t xml:space="preserve">:  </w:t>
      </w:r>
    </w:p>
    <w:p w14:paraId="530831B3" w14:textId="77777777" w:rsidR="00087553" w:rsidRDefault="00087553" w:rsidP="00087553">
      <w:pPr>
        <w:numPr>
          <w:ilvl w:val="0"/>
          <w:numId w:val="23"/>
        </w:numPr>
        <w:spacing w:after="198" w:line="259" w:lineRule="auto"/>
        <w:ind w:left="1120" w:right="48" w:hanging="411"/>
      </w:pPr>
      <w:r w:rsidRPr="00BE39CB">
        <w:rPr>
          <w:lang w:val="pl-PL"/>
        </w:rPr>
        <w:t xml:space="preserve">Szpital SPZOZ MSWiA we Wrocławiu, przy ul. </w:t>
      </w:r>
      <w:proofErr w:type="spellStart"/>
      <w:r>
        <w:t>Ołbińskiej</w:t>
      </w:r>
      <w:proofErr w:type="spellEnd"/>
      <w:r>
        <w:t xml:space="preserve"> 32; </w:t>
      </w:r>
    </w:p>
    <w:p w14:paraId="7C678780" w14:textId="77777777" w:rsidR="00087553" w:rsidRDefault="00087553" w:rsidP="00087553">
      <w:pPr>
        <w:numPr>
          <w:ilvl w:val="0"/>
          <w:numId w:val="23"/>
        </w:numPr>
        <w:spacing w:after="201" w:line="259" w:lineRule="auto"/>
        <w:ind w:left="1120" w:right="48" w:hanging="411"/>
      </w:pPr>
      <w:r w:rsidRPr="00BE39CB">
        <w:rPr>
          <w:lang w:val="pl-PL"/>
        </w:rPr>
        <w:t xml:space="preserve">Przychodnia SPZOZ MSWiA we Wrocławiu, przy ul. </w:t>
      </w:r>
      <w:proofErr w:type="spellStart"/>
      <w:r>
        <w:t>Grabiszyńskiej</w:t>
      </w:r>
      <w:proofErr w:type="spellEnd"/>
      <w:r>
        <w:t xml:space="preserve"> 35-39; </w:t>
      </w:r>
    </w:p>
    <w:p w14:paraId="2AC633C9" w14:textId="77777777" w:rsidR="00087553" w:rsidRDefault="00087553" w:rsidP="00087553">
      <w:pPr>
        <w:numPr>
          <w:ilvl w:val="0"/>
          <w:numId w:val="23"/>
        </w:numPr>
        <w:spacing w:after="198" w:line="259" w:lineRule="auto"/>
        <w:ind w:left="1120" w:right="48" w:hanging="411"/>
      </w:pPr>
      <w:r w:rsidRPr="00BE39CB">
        <w:rPr>
          <w:lang w:val="pl-PL"/>
        </w:rPr>
        <w:t xml:space="preserve">Przychodnia SPZOZ MSWiA w Jeleniej Górze, przy ul. </w:t>
      </w:r>
      <w:proofErr w:type="spellStart"/>
      <w:r>
        <w:t>Nowowiejskiej</w:t>
      </w:r>
      <w:proofErr w:type="spellEnd"/>
      <w:r>
        <w:t xml:space="preserve"> 43. </w:t>
      </w:r>
    </w:p>
    <w:p w14:paraId="10BD6A48" w14:textId="77777777" w:rsidR="00087553" w:rsidRDefault="00087553" w:rsidP="00087553">
      <w:pPr>
        <w:spacing w:after="198" w:line="259" w:lineRule="auto"/>
        <w:ind w:right="48"/>
      </w:pPr>
    </w:p>
    <w:p w14:paraId="4DA311D7" w14:textId="7AFAFAD4" w:rsidR="00087553" w:rsidRPr="00DA0AB7" w:rsidRDefault="00087553" w:rsidP="00087553">
      <w:pPr>
        <w:tabs>
          <w:tab w:val="center" w:pos="567"/>
        </w:tabs>
        <w:spacing w:after="201" w:line="259" w:lineRule="auto"/>
        <w:ind w:left="0" w:firstLine="0"/>
        <w:jc w:val="left"/>
        <w:rPr>
          <w:sz w:val="22"/>
        </w:rPr>
      </w:pPr>
      <w:r>
        <w:rPr>
          <w:sz w:val="22"/>
        </w:rPr>
        <w:lastRenderedPageBreak/>
        <w:tab/>
      </w:r>
      <w:r>
        <w:t xml:space="preserve">2. </w:t>
      </w:r>
      <w:r>
        <w:tab/>
        <w:t xml:space="preserve">ZAMÓWIENIE OBEJMUJE </w:t>
      </w:r>
      <w:r w:rsidR="005C7D5C">
        <w:t>6</w:t>
      </w:r>
      <w:r w:rsidR="008A4DAB">
        <w:t>7</w:t>
      </w:r>
      <w:r>
        <w:t xml:space="preserve"> PAKIETÓW: </w:t>
      </w:r>
    </w:p>
    <w:p w14:paraId="03F03C1A" w14:textId="77777777" w:rsidR="00087553" w:rsidRDefault="00087553" w:rsidP="00025872">
      <w:pPr>
        <w:spacing w:after="201" w:line="259" w:lineRule="auto"/>
        <w:ind w:left="422" w:right="48"/>
      </w:pPr>
      <w:proofErr w:type="spellStart"/>
      <w:r w:rsidRPr="00136C7B">
        <w:rPr>
          <w:b/>
        </w:rPr>
        <w:t>Numer</w:t>
      </w:r>
      <w:proofErr w:type="spellEnd"/>
      <w:r w:rsidRPr="00136C7B">
        <w:rPr>
          <w:b/>
        </w:rPr>
        <w:t xml:space="preserve">  </w:t>
      </w:r>
      <w:proofErr w:type="spellStart"/>
      <w:r w:rsidRPr="00136C7B">
        <w:rPr>
          <w:b/>
        </w:rPr>
        <w:t>i</w:t>
      </w:r>
      <w:proofErr w:type="spellEnd"/>
      <w:r w:rsidRPr="00136C7B">
        <w:rPr>
          <w:b/>
        </w:rPr>
        <w:t xml:space="preserve"> </w:t>
      </w:r>
      <w:proofErr w:type="spellStart"/>
      <w:r w:rsidRPr="00136C7B">
        <w:rPr>
          <w:b/>
        </w:rPr>
        <w:t>nazwa</w:t>
      </w:r>
      <w:proofErr w:type="spellEnd"/>
      <w:r w:rsidRPr="00136C7B">
        <w:rPr>
          <w:b/>
        </w:rPr>
        <w:t xml:space="preserve"> </w:t>
      </w:r>
      <w:proofErr w:type="spellStart"/>
      <w:r w:rsidRPr="00136C7B">
        <w:rPr>
          <w:b/>
        </w:rPr>
        <w:t>pakietu</w:t>
      </w:r>
      <w:proofErr w:type="spellEnd"/>
      <w:r w:rsidRPr="00136C7B">
        <w:rPr>
          <w:b/>
        </w:rPr>
        <w:t xml:space="preserve"> </w:t>
      </w:r>
    </w:p>
    <w:p w14:paraId="323E6080" w14:textId="77777777" w:rsidR="005C7D5C" w:rsidRDefault="005C7D5C" w:rsidP="005C7D5C">
      <w:pPr>
        <w:tabs>
          <w:tab w:val="center" w:pos="496"/>
          <w:tab w:val="center" w:pos="3554"/>
        </w:tabs>
        <w:spacing w:after="198" w:line="259" w:lineRule="auto"/>
        <w:ind w:left="426" w:firstLine="0"/>
        <w:jc w:val="left"/>
      </w:pPr>
      <w:r>
        <w:t>PAKIET 1 - APARATY RTG</w:t>
      </w:r>
    </w:p>
    <w:p w14:paraId="1E08EB0A" w14:textId="77777777" w:rsidR="005C7D5C" w:rsidRDefault="005C7D5C" w:rsidP="005C7D5C">
      <w:pPr>
        <w:tabs>
          <w:tab w:val="center" w:pos="496"/>
          <w:tab w:val="center" w:pos="3554"/>
        </w:tabs>
        <w:spacing w:after="198" w:line="259" w:lineRule="auto"/>
        <w:ind w:left="426" w:firstLine="0"/>
        <w:jc w:val="left"/>
      </w:pPr>
      <w:r>
        <w:t>PAKIET 2 - DETEKTORY CYFROWE</w:t>
      </w:r>
    </w:p>
    <w:p w14:paraId="572D9E9F" w14:textId="77777777" w:rsidR="005C7D5C" w:rsidRDefault="005C7D5C" w:rsidP="005C7D5C">
      <w:pPr>
        <w:tabs>
          <w:tab w:val="center" w:pos="496"/>
          <w:tab w:val="center" w:pos="3554"/>
        </w:tabs>
        <w:spacing w:after="198" w:line="259" w:lineRule="auto"/>
        <w:ind w:left="426" w:firstLine="0"/>
        <w:jc w:val="left"/>
      </w:pPr>
      <w:r>
        <w:t>PAKIET 3 - SKANER STOMATOLOGICZNY</w:t>
      </w:r>
    </w:p>
    <w:p w14:paraId="0C2B1840"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4 - URZĄDZENIE DO DEZYNFEKCJI METODĄ ZAMGŁAWIANIA</w:t>
      </w:r>
    </w:p>
    <w:p w14:paraId="6C4E0499"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5 - NEGATOSKOPY</w:t>
      </w:r>
    </w:p>
    <w:p w14:paraId="08134803"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6 - MACERATORY</w:t>
      </w:r>
    </w:p>
    <w:p w14:paraId="66BE5A4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7 - LAMPY BAKTERIOBÓJCZE / PRZEPŁYWOWE</w:t>
      </w:r>
    </w:p>
    <w:p w14:paraId="2F994E2D"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 xml:space="preserve">PAKIET 8 - LAMPY ZABIEGOWE /  BEZCIENIOWE </w:t>
      </w:r>
    </w:p>
    <w:p w14:paraId="2758D0AB"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9 - LAMPY ZABIEGOWE /  BEZCIENIOWE  - KLS MARTIN</w:t>
      </w:r>
    </w:p>
    <w:p w14:paraId="1549EC1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10 - DIATERMIE I</w:t>
      </w:r>
    </w:p>
    <w:p w14:paraId="4FF207A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11 - DIATERMIE II</w:t>
      </w:r>
    </w:p>
    <w:p w14:paraId="131BF2A7"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12 - DIATERMIE III</w:t>
      </w:r>
    </w:p>
    <w:p w14:paraId="32389C8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13 - ELEKTROKARDIOGRAFY</w:t>
      </w:r>
    </w:p>
    <w:p w14:paraId="40D8BE4E"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14 - MORCELATOR</w:t>
      </w:r>
    </w:p>
    <w:p w14:paraId="56098E13"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15 - NAPĘDY I PIŁY</w:t>
      </w:r>
    </w:p>
    <w:p w14:paraId="479C63A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16 -  MOBILNA STACJA ROBOCZA</w:t>
      </w:r>
    </w:p>
    <w:p w14:paraId="55A7644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17 - DEFIBRYLATORY</w:t>
      </w:r>
    </w:p>
    <w:p w14:paraId="11BE6ECE"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 xml:space="preserve">PAKIET 18 - SSAKI MEDYCZNE </w:t>
      </w:r>
    </w:p>
    <w:p w14:paraId="51AD901A"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19 - APARATY  USG</w:t>
      </w:r>
    </w:p>
    <w:p w14:paraId="0A7E294A"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20 - APARATY EEG</w:t>
      </w:r>
    </w:p>
    <w:p w14:paraId="2502A85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21 - LABORATORIUM / BANK KRWI / APTEKA</w:t>
      </w:r>
    </w:p>
    <w:p w14:paraId="71FFFA3F"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22 - MIKROSKOPY</w:t>
      </w:r>
    </w:p>
    <w:p w14:paraId="0430466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23 - PORADNIA GINEKOLOGICZNA</w:t>
      </w:r>
    </w:p>
    <w:p w14:paraId="4B091569"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24 - APARATY DO ZNIECZULANIA, STACJE, STANOWISKA CENTRALNEGO MONITOROWANIA - GE</w:t>
      </w:r>
    </w:p>
    <w:p w14:paraId="368747FE"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25 - SYSTEMY BEZKRWAWEGO POLA</w:t>
      </w:r>
    </w:p>
    <w:p w14:paraId="7EE1B5DC"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26 - MYJNIA - DEZYNFEKATOR DO KACZEK I BASENÓW</w:t>
      </w:r>
    </w:p>
    <w:p w14:paraId="340AA9EA"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27 - URZĄDZENIA DRAGER</w:t>
      </w:r>
    </w:p>
    <w:p w14:paraId="18254C8E"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28 - URZĄDZENIA DRAGER II</w:t>
      </w:r>
    </w:p>
    <w:p w14:paraId="69F68F31" w14:textId="77777777" w:rsidR="005C7D5C" w:rsidRDefault="005C7D5C" w:rsidP="005C7D5C">
      <w:pPr>
        <w:tabs>
          <w:tab w:val="center" w:pos="496"/>
          <w:tab w:val="center" w:pos="3554"/>
        </w:tabs>
        <w:spacing w:after="198" w:line="259" w:lineRule="auto"/>
        <w:ind w:left="426" w:firstLine="0"/>
        <w:jc w:val="left"/>
      </w:pPr>
      <w:r>
        <w:t>PAKIET 29 - RESPIRATORY TRANSPORTOWE</w:t>
      </w:r>
    </w:p>
    <w:p w14:paraId="32E04011" w14:textId="77777777" w:rsidR="005C7D5C" w:rsidRDefault="005C7D5C" w:rsidP="005C7D5C">
      <w:pPr>
        <w:tabs>
          <w:tab w:val="center" w:pos="496"/>
          <w:tab w:val="center" w:pos="3554"/>
        </w:tabs>
        <w:spacing w:after="198" w:line="259" w:lineRule="auto"/>
        <w:ind w:left="426" w:firstLine="0"/>
        <w:jc w:val="left"/>
      </w:pPr>
      <w:r>
        <w:t>PAKIET 30 - RESPIRATORY GE</w:t>
      </w:r>
    </w:p>
    <w:p w14:paraId="600689EA" w14:textId="77777777" w:rsidR="005C7D5C" w:rsidRDefault="005C7D5C" w:rsidP="005C7D5C">
      <w:pPr>
        <w:tabs>
          <w:tab w:val="center" w:pos="496"/>
          <w:tab w:val="center" w:pos="3554"/>
        </w:tabs>
        <w:spacing w:after="198" w:line="259" w:lineRule="auto"/>
        <w:ind w:left="426" w:firstLine="0"/>
        <w:jc w:val="left"/>
      </w:pPr>
      <w:r>
        <w:lastRenderedPageBreak/>
        <w:t>PAKIET 31 - RESPIRATORY FRITZ STEPHAN</w:t>
      </w:r>
    </w:p>
    <w:p w14:paraId="75E5C99F" w14:textId="77777777" w:rsidR="005C7D5C" w:rsidRDefault="005C7D5C" w:rsidP="005C7D5C">
      <w:pPr>
        <w:tabs>
          <w:tab w:val="center" w:pos="496"/>
          <w:tab w:val="center" w:pos="3554"/>
        </w:tabs>
        <w:spacing w:after="198" w:line="259" w:lineRule="auto"/>
        <w:ind w:left="426" w:firstLine="0"/>
        <w:jc w:val="left"/>
      </w:pPr>
      <w:r>
        <w:t>PAKIET 32- RESPIRATORY PHILLIPS</w:t>
      </w:r>
    </w:p>
    <w:p w14:paraId="0B74BD05"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33 - SYSTEMY DO OGRZEWANIA PACJENTA</w:t>
      </w:r>
    </w:p>
    <w:p w14:paraId="18841DCB"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34 - OGRZEWACZE / CIEPLARKI</w:t>
      </w:r>
    </w:p>
    <w:p w14:paraId="1F77B855"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35 - PANELE NADŁÓŻKOWE</w:t>
      </w:r>
    </w:p>
    <w:p w14:paraId="4EE76893"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36 - PANELE / KOLUMNY MEDYCZNE - BLOK OPERACYJNY</w:t>
      </w:r>
    </w:p>
    <w:p w14:paraId="1EA3A51F"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37 - KARDIOMONITORY -  RÓŻNE</w:t>
      </w:r>
    </w:p>
    <w:p w14:paraId="07026850"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38 - KARDIOMONITORY  - COMEN</w:t>
      </w:r>
    </w:p>
    <w:p w14:paraId="02687492"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39 - KARDIOMONITORY - GE</w:t>
      </w:r>
    </w:p>
    <w:p w14:paraId="7C4CBEA8"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40 - KARDIOMONITORY - BIOLIGHT</w:t>
      </w:r>
    </w:p>
    <w:p w14:paraId="273B2706"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41 - ŁÓŻKA, WÓZKI I STOŁY SZPITALNE -  RÓŻNE</w:t>
      </w:r>
    </w:p>
    <w:p w14:paraId="2354E2A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42 - ŁÓŻKA, WÓZKI I STOŁY SZPITALNE - FAMED</w:t>
      </w:r>
    </w:p>
    <w:p w14:paraId="0A86FEFA"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43 - ŁÓŻKA, WÓZKI I STOŁY SZPITALNE- STRYKER</w:t>
      </w:r>
    </w:p>
    <w:p w14:paraId="77F0710B"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44 - ŁÓŻKA, WÓZKI I STOŁY SZPITALNE - SCHMITZ</w:t>
      </w:r>
    </w:p>
    <w:p w14:paraId="5E2DA3FD"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45 - ŁÓŻKA ELEKTRYCZNE MEDISA</w:t>
      </w:r>
    </w:p>
    <w:p w14:paraId="17F8F775"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46 - MSWiA PRZYCHODNIA GRABISZYŃSKA</w:t>
      </w:r>
    </w:p>
    <w:p w14:paraId="4539EF1D"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47 - STOMATOLOGIA PRZYCHODNIA GRABISZYŃSKA</w:t>
      </w:r>
    </w:p>
    <w:p w14:paraId="5A96FA6F"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48 - REHABILITACJA OŁBIŃSKA</w:t>
      </w:r>
    </w:p>
    <w:p w14:paraId="6D12586D"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49 - TORY WIZYJNE I - WOLF</w:t>
      </w:r>
    </w:p>
    <w:p w14:paraId="73D74136"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50 - TORY WIZYJNE II - KARL STORZ</w:t>
      </w:r>
    </w:p>
    <w:p w14:paraId="23ED98F3"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51 - URODYNAMIKA</w:t>
      </w:r>
    </w:p>
    <w:p w14:paraId="6D115E25"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52 - GASTROSKOPY I ENDOSKOPY</w:t>
      </w:r>
    </w:p>
    <w:p w14:paraId="4E55904D"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53 - KOMORY DO PRZECHOWYWANIA</w:t>
      </w:r>
    </w:p>
    <w:p w14:paraId="438DB250"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54 - INHALATORY</w:t>
      </w:r>
    </w:p>
    <w:p w14:paraId="2DFE86D3"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55 - CENTRALNA STERYLIZATORNIA</w:t>
      </w:r>
    </w:p>
    <w:p w14:paraId="18870560"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56 - MYJNIE / DEZYNFEKATORY DO ENDOSKOPÓW ELASTYCZNYCH</w:t>
      </w:r>
    </w:p>
    <w:p w14:paraId="0EE5FA9C"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57 - BRONCHOFIBEROSKOP</w:t>
      </w:r>
    </w:p>
    <w:p w14:paraId="27CBF822"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58 - STACJE DOKUJĄCE ORAZ STATYWY DO POMP MEDIMA</w:t>
      </w:r>
    </w:p>
    <w:p w14:paraId="56FAF270"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59 - POMPY INFUZYJNE STRZYKAWKOWE MEDIMA</w:t>
      </w:r>
    </w:p>
    <w:p w14:paraId="74339477"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60 - POMPY OBJĘTOŚCIOWE MEDIMA</w:t>
      </w:r>
    </w:p>
    <w:p w14:paraId="79D39B01"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61 - POMPY INFUZYJNE MINDRAY</w:t>
      </w:r>
    </w:p>
    <w:p w14:paraId="45EE6648"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62 - POMPY INFUZYJNE ASCOR</w:t>
      </w:r>
    </w:p>
    <w:p w14:paraId="65D6A7CE"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lastRenderedPageBreak/>
        <w:t>PAKIET 63 - POMPY INFUZYNE BLT</w:t>
      </w:r>
    </w:p>
    <w:p w14:paraId="76F066E5"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64 - POMPY STRZYKAWKOWE BRAUN</w:t>
      </w:r>
    </w:p>
    <w:p w14:paraId="7FA84FF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65 - POMPY DO ŻYWIENIA DOJELITOWEGO</w:t>
      </w:r>
    </w:p>
    <w:p w14:paraId="77105214" w14:textId="77777777" w:rsidR="005C7D5C" w:rsidRPr="00BE39CB" w:rsidRDefault="005C7D5C" w:rsidP="005C7D5C">
      <w:pPr>
        <w:tabs>
          <w:tab w:val="center" w:pos="496"/>
          <w:tab w:val="center" w:pos="3554"/>
        </w:tabs>
        <w:spacing w:after="198" w:line="259" w:lineRule="auto"/>
        <w:ind w:left="426" w:firstLine="0"/>
        <w:jc w:val="left"/>
        <w:rPr>
          <w:lang w:val="pl-PL"/>
        </w:rPr>
      </w:pPr>
      <w:r w:rsidRPr="00BE39CB">
        <w:rPr>
          <w:lang w:val="pl-PL"/>
        </w:rPr>
        <w:t>PAKIET 66 - MATERACE PRZECIWODLEŻYNOWE I POMPY ARJO</w:t>
      </w:r>
    </w:p>
    <w:p w14:paraId="021DC0A5" w14:textId="76BED373" w:rsidR="00087553" w:rsidRDefault="005C7D5C" w:rsidP="005C7D5C">
      <w:pPr>
        <w:tabs>
          <w:tab w:val="center" w:pos="496"/>
          <w:tab w:val="center" w:pos="3554"/>
        </w:tabs>
        <w:spacing w:after="198" w:line="259" w:lineRule="auto"/>
        <w:ind w:left="426" w:firstLine="0"/>
        <w:jc w:val="left"/>
      </w:pPr>
      <w:r>
        <w:t>PAKIET 6</w:t>
      </w:r>
      <w:r w:rsidR="008A4DAB">
        <w:t>7</w:t>
      </w:r>
      <w:r>
        <w:t xml:space="preserve"> - MSWiA PRZYCHODNIA JELENIA GÓRA</w:t>
      </w:r>
    </w:p>
    <w:p w14:paraId="4A741F1B" w14:textId="77777777" w:rsidR="00087553" w:rsidRDefault="00087553" w:rsidP="00087553">
      <w:pPr>
        <w:spacing w:after="160" w:line="259" w:lineRule="auto"/>
        <w:ind w:left="0" w:firstLine="0"/>
        <w:jc w:val="left"/>
      </w:pPr>
    </w:p>
    <w:p w14:paraId="63DA2C3F" w14:textId="77777777" w:rsidR="00087553" w:rsidRDefault="00087553" w:rsidP="00087553">
      <w:pPr>
        <w:pStyle w:val="Akapitzlist"/>
        <w:numPr>
          <w:ilvl w:val="0"/>
          <w:numId w:val="15"/>
        </w:numPr>
        <w:tabs>
          <w:tab w:val="center" w:pos="567"/>
          <w:tab w:val="center" w:pos="1134"/>
        </w:tabs>
        <w:spacing w:after="198" w:line="259" w:lineRule="auto"/>
        <w:ind w:left="567"/>
        <w:jc w:val="left"/>
      </w:pPr>
      <w:r>
        <w:t xml:space="preserve">WYMAGANIA ODNOŚNIE PRZEDMIOTU ZAMÓWIENIA </w:t>
      </w:r>
    </w:p>
    <w:p w14:paraId="43E04AC6" w14:textId="77777777" w:rsidR="00087553" w:rsidRPr="00BE39CB" w:rsidRDefault="00087553" w:rsidP="00087553">
      <w:pPr>
        <w:numPr>
          <w:ilvl w:val="0"/>
          <w:numId w:val="24"/>
        </w:numPr>
        <w:ind w:left="1120" w:right="48" w:hanging="708"/>
        <w:rPr>
          <w:lang w:val="pl-PL"/>
        </w:rPr>
      </w:pPr>
      <w:r w:rsidRPr="00BE39CB">
        <w:rPr>
          <w:lang w:val="pl-PL"/>
        </w:rPr>
        <w:t xml:space="preserve">W zakresie wykonania przedmiotu zamówienia Wykonawca dokona okresowych przeglądów technicznych i konserwacji aparatury oraz sprzętu medycznego (wyszczególnionego w Załączniku 3) z zgodnie z Ustawą o Wyrobach Medycznych Dz. U. 2022 r., poz. 974, oraz wytycznymi serwisowymi producenta urządzeń. </w:t>
      </w:r>
    </w:p>
    <w:p w14:paraId="0EA15843" w14:textId="77777777" w:rsidR="00087553" w:rsidRPr="00BE39CB" w:rsidRDefault="00087553" w:rsidP="00087553">
      <w:pPr>
        <w:numPr>
          <w:ilvl w:val="0"/>
          <w:numId w:val="24"/>
        </w:numPr>
        <w:ind w:left="1120" w:right="48" w:hanging="708"/>
        <w:rPr>
          <w:lang w:val="pl-PL"/>
        </w:rPr>
      </w:pPr>
      <w:r w:rsidRPr="00BE39CB">
        <w:rPr>
          <w:lang w:val="pl-PL"/>
        </w:rPr>
        <w:t xml:space="preserve">W ramach przeglądu i konserwacji Wykonawca dokona wymiany elementów zużywalnych, takich jak uszczelki, smary, lampki sygnalizacyjne itp. oraz materiałów eksploatacyjnych określonych przez wytwórcę wyrobu jako niezbędny pakiet serwisowy wymagany dla danego cyklu przeglądu (jeżeli dotyczy).  </w:t>
      </w:r>
    </w:p>
    <w:p w14:paraId="5EC3BD02" w14:textId="77777777" w:rsidR="00087553" w:rsidRPr="00BE39CB" w:rsidRDefault="00087553" w:rsidP="00087553">
      <w:pPr>
        <w:numPr>
          <w:ilvl w:val="0"/>
          <w:numId w:val="24"/>
        </w:numPr>
        <w:ind w:left="1120" w:right="48" w:hanging="708"/>
        <w:rPr>
          <w:lang w:val="pl-PL"/>
        </w:rPr>
      </w:pPr>
      <w:r w:rsidRPr="00BE39CB">
        <w:rPr>
          <w:lang w:val="pl-PL"/>
        </w:rPr>
        <w:t xml:space="preserve">Zamawiający wymaga w ramach przeglądu, zebrania informacji o zaobserwowanych przez użytkownika usterkach, oględzin aparatu, usunięcia zauważonych usterek nie wymagających dużego nakładu pracy oraz użycia części zamiennych, regulacji i pomiarów kontrolnych, sprawdzenia działania aparatu, legalizacji jeżeli jest ona wymagana, kalibracji oraz regulacji wymaganej przez producenta i obowiązujące w tym zakresie przepisy, wykonania testów bezpieczeństwa elektrycznego urządzeń podłączanych do sieci elektrycznej, </w:t>
      </w:r>
      <w:r w:rsidRPr="00BE39CB">
        <w:rPr>
          <w:b/>
          <w:bCs/>
          <w:lang w:val="pl-PL"/>
        </w:rPr>
        <w:t>zgodnie z normą PN-EN 62353 lub inną równoważną dla wymogów danej aparatury</w:t>
      </w:r>
      <w:r w:rsidRPr="00BE39CB">
        <w:rPr>
          <w:lang w:val="pl-PL"/>
        </w:rPr>
        <w:t xml:space="preserve"> oraz dostarczenie protokołu z pomiarów Zamawiającemu. </w:t>
      </w:r>
    </w:p>
    <w:p w14:paraId="1636D82F" w14:textId="77777777" w:rsidR="00087553" w:rsidRPr="00BE39CB" w:rsidRDefault="00087553" w:rsidP="00087553">
      <w:pPr>
        <w:numPr>
          <w:ilvl w:val="0"/>
          <w:numId w:val="24"/>
        </w:numPr>
        <w:ind w:left="1120" w:right="48" w:hanging="708"/>
        <w:rPr>
          <w:lang w:val="pl-PL"/>
        </w:rPr>
      </w:pPr>
      <w:r w:rsidRPr="00BE39CB">
        <w:rPr>
          <w:lang w:val="pl-PL"/>
        </w:rPr>
        <w:t xml:space="preserve">Podczas wykonywania przeglądu technicznego pracownik serwisu sprawdzi kompletność dokumentacji urządzenia oraz uzupełni ewentualne braki. </w:t>
      </w:r>
    </w:p>
    <w:p w14:paraId="51105079" w14:textId="77777777" w:rsidR="00087553" w:rsidRPr="00BE39CB" w:rsidRDefault="00087553" w:rsidP="00087553">
      <w:pPr>
        <w:numPr>
          <w:ilvl w:val="0"/>
          <w:numId w:val="24"/>
        </w:numPr>
        <w:ind w:left="1120" w:right="48" w:hanging="708"/>
        <w:rPr>
          <w:lang w:val="pl-PL"/>
        </w:rPr>
      </w:pPr>
      <w:r w:rsidRPr="00BE39CB">
        <w:rPr>
          <w:lang w:val="pl-PL"/>
        </w:rPr>
        <w:t xml:space="preserve">Wykonawca wystawi certyfikat bezpieczeństwa na aparaturę po przeglądzie technicznym z uwzględnieniem danych urządzenia pomiarowego, które zostało wykorzystane do wykonania usługi oraz dokona wpisu, potwierdzającego przegląd w paszporcie technicznym urządzenia,  </w:t>
      </w:r>
    </w:p>
    <w:p w14:paraId="79EC2425" w14:textId="77777777" w:rsidR="00087553" w:rsidRPr="00BE39CB" w:rsidRDefault="00087553" w:rsidP="00087553">
      <w:pPr>
        <w:numPr>
          <w:ilvl w:val="0"/>
          <w:numId w:val="24"/>
        </w:numPr>
        <w:ind w:left="1120" w:right="48" w:hanging="708"/>
        <w:rPr>
          <w:color w:val="000000" w:themeColor="text1"/>
          <w:lang w:val="pl-PL"/>
        </w:rPr>
      </w:pPr>
      <w:r w:rsidRPr="00BE39CB">
        <w:rPr>
          <w:color w:val="000000" w:themeColor="text1"/>
          <w:lang w:val="pl-PL"/>
        </w:rPr>
        <w:t xml:space="preserve">Protokół/ raport serwisowy/ karta pracy z przeprowadzonego badania technicznego zawierać winna: datę wykonania przeglądu technicznego; nazwę, model, producenta aparatu, numer seryjny oraz miejsce użytkowania; dostrzeżone usterki oraz ich przyczynę;  rodzaj wykonanych czynności oraz wymienionych części zużywalnych; informację o urządzeniu (fantomie i/lub mierniku), którym zostały wykonane pomiary, mierzonych parametrach i wartościach; opisu ze wskazaniem czy sprawdzany aparat jest sprawny/niesprawny i dopuszczony do dalszej eksploatacji, zalecenia w przypadku niesprawności; datę następnego przeglądu oraz podpis i pieczątkę  osoby wykonującej przegląd techniczny.  </w:t>
      </w:r>
    </w:p>
    <w:p w14:paraId="733398BF" w14:textId="77777777" w:rsidR="00087553" w:rsidRPr="00BE39CB" w:rsidRDefault="00087553" w:rsidP="00087553">
      <w:pPr>
        <w:numPr>
          <w:ilvl w:val="0"/>
          <w:numId w:val="24"/>
        </w:numPr>
        <w:spacing w:after="198" w:line="259" w:lineRule="auto"/>
        <w:ind w:left="1120" w:right="48" w:hanging="708"/>
        <w:rPr>
          <w:lang w:val="pl-PL"/>
        </w:rPr>
      </w:pPr>
      <w:r w:rsidRPr="00BE39CB">
        <w:rPr>
          <w:lang w:val="pl-PL"/>
        </w:rPr>
        <w:t xml:space="preserve">W ramach przeglądu Zamawiający oczekuje również: </w:t>
      </w:r>
    </w:p>
    <w:p w14:paraId="1D77DA97" w14:textId="77777777" w:rsidR="00087553" w:rsidRPr="00BE39CB" w:rsidRDefault="00087553" w:rsidP="00087553">
      <w:pPr>
        <w:numPr>
          <w:ilvl w:val="1"/>
          <w:numId w:val="24"/>
        </w:numPr>
        <w:spacing w:after="0" w:line="396" w:lineRule="auto"/>
        <w:ind w:right="48"/>
        <w:rPr>
          <w:lang w:val="pl-PL"/>
        </w:rPr>
      </w:pPr>
      <w:r w:rsidRPr="00BE39CB">
        <w:rPr>
          <w:lang w:val="pl-PL"/>
        </w:rPr>
        <w:t>niezwłocznego usuwania możliwych do usunięcia usterek i awarii, niewymagających wymiany części / podzespołów,</w:t>
      </w:r>
    </w:p>
    <w:p w14:paraId="1A09886F" w14:textId="77777777" w:rsidR="00087553" w:rsidRPr="00BE39CB" w:rsidRDefault="00087553" w:rsidP="00087553">
      <w:pPr>
        <w:numPr>
          <w:ilvl w:val="1"/>
          <w:numId w:val="24"/>
        </w:numPr>
        <w:spacing w:after="0" w:line="396" w:lineRule="auto"/>
        <w:ind w:right="48"/>
        <w:rPr>
          <w:lang w:val="pl-PL"/>
        </w:rPr>
      </w:pPr>
      <w:r w:rsidRPr="00BE39CB">
        <w:rPr>
          <w:lang w:val="pl-PL"/>
        </w:rPr>
        <w:t xml:space="preserve">wszelkich możliwych do wykonania regulacji i kalibracji urządzeń, przywracając im sprawność, bez dodatkowych kosztów dla Zamawiającego, </w:t>
      </w:r>
    </w:p>
    <w:p w14:paraId="7AC3B8ED" w14:textId="77777777" w:rsidR="00087553" w:rsidRPr="00BE39CB" w:rsidRDefault="00087553" w:rsidP="00087553">
      <w:pPr>
        <w:numPr>
          <w:ilvl w:val="1"/>
          <w:numId w:val="24"/>
        </w:numPr>
        <w:spacing w:after="0" w:line="416" w:lineRule="auto"/>
        <w:ind w:right="48"/>
        <w:rPr>
          <w:lang w:val="pl-PL"/>
        </w:rPr>
      </w:pPr>
      <w:r w:rsidRPr="00BE39CB">
        <w:rPr>
          <w:lang w:val="pl-PL"/>
        </w:rPr>
        <w:t xml:space="preserve">sprawdzania bezpieczeństwa mechanicznego i elektrycznego, </w:t>
      </w:r>
    </w:p>
    <w:p w14:paraId="419A5B8D" w14:textId="77777777" w:rsidR="00087553" w:rsidRPr="00BE39CB" w:rsidRDefault="00087553" w:rsidP="00087553">
      <w:pPr>
        <w:numPr>
          <w:ilvl w:val="1"/>
          <w:numId w:val="24"/>
        </w:numPr>
        <w:spacing w:after="0" w:line="416" w:lineRule="auto"/>
        <w:ind w:right="48"/>
        <w:rPr>
          <w:lang w:val="pl-PL"/>
        </w:rPr>
      </w:pPr>
      <w:r w:rsidRPr="00BE39CB">
        <w:rPr>
          <w:lang w:val="pl-PL"/>
        </w:rPr>
        <w:t>oczyszczania dróg chłodzenia i odprowadzania ciepła,</w:t>
      </w:r>
    </w:p>
    <w:p w14:paraId="59B70903" w14:textId="77777777" w:rsidR="00087553" w:rsidRPr="00BE39CB" w:rsidRDefault="00087553" w:rsidP="00087553">
      <w:pPr>
        <w:numPr>
          <w:ilvl w:val="1"/>
          <w:numId w:val="24"/>
        </w:numPr>
        <w:spacing w:after="0" w:line="416" w:lineRule="auto"/>
        <w:ind w:right="48"/>
        <w:rPr>
          <w:lang w:val="pl-PL"/>
        </w:rPr>
      </w:pPr>
      <w:r w:rsidRPr="00BE39CB">
        <w:rPr>
          <w:lang w:val="pl-PL"/>
        </w:rPr>
        <w:lastRenderedPageBreak/>
        <w:t>kasowania elektronicznych i programowych liczników czasu pracy informujących o konieczności wykonania przeglądu, bez dodatkowych kosztów dla Zamawiającego,</w:t>
      </w:r>
    </w:p>
    <w:p w14:paraId="5DE19B4B" w14:textId="77777777" w:rsidR="00087553" w:rsidRPr="00BE39CB" w:rsidRDefault="00087553" w:rsidP="00087553">
      <w:pPr>
        <w:numPr>
          <w:ilvl w:val="1"/>
          <w:numId w:val="24"/>
        </w:numPr>
        <w:spacing w:after="0" w:line="416" w:lineRule="auto"/>
        <w:ind w:right="48"/>
        <w:rPr>
          <w:lang w:val="pl-PL"/>
        </w:rPr>
      </w:pPr>
      <w:r w:rsidRPr="00BE39CB">
        <w:rPr>
          <w:lang w:val="pl-PL"/>
        </w:rPr>
        <w:t xml:space="preserve">systematycznego dokonywania wpisów o wykonanych przeglądach i konserwacjach w paszporcie technicznym aparatury, </w:t>
      </w:r>
    </w:p>
    <w:p w14:paraId="330F78F8" w14:textId="77777777" w:rsidR="00087553" w:rsidRPr="00BE39CB" w:rsidRDefault="00087553" w:rsidP="00087553">
      <w:pPr>
        <w:numPr>
          <w:ilvl w:val="1"/>
          <w:numId w:val="24"/>
        </w:numPr>
        <w:spacing w:after="0" w:line="416" w:lineRule="auto"/>
        <w:ind w:right="48"/>
        <w:rPr>
          <w:lang w:val="pl-PL"/>
        </w:rPr>
      </w:pPr>
      <w:r w:rsidRPr="00BE39CB">
        <w:rPr>
          <w:lang w:val="pl-PL"/>
        </w:rPr>
        <w:t xml:space="preserve">dokonywania oceny stanu technicznego urządzeń medycznych, wystawiania pisemnych orzeczeń o stanie </w:t>
      </w:r>
    </w:p>
    <w:p w14:paraId="73A08B12" w14:textId="77777777" w:rsidR="00087553" w:rsidRPr="00BE39CB" w:rsidRDefault="00087553" w:rsidP="00087553">
      <w:pPr>
        <w:spacing w:after="198" w:line="259" w:lineRule="auto"/>
        <w:ind w:left="422" w:right="48"/>
        <w:rPr>
          <w:lang w:val="pl-PL"/>
        </w:rPr>
      </w:pPr>
      <w:r w:rsidRPr="00BE39CB">
        <w:rPr>
          <w:lang w:val="pl-PL"/>
        </w:rPr>
        <w:t xml:space="preserve">technicznym oraz orzeczeń w przypadku kasacji.  </w:t>
      </w:r>
    </w:p>
    <w:p w14:paraId="71042E97" w14:textId="77777777" w:rsidR="00087553" w:rsidRPr="00BE39CB" w:rsidRDefault="00087553" w:rsidP="00087553">
      <w:pPr>
        <w:pStyle w:val="Akapitzlist"/>
        <w:numPr>
          <w:ilvl w:val="0"/>
          <w:numId w:val="44"/>
        </w:numPr>
        <w:ind w:right="48"/>
        <w:rPr>
          <w:lang w:val="pl-PL"/>
        </w:rPr>
      </w:pPr>
      <w:r w:rsidRPr="00BE39CB">
        <w:rPr>
          <w:lang w:val="pl-PL"/>
        </w:rPr>
        <w:t xml:space="preserve">Wykonawca niezwłocznie poinformuje Zamawiającego o zauważonych podczas przeglądów nieprawidłowościach użytkowania sprzętu przez personel Zamawiającego. </w:t>
      </w:r>
    </w:p>
    <w:p w14:paraId="487C5D34" w14:textId="77777777" w:rsidR="00087553" w:rsidRPr="00BE39CB" w:rsidRDefault="00087553" w:rsidP="00087553">
      <w:pPr>
        <w:pStyle w:val="Akapitzlist"/>
        <w:numPr>
          <w:ilvl w:val="0"/>
          <w:numId w:val="44"/>
        </w:numPr>
        <w:ind w:right="48"/>
        <w:rPr>
          <w:lang w:val="pl-PL"/>
        </w:rPr>
      </w:pPr>
      <w:r w:rsidRPr="00BE39CB">
        <w:rPr>
          <w:lang w:val="pl-PL"/>
        </w:rPr>
        <w:t xml:space="preserve">Usługa powinna być wykonana fachowo zgodnie z instrukcją serwisową urządzenia i zakończona testem bezpieczeństwa. </w:t>
      </w:r>
    </w:p>
    <w:p w14:paraId="66106197" w14:textId="77777777" w:rsidR="00087553" w:rsidRPr="00BE39CB" w:rsidRDefault="00087553" w:rsidP="00087553">
      <w:pPr>
        <w:pStyle w:val="Akapitzlist"/>
        <w:numPr>
          <w:ilvl w:val="0"/>
          <w:numId w:val="44"/>
        </w:numPr>
        <w:ind w:right="48"/>
        <w:rPr>
          <w:lang w:val="pl-PL"/>
        </w:rPr>
      </w:pPr>
      <w:r w:rsidRPr="00BE39CB">
        <w:rPr>
          <w:lang w:val="pl-PL"/>
        </w:rPr>
        <w:t xml:space="preserve">Wykonawca zobowiązany jest posiadać aktualne świadectwa wzorcowania, kalibracji przyrządów pomiarowych testerów wymaganych do wykonywania okresowych przeglądów technicznych aparatury medycznej oraz posiadać dostęp do oryginalnych części zamiennych.  </w:t>
      </w:r>
    </w:p>
    <w:p w14:paraId="1D7CC58F" w14:textId="77777777" w:rsidR="00087553" w:rsidRPr="00BE39CB" w:rsidRDefault="00087553" w:rsidP="00087553">
      <w:pPr>
        <w:numPr>
          <w:ilvl w:val="0"/>
          <w:numId w:val="25"/>
        </w:numPr>
        <w:ind w:left="1120" w:right="48" w:hanging="708"/>
        <w:rPr>
          <w:lang w:val="pl-PL"/>
        </w:rPr>
      </w:pPr>
      <w:r w:rsidRPr="00BE39CB">
        <w:rPr>
          <w:lang w:val="pl-PL"/>
        </w:rPr>
        <w:t xml:space="preserve">Zamawianą usługę może wykonać jedynie serwis, który posiada stosowne uprawnienia do wykonywania przeglądów danej aparatury. </w:t>
      </w:r>
    </w:p>
    <w:p w14:paraId="56B3C169" w14:textId="77777777" w:rsidR="00087553" w:rsidRPr="00BE39CB" w:rsidRDefault="00087553" w:rsidP="00087553">
      <w:pPr>
        <w:numPr>
          <w:ilvl w:val="0"/>
          <w:numId w:val="25"/>
        </w:numPr>
        <w:ind w:left="1120" w:right="48" w:hanging="708"/>
        <w:rPr>
          <w:lang w:val="pl-PL"/>
        </w:rPr>
      </w:pPr>
      <w:r w:rsidRPr="00BE39CB">
        <w:rPr>
          <w:lang w:val="pl-PL"/>
        </w:rPr>
        <w:t xml:space="preserve">Wykonawca oświadcza, że dysponuje miernikami służącymi do wykonywania pomiarów bezpieczeństwa elektrycznego, parametrów pracy urządzeń i aparatury objętej zakresem umowy, a używane przez Wykonawcę urządzenia pomiarowe i testowe posiadają aktualne świadectwa homologacji i legalizacji. </w:t>
      </w:r>
    </w:p>
    <w:p w14:paraId="490FB767" w14:textId="77777777" w:rsidR="00087553" w:rsidRPr="00BE39CB" w:rsidRDefault="00087553" w:rsidP="00087553">
      <w:pPr>
        <w:numPr>
          <w:ilvl w:val="0"/>
          <w:numId w:val="25"/>
        </w:numPr>
        <w:ind w:left="1120" w:right="48" w:hanging="708"/>
        <w:rPr>
          <w:lang w:val="pl-PL"/>
        </w:rPr>
      </w:pPr>
      <w:r w:rsidRPr="00BE39CB">
        <w:rPr>
          <w:lang w:val="pl-PL"/>
        </w:rPr>
        <w:t xml:space="preserve">Harmonogramy przeglądów zostaną uzgodnione z Zamawiającym niezwłocznie po podpisaniu umowy. Osoby kontaktowe ze strony Zamawiającego: Roksana Pływaczyk </w:t>
      </w:r>
      <w:r w:rsidRPr="00BE39CB">
        <w:rPr>
          <w:b/>
          <w:bCs/>
          <w:i/>
          <w:iCs/>
          <w:lang w:val="pl-PL"/>
        </w:rPr>
        <w:t xml:space="preserve">rplywaczyk@spzozmswia.wroclaw.pl </w:t>
      </w:r>
      <w:r w:rsidRPr="00BE39CB">
        <w:rPr>
          <w:lang w:val="pl-PL"/>
        </w:rPr>
        <w:t xml:space="preserve">oraz Tomasz Kraśnicki </w:t>
      </w:r>
      <w:r w:rsidRPr="00BE39CB">
        <w:rPr>
          <w:b/>
          <w:bCs/>
          <w:i/>
          <w:iCs/>
          <w:lang w:val="pl-PL"/>
        </w:rPr>
        <w:t>tkrasnicki@spzozmswia.wroclaw.pl.</w:t>
      </w:r>
      <w:r w:rsidRPr="00BE39CB">
        <w:rPr>
          <w:lang w:val="pl-PL"/>
        </w:rPr>
        <w:t xml:space="preserve"> </w:t>
      </w:r>
    </w:p>
    <w:p w14:paraId="7AFBD796" w14:textId="77777777" w:rsidR="00087553" w:rsidRPr="00BE39CB" w:rsidRDefault="00087553" w:rsidP="00087553">
      <w:pPr>
        <w:numPr>
          <w:ilvl w:val="0"/>
          <w:numId w:val="25"/>
        </w:numPr>
        <w:ind w:left="1120" w:right="48" w:hanging="708"/>
        <w:rPr>
          <w:lang w:val="pl-PL"/>
        </w:rPr>
      </w:pPr>
      <w:r w:rsidRPr="00BE39CB">
        <w:rPr>
          <w:lang w:val="pl-PL"/>
        </w:rPr>
        <w:t xml:space="preserve">Zamawiający preferuje wykonanie przeglądów w jego siedzibie. Dopuszczalne jest wykonanie usługi w siedzibie Wykonawcy po wcześniejszym ustaleniu. </w:t>
      </w:r>
    </w:p>
    <w:p w14:paraId="2A8A8849" w14:textId="77777777" w:rsidR="00087553" w:rsidRPr="00BE39CB" w:rsidRDefault="00087553" w:rsidP="00087553">
      <w:pPr>
        <w:numPr>
          <w:ilvl w:val="0"/>
          <w:numId w:val="25"/>
        </w:numPr>
        <w:ind w:left="1120" w:right="48" w:hanging="708"/>
        <w:rPr>
          <w:lang w:val="pl-PL"/>
        </w:rPr>
      </w:pPr>
      <w:r w:rsidRPr="00BE39CB">
        <w:rPr>
          <w:lang w:val="pl-PL"/>
        </w:rPr>
        <w:t xml:space="preserve">Koszty dojazdu oraz transportu sprzętu i urządzeń od i do Zamawiającego ponosi Wykonawca we własnym zakresie. </w:t>
      </w:r>
    </w:p>
    <w:p w14:paraId="1F9B167D" w14:textId="77777777" w:rsidR="00087553" w:rsidRPr="00BE39CB" w:rsidRDefault="00087553" w:rsidP="00087553">
      <w:pPr>
        <w:numPr>
          <w:ilvl w:val="0"/>
          <w:numId w:val="25"/>
        </w:numPr>
        <w:ind w:left="1120" w:right="48" w:hanging="708"/>
        <w:rPr>
          <w:lang w:val="pl-PL"/>
        </w:rPr>
      </w:pPr>
      <w:r w:rsidRPr="00BE39CB">
        <w:rPr>
          <w:lang w:val="pl-PL"/>
        </w:rPr>
        <w:t xml:space="preserve">Za wykorzystanie przedmiotu zamówienia w przypadku przeglądów technicznych, konserwacji określa się wartość umowy.  </w:t>
      </w:r>
    </w:p>
    <w:p w14:paraId="1BBA7535" w14:textId="77777777" w:rsidR="00087553" w:rsidRPr="00BE39CB" w:rsidRDefault="00087553" w:rsidP="00087553">
      <w:pPr>
        <w:numPr>
          <w:ilvl w:val="0"/>
          <w:numId w:val="25"/>
        </w:numPr>
        <w:spacing w:after="201" w:line="259" w:lineRule="auto"/>
        <w:ind w:left="1120" w:right="48" w:hanging="708"/>
        <w:rPr>
          <w:lang w:val="pl-PL"/>
        </w:rPr>
      </w:pPr>
      <w:r w:rsidRPr="00BE39CB">
        <w:rPr>
          <w:lang w:val="pl-PL"/>
        </w:rPr>
        <w:t xml:space="preserve">Wykonawca zobowiązuje się wykonać przeglądy wyłącznie urządzeń zawartych w umowie. </w:t>
      </w:r>
    </w:p>
    <w:p w14:paraId="5B2F23C8" w14:textId="77777777" w:rsidR="00087553" w:rsidRPr="00BE39CB" w:rsidRDefault="00087553" w:rsidP="00087553">
      <w:pPr>
        <w:spacing w:after="201" w:line="259" w:lineRule="auto"/>
        <w:ind w:left="427" w:firstLine="0"/>
        <w:jc w:val="left"/>
        <w:rPr>
          <w:lang w:val="pl-PL"/>
        </w:rPr>
      </w:pPr>
      <w:r w:rsidRPr="00BE39CB">
        <w:rPr>
          <w:lang w:val="pl-PL"/>
        </w:rPr>
        <w:t xml:space="preserve"> </w:t>
      </w:r>
    </w:p>
    <w:p w14:paraId="3A7C8BF8" w14:textId="77777777" w:rsidR="00087553" w:rsidRPr="00BE39CB" w:rsidRDefault="00087553" w:rsidP="00087553">
      <w:pPr>
        <w:spacing w:after="0" w:line="259" w:lineRule="auto"/>
        <w:ind w:left="427" w:firstLine="0"/>
        <w:jc w:val="left"/>
        <w:rPr>
          <w:lang w:val="pl-PL"/>
        </w:rPr>
      </w:pPr>
      <w:r w:rsidRPr="00BE39CB">
        <w:rPr>
          <w:lang w:val="pl-PL"/>
        </w:rPr>
        <w:t xml:space="preserve"> </w:t>
      </w:r>
    </w:p>
    <w:p w14:paraId="57127A8A" w14:textId="77777777" w:rsidR="00087553" w:rsidRPr="00BE39CB" w:rsidRDefault="00087553" w:rsidP="00087553">
      <w:pPr>
        <w:spacing w:after="198" w:line="259" w:lineRule="auto"/>
        <w:ind w:left="427" w:firstLine="0"/>
        <w:jc w:val="left"/>
        <w:rPr>
          <w:lang w:val="pl-PL"/>
        </w:rPr>
      </w:pPr>
      <w:r w:rsidRPr="00BE39CB">
        <w:rPr>
          <w:lang w:val="pl-PL"/>
        </w:rPr>
        <w:t xml:space="preserve"> </w:t>
      </w:r>
    </w:p>
    <w:p w14:paraId="7AF3EAFA" w14:textId="77777777" w:rsidR="009B4EC6" w:rsidRPr="00BE39CB" w:rsidRDefault="00044BCE" w:rsidP="00087553">
      <w:pPr>
        <w:spacing w:after="198" w:line="259" w:lineRule="auto"/>
        <w:ind w:left="0" w:firstLine="0"/>
        <w:jc w:val="left"/>
        <w:rPr>
          <w:lang w:val="pl-PL"/>
        </w:rPr>
      </w:pPr>
      <w:r w:rsidRPr="00B4416E">
        <w:rPr>
          <w:lang w:val="pl-PL"/>
        </w:rPr>
        <w:t xml:space="preserve"> </w:t>
      </w:r>
    </w:p>
    <w:p w14:paraId="7A8A79C5" w14:textId="77777777" w:rsidR="009B4EC6" w:rsidRPr="00B4416E" w:rsidRDefault="00044BCE">
      <w:pPr>
        <w:spacing w:after="198" w:line="259" w:lineRule="auto"/>
        <w:ind w:left="427" w:firstLine="0"/>
        <w:jc w:val="left"/>
        <w:rPr>
          <w:lang w:val="pl-PL"/>
        </w:rPr>
      </w:pPr>
      <w:r w:rsidRPr="00B4416E">
        <w:rPr>
          <w:lang w:val="pl-PL"/>
        </w:rPr>
        <w:t xml:space="preserve"> </w:t>
      </w:r>
    </w:p>
    <w:p w14:paraId="2D6E6BA2" w14:textId="77777777" w:rsidR="009B4EC6" w:rsidRPr="00B4416E" w:rsidRDefault="00044BCE">
      <w:pPr>
        <w:spacing w:after="201" w:line="259" w:lineRule="auto"/>
        <w:ind w:left="427" w:firstLine="0"/>
        <w:jc w:val="left"/>
        <w:rPr>
          <w:lang w:val="pl-PL"/>
        </w:rPr>
      </w:pPr>
      <w:r w:rsidRPr="00B4416E">
        <w:rPr>
          <w:lang w:val="pl-PL"/>
        </w:rPr>
        <w:t xml:space="preserve"> </w:t>
      </w:r>
    </w:p>
    <w:p w14:paraId="00240371" w14:textId="77777777" w:rsidR="009B4EC6" w:rsidRPr="00B4416E" w:rsidRDefault="00044BCE">
      <w:pPr>
        <w:spacing w:after="198" w:line="259" w:lineRule="auto"/>
        <w:ind w:left="427" w:firstLine="0"/>
        <w:jc w:val="left"/>
        <w:rPr>
          <w:lang w:val="pl-PL"/>
        </w:rPr>
      </w:pPr>
      <w:r w:rsidRPr="00B4416E">
        <w:rPr>
          <w:lang w:val="pl-PL"/>
        </w:rPr>
        <w:t xml:space="preserve"> </w:t>
      </w:r>
    </w:p>
    <w:p w14:paraId="00A4B483" w14:textId="77777777" w:rsidR="009B4EC6" w:rsidRPr="00B4416E" w:rsidRDefault="00044BCE">
      <w:pPr>
        <w:spacing w:after="201" w:line="259" w:lineRule="auto"/>
        <w:ind w:left="427" w:firstLine="0"/>
        <w:jc w:val="left"/>
        <w:rPr>
          <w:lang w:val="pl-PL"/>
        </w:rPr>
      </w:pPr>
      <w:r w:rsidRPr="00B4416E">
        <w:rPr>
          <w:lang w:val="pl-PL"/>
        </w:rPr>
        <w:t xml:space="preserve"> </w:t>
      </w:r>
    </w:p>
    <w:p w14:paraId="49ADAA61" w14:textId="77777777" w:rsidR="009B4EC6" w:rsidRPr="00B4416E" w:rsidRDefault="00044BCE">
      <w:pPr>
        <w:spacing w:after="0" w:line="259" w:lineRule="auto"/>
        <w:ind w:left="427" w:firstLine="0"/>
        <w:jc w:val="left"/>
        <w:rPr>
          <w:lang w:val="pl-PL"/>
        </w:rPr>
      </w:pPr>
      <w:r w:rsidRPr="00B4416E">
        <w:rPr>
          <w:lang w:val="pl-PL"/>
        </w:rPr>
        <w:lastRenderedPageBreak/>
        <w:t xml:space="preserve"> </w:t>
      </w:r>
    </w:p>
    <w:p w14:paraId="266E3A92" w14:textId="77777777" w:rsidR="009B4EC6" w:rsidRPr="00B4416E" w:rsidRDefault="00044BCE">
      <w:pPr>
        <w:spacing w:after="198" w:line="259" w:lineRule="auto"/>
        <w:ind w:left="427" w:firstLine="0"/>
        <w:jc w:val="left"/>
        <w:rPr>
          <w:lang w:val="pl-PL"/>
        </w:rPr>
      </w:pPr>
      <w:r w:rsidRPr="00B4416E">
        <w:rPr>
          <w:lang w:val="pl-PL"/>
        </w:rPr>
        <w:t xml:space="preserve"> </w:t>
      </w:r>
    </w:p>
    <w:p w14:paraId="6DC9BE57" w14:textId="77777777" w:rsidR="00136C7B" w:rsidRPr="00B4416E" w:rsidRDefault="00136C7B">
      <w:pPr>
        <w:spacing w:after="160" w:line="259" w:lineRule="auto"/>
        <w:ind w:left="0" w:firstLine="0"/>
        <w:jc w:val="left"/>
        <w:rPr>
          <w:lang w:val="pl-PL"/>
        </w:rPr>
      </w:pPr>
    </w:p>
    <w:sectPr w:rsidR="00136C7B" w:rsidRPr="00B4416E">
      <w:footerReference w:type="even" r:id="rId8"/>
      <w:footerReference w:type="default" r:id="rId9"/>
      <w:footerReference w:type="first" r:id="rId10"/>
      <w:pgSz w:w="11906" w:h="16838"/>
      <w:pgMar w:top="568" w:right="1028" w:bottom="1445" w:left="653" w:header="720" w:footer="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B8B6B5" w14:textId="77777777" w:rsidR="00222F57" w:rsidRDefault="00222F57">
      <w:pPr>
        <w:spacing w:after="0" w:line="240" w:lineRule="auto"/>
      </w:pPr>
      <w:r>
        <w:separator/>
      </w:r>
    </w:p>
  </w:endnote>
  <w:endnote w:type="continuationSeparator" w:id="0">
    <w:p w14:paraId="3B2DE175" w14:textId="77777777" w:rsidR="00222F57" w:rsidRDefault="00222F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64C000" w:usb3="00000000" w:csb0="00000001" w:csb1="00000000"/>
  </w:font>
  <w:font w:name="Arial">
    <w:panose1 w:val="020B0604020202020204"/>
    <w:charset w:val="EE"/>
    <w:family w:val="swiss"/>
    <w:pitch w:val="variable"/>
    <w:sig w:usb0="E0002AFF" w:usb1="C0007843" w:usb2="00000009" w:usb3="00000000" w:csb0="000001FF" w:csb1="00000000"/>
  </w:font>
  <w:font w:name="Microsoft YaHei UI">
    <w:panose1 w:val="020B0503020204020204"/>
    <w:charset w:val="86"/>
    <w:family w:val="swiss"/>
    <w:pitch w:val="variable"/>
    <w:sig w:usb0="A0000287" w:usb1="28CF3C52" w:usb2="00000016" w:usb3="00000000" w:csb0="0004001F" w:csb1="00000000"/>
  </w:font>
  <w:font w:name="Segoe UI">
    <w:panose1 w:val="020B0502040204020203"/>
    <w:charset w:val="EE"/>
    <w:family w:val="swiss"/>
    <w:pitch w:val="variable"/>
    <w:sig w:usb0="E4002EFF" w:usb1="C000E47F" w:usb2="00000009" w:usb3="00000000" w:csb0="000001FF" w:csb1="00000000"/>
  </w:font>
  <w:font w:name="Andale Sans UI">
    <w:altName w:val="Times New Roman"/>
    <w:charset w:val="EE"/>
    <w:family w:val="auto"/>
    <w:pitch w:val="variable"/>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A01FDB"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Pr>
        <w:sz w:val="10"/>
      </w:rPr>
      <w:t>1</w:t>
    </w:r>
    <w:r>
      <w:rPr>
        <w:sz w:val="10"/>
      </w:rPr>
      <w:fldChar w:fldCharType="end"/>
    </w:r>
    <w:r>
      <w:rPr>
        <w:sz w:val="10"/>
      </w:rPr>
      <w:t xml:space="preserve"> </w:t>
    </w:r>
  </w:p>
  <w:p w14:paraId="0DF2D91F"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8F9003"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sidR="00DC40AF" w:rsidRPr="00DC40AF">
      <w:rPr>
        <w:noProof/>
        <w:sz w:val="10"/>
      </w:rPr>
      <w:t>7</w:t>
    </w:r>
    <w:r>
      <w:rPr>
        <w:sz w:val="10"/>
      </w:rPr>
      <w:fldChar w:fldCharType="end"/>
    </w:r>
    <w:r>
      <w:rPr>
        <w:sz w:val="10"/>
      </w:rPr>
      <w:t xml:space="preserve"> </w:t>
    </w:r>
  </w:p>
  <w:p w14:paraId="03949A03"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375801" w14:textId="77777777" w:rsidR="00DF09D1" w:rsidRDefault="00DF09D1">
    <w:pPr>
      <w:spacing w:after="110" w:line="259" w:lineRule="auto"/>
      <w:ind w:left="0" w:right="49" w:firstLine="0"/>
      <w:jc w:val="right"/>
    </w:pPr>
    <w:r>
      <w:rPr>
        <w:sz w:val="10"/>
      </w:rPr>
      <w:t xml:space="preserve">str. </w:t>
    </w:r>
    <w:r>
      <w:fldChar w:fldCharType="begin"/>
    </w:r>
    <w:r>
      <w:instrText xml:space="preserve"> PAGE   \* MERGEFORMAT </w:instrText>
    </w:r>
    <w:r>
      <w:fldChar w:fldCharType="separate"/>
    </w:r>
    <w:r>
      <w:rPr>
        <w:sz w:val="10"/>
      </w:rPr>
      <w:t>1</w:t>
    </w:r>
    <w:r>
      <w:rPr>
        <w:sz w:val="10"/>
      </w:rPr>
      <w:fldChar w:fldCharType="end"/>
    </w:r>
    <w:r>
      <w:rPr>
        <w:sz w:val="10"/>
      </w:rPr>
      <w:t xml:space="preserve"> </w:t>
    </w:r>
  </w:p>
  <w:p w14:paraId="0238047F" w14:textId="77777777" w:rsidR="00DF09D1" w:rsidRDefault="00DF09D1">
    <w:pPr>
      <w:spacing w:after="0" w:line="259" w:lineRule="auto"/>
      <w:ind w:left="427" w:firstLine="0"/>
      <w:jc w:val="left"/>
    </w:pP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475F64" w14:textId="77777777" w:rsidR="00222F57" w:rsidRDefault="00222F57">
      <w:pPr>
        <w:spacing w:after="0" w:line="259" w:lineRule="auto"/>
        <w:ind w:left="427" w:firstLine="0"/>
        <w:jc w:val="left"/>
      </w:pPr>
      <w:r>
        <w:separator/>
      </w:r>
    </w:p>
  </w:footnote>
  <w:footnote w:type="continuationSeparator" w:id="0">
    <w:p w14:paraId="1E6B54EF" w14:textId="77777777" w:rsidR="00222F57" w:rsidRDefault="00222F57">
      <w:pPr>
        <w:spacing w:after="0" w:line="259" w:lineRule="auto"/>
        <w:ind w:left="427" w:firstLine="0"/>
        <w:jc w:val="left"/>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62.9pt;height:71.05pt;visibility:visible;mso-wrap-style:square" o:bullet="t" filled="t">
        <v:imagedata r:id="rId1" o:title=""/>
        <o:lock v:ext="edit" aspectratio="f"/>
      </v:shape>
    </w:pict>
  </w:numPicBullet>
  <w:abstractNum w:abstractNumId="0" w15:restartNumberingAfterBreak="0">
    <w:nsid w:val="04013EA9"/>
    <w:multiLevelType w:val="hybridMultilevel"/>
    <w:tmpl w:val="452C33EE"/>
    <w:lvl w:ilvl="0" w:tplc="AA7E50A2">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3C26E38">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5B84C78">
      <w:start w:val="1"/>
      <w:numFmt w:val="lowerRoman"/>
      <w:lvlText w:val="%3"/>
      <w:lvlJc w:val="left"/>
      <w:pPr>
        <w:ind w:left="1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BCED39E">
      <w:start w:val="1"/>
      <w:numFmt w:val="decimal"/>
      <w:lvlText w:val="%4"/>
      <w:lvlJc w:val="left"/>
      <w:pPr>
        <w:ind w:left="2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540B7D6">
      <w:start w:val="1"/>
      <w:numFmt w:val="lowerLetter"/>
      <w:lvlText w:val="%5"/>
      <w:lvlJc w:val="left"/>
      <w:pPr>
        <w:ind w:left="2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EA89E0A">
      <w:start w:val="1"/>
      <w:numFmt w:val="lowerRoman"/>
      <w:lvlText w:val="%6"/>
      <w:lvlJc w:val="left"/>
      <w:pPr>
        <w:ind w:left="3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3164410">
      <w:start w:val="1"/>
      <w:numFmt w:val="decimal"/>
      <w:lvlText w:val="%7"/>
      <w:lvlJc w:val="left"/>
      <w:pPr>
        <w:ind w:left="4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F6218C2">
      <w:start w:val="1"/>
      <w:numFmt w:val="lowerLetter"/>
      <w:lvlText w:val="%8"/>
      <w:lvlJc w:val="left"/>
      <w:pPr>
        <w:ind w:left="5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84C5314">
      <w:start w:val="1"/>
      <w:numFmt w:val="lowerRoman"/>
      <w:lvlText w:val="%9"/>
      <w:lvlJc w:val="left"/>
      <w:pPr>
        <w:ind w:left="5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072E3028"/>
    <w:multiLevelType w:val="hybridMultilevel"/>
    <w:tmpl w:val="5DF4BDF0"/>
    <w:lvl w:ilvl="0" w:tplc="3F6C86AA">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9F0E1BE">
      <w:start w:val="1"/>
      <w:numFmt w:val="lowerLetter"/>
      <w:lvlText w:val="%2"/>
      <w:lvlJc w:val="left"/>
      <w:pPr>
        <w:ind w:left="11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262BAF2">
      <w:start w:val="1"/>
      <w:numFmt w:val="lowerRoman"/>
      <w:lvlText w:val="%3"/>
      <w:lvlJc w:val="left"/>
      <w:pPr>
        <w:ind w:left="18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336C8DA">
      <w:start w:val="1"/>
      <w:numFmt w:val="decimal"/>
      <w:lvlText w:val="%4"/>
      <w:lvlJc w:val="left"/>
      <w:pPr>
        <w:ind w:left="25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A7ED24C">
      <w:start w:val="1"/>
      <w:numFmt w:val="lowerLetter"/>
      <w:lvlText w:val="%5"/>
      <w:lvlJc w:val="left"/>
      <w:pPr>
        <w:ind w:left="33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5A0BA7E">
      <w:start w:val="1"/>
      <w:numFmt w:val="lowerRoman"/>
      <w:lvlText w:val="%6"/>
      <w:lvlJc w:val="left"/>
      <w:pPr>
        <w:ind w:left="40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F2891C0">
      <w:start w:val="1"/>
      <w:numFmt w:val="decimal"/>
      <w:lvlText w:val="%7"/>
      <w:lvlJc w:val="left"/>
      <w:pPr>
        <w:ind w:left="47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30AB6EE">
      <w:start w:val="1"/>
      <w:numFmt w:val="lowerLetter"/>
      <w:lvlText w:val="%8"/>
      <w:lvlJc w:val="left"/>
      <w:pPr>
        <w:ind w:left="54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B2E5CAA">
      <w:start w:val="1"/>
      <w:numFmt w:val="lowerRoman"/>
      <w:lvlText w:val="%9"/>
      <w:lvlJc w:val="left"/>
      <w:pPr>
        <w:ind w:left="61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7A2029E"/>
    <w:multiLevelType w:val="hybridMultilevel"/>
    <w:tmpl w:val="3044033E"/>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3" w15:restartNumberingAfterBreak="0">
    <w:nsid w:val="07FF678B"/>
    <w:multiLevelType w:val="hybridMultilevel"/>
    <w:tmpl w:val="3A3EC872"/>
    <w:lvl w:ilvl="0" w:tplc="0415000B">
      <w:start w:val="1"/>
      <w:numFmt w:val="bullet"/>
      <w:lvlText w:val=""/>
      <w:lvlJc w:val="left"/>
      <w:pPr>
        <w:ind w:left="1492" w:hanging="360"/>
      </w:pPr>
      <w:rPr>
        <w:rFonts w:ascii="Wingdings" w:hAnsi="Wingdings" w:hint="default"/>
      </w:rPr>
    </w:lvl>
    <w:lvl w:ilvl="1" w:tplc="04150003" w:tentative="1">
      <w:start w:val="1"/>
      <w:numFmt w:val="bullet"/>
      <w:lvlText w:val="o"/>
      <w:lvlJc w:val="left"/>
      <w:pPr>
        <w:ind w:left="2212" w:hanging="360"/>
      </w:pPr>
      <w:rPr>
        <w:rFonts w:ascii="Courier New" w:hAnsi="Courier New" w:cs="Courier New" w:hint="default"/>
      </w:rPr>
    </w:lvl>
    <w:lvl w:ilvl="2" w:tplc="04150005" w:tentative="1">
      <w:start w:val="1"/>
      <w:numFmt w:val="bullet"/>
      <w:lvlText w:val=""/>
      <w:lvlJc w:val="left"/>
      <w:pPr>
        <w:ind w:left="2932" w:hanging="360"/>
      </w:pPr>
      <w:rPr>
        <w:rFonts w:ascii="Wingdings" w:hAnsi="Wingdings" w:hint="default"/>
      </w:rPr>
    </w:lvl>
    <w:lvl w:ilvl="3" w:tplc="04150001" w:tentative="1">
      <w:start w:val="1"/>
      <w:numFmt w:val="bullet"/>
      <w:lvlText w:val=""/>
      <w:lvlJc w:val="left"/>
      <w:pPr>
        <w:ind w:left="3652" w:hanging="360"/>
      </w:pPr>
      <w:rPr>
        <w:rFonts w:ascii="Symbol" w:hAnsi="Symbol" w:hint="default"/>
      </w:rPr>
    </w:lvl>
    <w:lvl w:ilvl="4" w:tplc="04150003" w:tentative="1">
      <w:start w:val="1"/>
      <w:numFmt w:val="bullet"/>
      <w:lvlText w:val="o"/>
      <w:lvlJc w:val="left"/>
      <w:pPr>
        <w:ind w:left="4372" w:hanging="360"/>
      </w:pPr>
      <w:rPr>
        <w:rFonts w:ascii="Courier New" w:hAnsi="Courier New" w:cs="Courier New" w:hint="default"/>
      </w:rPr>
    </w:lvl>
    <w:lvl w:ilvl="5" w:tplc="04150005" w:tentative="1">
      <w:start w:val="1"/>
      <w:numFmt w:val="bullet"/>
      <w:lvlText w:val=""/>
      <w:lvlJc w:val="left"/>
      <w:pPr>
        <w:ind w:left="5092" w:hanging="360"/>
      </w:pPr>
      <w:rPr>
        <w:rFonts w:ascii="Wingdings" w:hAnsi="Wingdings" w:hint="default"/>
      </w:rPr>
    </w:lvl>
    <w:lvl w:ilvl="6" w:tplc="04150001" w:tentative="1">
      <w:start w:val="1"/>
      <w:numFmt w:val="bullet"/>
      <w:lvlText w:val=""/>
      <w:lvlJc w:val="left"/>
      <w:pPr>
        <w:ind w:left="5812" w:hanging="360"/>
      </w:pPr>
      <w:rPr>
        <w:rFonts w:ascii="Symbol" w:hAnsi="Symbol" w:hint="default"/>
      </w:rPr>
    </w:lvl>
    <w:lvl w:ilvl="7" w:tplc="04150003" w:tentative="1">
      <w:start w:val="1"/>
      <w:numFmt w:val="bullet"/>
      <w:lvlText w:val="o"/>
      <w:lvlJc w:val="left"/>
      <w:pPr>
        <w:ind w:left="6532" w:hanging="360"/>
      </w:pPr>
      <w:rPr>
        <w:rFonts w:ascii="Courier New" w:hAnsi="Courier New" w:cs="Courier New" w:hint="default"/>
      </w:rPr>
    </w:lvl>
    <w:lvl w:ilvl="8" w:tplc="04150005" w:tentative="1">
      <w:start w:val="1"/>
      <w:numFmt w:val="bullet"/>
      <w:lvlText w:val=""/>
      <w:lvlJc w:val="left"/>
      <w:pPr>
        <w:ind w:left="7252" w:hanging="360"/>
      </w:pPr>
      <w:rPr>
        <w:rFonts w:ascii="Wingdings" w:hAnsi="Wingdings" w:hint="default"/>
      </w:rPr>
    </w:lvl>
  </w:abstractNum>
  <w:abstractNum w:abstractNumId="4" w15:restartNumberingAfterBreak="0">
    <w:nsid w:val="0F18505C"/>
    <w:multiLevelType w:val="hybridMultilevel"/>
    <w:tmpl w:val="58402066"/>
    <w:lvl w:ilvl="0" w:tplc="53A8E4D6">
      <w:start w:val="1"/>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93CBDDE">
      <w:start w:val="1"/>
      <w:numFmt w:val="lowerLetter"/>
      <w:lvlText w:val="%2"/>
      <w:lvlJc w:val="left"/>
      <w:pPr>
        <w:ind w:left="11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758A0E2">
      <w:start w:val="1"/>
      <w:numFmt w:val="lowerRoman"/>
      <w:lvlText w:val="%3"/>
      <w:lvlJc w:val="left"/>
      <w:pPr>
        <w:ind w:left="18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48AD56C">
      <w:start w:val="1"/>
      <w:numFmt w:val="decimal"/>
      <w:lvlText w:val="%4"/>
      <w:lvlJc w:val="left"/>
      <w:pPr>
        <w:ind w:left="26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4A842B6C">
      <w:start w:val="1"/>
      <w:numFmt w:val="lowerLetter"/>
      <w:lvlText w:val="%5"/>
      <w:lvlJc w:val="left"/>
      <w:pPr>
        <w:ind w:left="33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B80D07C">
      <w:start w:val="1"/>
      <w:numFmt w:val="lowerRoman"/>
      <w:lvlText w:val="%6"/>
      <w:lvlJc w:val="left"/>
      <w:pPr>
        <w:ind w:left="40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588921C">
      <w:start w:val="1"/>
      <w:numFmt w:val="decimal"/>
      <w:lvlText w:val="%7"/>
      <w:lvlJc w:val="left"/>
      <w:pPr>
        <w:ind w:left="47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DC25BE8">
      <w:start w:val="1"/>
      <w:numFmt w:val="lowerLetter"/>
      <w:lvlText w:val="%8"/>
      <w:lvlJc w:val="left"/>
      <w:pPr>
        <w:ind w:left="54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8563ACE">
      <w:start w:val="1"/>
      <w:numFmt w:val="lowerRoman"/>
      <w:lvlText w:val="%9"/>
      <w:lvlJc w:val="left"/>
      <w:pPr>
        <w:ind w:left="62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12AC7515"/>
    <w:multiLevelType w:val="hybridMultilevel"/>
    <w:tmpl w:val="E44268DC"/>
    <w:lvl w:ilvl="0" w:tplc="190A1DD2">
      <w:start w:val="1"/>
      <w:numFmt w:val="decimal"/>
      <w:lvlText w:val="%1."/>
      <w:lvlJc w:val="left"/>
      <w:pPr>
        <w:ind w:left="83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0EAB36E">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2A85656">
      <w:start w:val="1"/>
      <w:numFmt w:val="lowerRoman"/>
      <w:lvlText w:val="%3"/>
      <w:lvlJc w:val="left"/>
      <w:pPr>
        <w:ind w:left="15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9E0F3F6">
      <w:start w:val="1"/>
      <w:numFmt w:val="decimal"/>
      <w:lvlText w:val="%4"/>
      <w:lvlJc w:val="left"/>
      <w:pPr>
        <w:ind w:left="23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B262BCC">
      <w:start w:val="1"/>
      <w:numFmt w:val="lowerLetter"/>
      <w:lvlText w:val="%5"/>
      <w:lvlJc w:val="left"/>
      <w:pPr>
        <w:ind w:left="30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80EC850">
      <w:start w:val="1"/>
      <w:numFmt w:val="lowerRoman"/>
      <w:lvlText w:val="%6"/>
      <w:lvlJc w:val="left"/>
      <w:pPr>
        <w:ind w:left="37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1C60119C">
      <w:start w:val="1"/>
      <w:numFmt w:val="decimal"/>
      <w:lvlText w:val="%7"/>
      <w:lvlJc w:val="left"/>
      <w:pPr>
        <w:ind w:left="44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1004CA6">
      <w:start w:val="1"/>
      <w:numFmt w:val="lowerLetter"/>
      <w:lvlText w:val="%8"/>
      <w:lvlJc w:val="left"/>
      <w:pPr>
        <w:ind w:left="51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DDA53DC">
      <w:start w:val="1"/>
      <w:numFmt w:val="lowerRoman"/>
      <w:lvlText w:val="%9"/>
      <w:lvlJc w:val="left"/>
      <w:pPr>
        <w:ind w:left="59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142F7181"/>
    <w:multiLevelType w:val="hybridMultilevel"/>
    <w:tmpl w:val="59745178"/>
    <w:lvl w:ilvl="0" w:tplc="04150001">
      <w:start w:val="1"/>
      <w:numFmt w:val="bullet"/>
      <w:lvlText w:val=""/>
      <w:lvlJc w:val="left"/>
      <w:pPr>
        <w:ind w:left="1132" w:hanging="360"/>
      </w:pPr>
      <w:rPr>
        <w:rFonts w:ascii="Symbol" w:hAnsi="Symbol" w:hint="default"/>
      </w:rPr>
    </w:lvl>
    <w:lvl w:ilvl="1" w:tplc="04150003" w:tentative="1">
      <w:start w:val="1"/>
      <w:numFmt w:val="bullet"/>
      <w:lvlText w:val="o"/>
      <w:lvlJc w:val="left"/>
      <w:pPr>
        <w:ind w:left="1852" w:hanging="360"/>
      </w:pPr>
      <w:rPr>
        <w:rFonts w:ascii="Courier New" w:hAnsi="Courier New" w:cs="Courier New" w:hint="default"/>
      </w:rPr>
    </w:lvl>
    <w:lvl w:ilvl="2" w:tplc="04150005" w:tentative="1">
      <w:start w:val="1"/>
      <w:numFmt w:val="bullet"/>
      <w:lvlText w:val=""/>
      <w:lvlJc w:val="left"/>
      <w:pPr>
        <w:ind w:left="2572" w:hanging="360"/>
      </w:pPr>
      <w:rPr>
        <w:rFonts w:ascii="Wingdings" w:hAnsi="Wingdings" w:hint="default"/>
      </w:rPr>
    </w:lvl>
    <w:lvl w:ilvl="3" w:tplc="04150001" w:tentative="1">
      <w:start w:val="1"/>
      <w:numFmt w:val="bullet"/>
      <w:lvlText w:val=""/>
      <w:lvlJc w:val="left"/>
      <w:pPr>
        <w:ind w:left="3292" w:hanging="360"/>
      </w:pPr>
      <w:rPr>
        <w:rFonts w:ascii="Symbol" w:hAnsi="Symbol" w:hint="default"/>
      </w:rPr>
    </w:lvl>
    <w:lvl w:ilvl="4" w:tplc="04150003" w:tentative="1">
      <w:start w:val="1"/>
      <w:numFmt w:val="bullet"/>
      <w:lvlText w:val="o"/>
      <w:lvlJc w:val="left"/>
      <w:pPr>
        <w:ind w:left="4012" w:hanging="360"/>
      </w:pPr>
      <w:rPr>
        <w:rFonts w:ascii="Courier New" w:hAnsi="Courier New" w:cs="Courier New" w:hint="default"/>
      </w:rPr>
    </w:lvl>
    <w:lvl w:ilvl="5" w:tplc="04150005" w:tentative="1">
      <w:start w:val="1"/>
      <w:numFmt w:val="bullet"/>
      <w:lvlText w:val=""/>
      <w:lvlJc w:val="left"/>
      <w:pPr>
        <w:ind w:left="4732" w:hanging="360"/>
      </w:pPr>
      <w:rPr>
        <w:rFonts w:ascii="Wingdings" w:hAnsi="Wingdings" w:hint="default"/>
      </w:rPr>
    </w:lvl>
    <w:lvl w:ilvl="6" w:tplc="04150001" w:tentative="1">
      <w:start w:val="1"/>
      <w:numFmt w:val="bullet"/>
      <w:lvlText w:val=""/>
      <w:lvlJc w:val="left"/>
      <w:pPr>
        <w:ind w:left="5452" w:hanging="360"/>
      </w:pPr>
      <w:rPr>
        <w:rFonts w:ascii="Symbol" w:hAnsi="Symbol" w:hint="default"/>
      </w:rPr>
    </w:lvl>
    <w:lvl w:ilvl="7" w:tplc="04150003" w:tentative="1">
      <w:start w:val="1"/>
      <w:numFmt w:val="bullet"/>
      <w:lvlText w:val="o"/>
      <w:lvlJc w:val="left"/>
      <w:pPr>
        <w:ind w:left="6172" w:hanging="360"/>
      </w:pPr>
      <w:rPr>
        <w:rFonts w:ascii="Courier New" w:hAnsi="Courier New" w:cs="Courier New" w:hint="default"/>
      </w:rPr>
    </w:lvl>
    <w:lvl w:ilvl="8" w:tplc="04150005" w:tentative="1">
      <w:start w:val="1"/>
      <w:numFmt w:val="bullet"/>
      <w:lvlText w:val=""/>
      <w:lvlJc w:val="left"/>
      <w:pPr>
        <w:ind w:left="6892" w:hanging="360"/>
      </w:pPr>
      <w:rPr>
        <w:rFonts w:ascii="Wingdings" w:hAnsi="Wingdings" w:hint="default"/>
      </w:rPr>
    </w:lvl>
  </w:abstractNum>
  <w:abstractNum w:abstractNumId="7" w15:restartNumberingAfterBreak="0">
    <w:nsid w:val="14547C29"/>
    <w:multiLevelType w:val="hybridMultilevel"/>
    <w:tmpl w:val="18BA0606"/>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8" w15:restartNumberingAfterBreak="0">
    <w:nsid w:val="15A227DC"/>
    <w:multiLevelType w:val="hybridMultilevel"/>
    <w:tmpl w:val="AE988FE4"/>
    <w:lvl w:ilvl="0" w:tplc="3CF275DE">
      <w:start w:val="2"/>
      <w:numFmt w:val="decimal"/>
      <w:lvlText w:val="%1."/>
      <w:lvlJc w:val="left"/>
      <w:pPr>
        <w:ind w:left="994" w:firstLine="0"/>
      </w:pPr>
      <w:rPr>
        <w:rFonts w:ascii="Calibri" w:eastAsia="Calibri" w:hAnsi="Calibri" w:cs="Calibri" w:hint="default"/>
        <w:b w:val="0"/>
        <w:i w:val="0"/>
        <w:strike w:val="0"/>
        <w:dstrike w:val="0"/>
        <w:color w:val="000000"/>
        <w:sz w:val="20"/>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9155D7A"/>
    <w:multiLevelType w:val="hybridMultilevel"/>
    <w:tmpl w:val="BDAAA606"/>
    <w:lvl w:ilvl="0" w:tplc="AB10079E">
      <w:start w:val="1"/>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30AC4BE">
      <w:start w:val="1"/>
      <w:numFmt w:val="decimal"/>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4CE0E28">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F6AA3C6">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1AEE8C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C624214">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9741D4A">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E0AAC0">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E721BB4">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20A177E7"/>
    <w:multiLevelType w:val="hybridMultilevel"/>
    <w:tmpl w:val="7A9C2ADA"/>
    <w:lvl w:ilvl="0" w:tplc="698EF44E">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9229FB0">
      <w:start w:val="1"/>
      <w:numFmt w:val="decimal"/>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1FAD130">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E1839FE">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E54B87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31EE746">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214CE9A8">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E1699F4">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0FAAEA2">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22875305"/>
    <w:multiLevelType w:val="hybridMultilevel"/>
    <w:tmpl w:val="4A10B9E0"/>
    <w:lvl w:ilvl="0" w:tplc="3E00F59E">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C6EDC98">
      <w:start w:val="1"/>
      <w:numFmt w:val="lowerLetter"/>
      <w:lvlText w:val="%2"/>
      <w:lvlJc w:val="left"/>
      <w:pPr>
        <w:ind w:left="12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F146EBE">
      <w:start w:val="1"/>
      <w:numFmt w:val="lowerRoman"/>
      <w:lvlText w:val="%3"/>
      <w:lvlJc w:val="left"/>
      <w:pPr>
        <w:ind w:left="19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EFE24DE">
      <w:start w:val="1"/>
      <w:numFmt w:val="decimal"/>
      <w:lvlText w:val="%4"/>
      <w:lvlJc w:val="left"/>
      <w:pPr>
        <w:ind w:left="26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33E7FCC">
      <w:start w:val="1"/>
      <w:numFmt w:val="lowerLetter"/>
      <w:lvlText w:val="%5"/>
      <w:lvlJc w:val="left"/>
      <w:pPr>
        <w:ind w:left="338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DDCF090">
      <w:start w:val="1"/>
      <w:numFmt w:val="lowerRoman"/>
      <w:lvlText w:val="%6"/>
      <w:lvlJc w:val="left"/>
      <w:pPr>
        <w:ind w:left="410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5C4AE18">
      <w:start w:val="1"/>
      <w:numFmt w:val="decimal"/>
      <w:lvlText w:val="%7"/>
      <w:lvlJc w:val="left"/>
      <w:pPr>
        <w:ind w:left="48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B54E448">
      <w:start w:val="1"/>
      <w:numFmt w:val="lowerLetter"/>
      <w:lvlText w:val="%8"/>
      <w:lvlJc w:val="left"/>
      <w:pPr>
        <w:ind w:left="554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1C6EF20">
      <w:start w:val="1"/>
      <w:numFmt w:val="lowerRoman"/>
      <w:lvlText w:val="%9"/>
      <w:lvlJc w:val="left"/>
      <w:pPr>
        <w:ind w:left="626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229C7A33"/>
    <w:multiLevelType w:val="hybridMultilevel"/>
    <w:tmpl w:val="77825580"/>
    <w:lvl w:ilvl="0" w:tplc="A968A562">
      <w:start w:val="1"/>
      <w:numFmt w:val="decimal"/>
      <w:lvlText w:val="%1."/>
      <w:lvlJc w:val="left"/>
      <w:pPr>
        <w:ind w:left="840"/>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1" w:tplc="4BD6E1CC">
      <w:start w:val="1"/>
      <w:numFmt w:val="lowerLetter"/>
      <w:lvlText w:val="%2"/>
      <w:lvlJc w:val="left"/>
      <w:pPr>
        <w:ind w:left="11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2" w:tplc="FF7CFA20">
      <w:start w:val="1"/>
      <w:numFmt w:val="lowerRoman"/>
      <w:lvlText w:val="%3"/>
      <w:lvlJc w:val="left"/>
      <w:pPr>
        <w:ind w:left="18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3" w:tplc="49A0F2D0">
      <w:start w:val="1"/>
      <w:numFmt w:val="decimal"/>
      <w:lvlText w:val="%4"/>
      <w:lvlJc w:val="left"/>
      <w:pPr>
        <w:ind w:left="25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4" w:tplc="AA340D06">
      <w:start w:val="1"/>
      <w:numFmt w:val="lowerLetter"/>
      <w:lvlText w:val="%5"/>
      <w:lvlJc w:val="left"/>
      <w:pPr>
        <w:ind w:left="330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5" w:tplc="12F0EC8A">
      <w:start w:val="1"/>
      <w:numFmt w:val="lowerRoman"/>
      <w:lvlText w:val="%6"/>
      <w:lvlJc w:val="left"/>
      <w:pPr>
        <w:ind w:left="402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6" w:tplc="122691D4">
      <w:start w:val="1"/>
      <w:numFmt w:val="decimal"/>
      <w:lvlText w:val="%7"/>
      <w:lvlJc w:val="left"/>
      <w:pPr>
        <w:ind w:left="474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7" w:tplc="1DA4A366">
      <w:start w:val="1"/>
      <w:numFmt w:val="lowerLetter"/>
      <w:lvlText w:val="%8"/>
      <w:lvlJc w:val="left"/>
      <w:pPr>
        <w:ind w:left="546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lvl w:ilvl="8" w:tplc="F190CDC4">
      <w:start w:val="1"/>
      <w:numFmt w:val="lowerRoman"/>
      <w:lvlText w:val="%9"/>
      <w:lvlJc w:val="left"/>
      <w:pPr>
        <w:ind w:left="6187"/>
      </w:pPr>
      <w:rPr>
        <w:rFonts w:ascii="Calibri" w:eastAsia="Calibri" w:hAnsi="Calibri" w:cs="Calibri"/>
        <w:b/>
        <w:bCs/>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23455331"/>
    <w:multiLevelType w:val="hybridMultilevel"/>
    <w:tmpl w:val="8AD0D6B8"/>
    <w:lvl w:ilvl="0" w:tplc="DEE80FD8">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1120382A">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05ACE4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3A22955A">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562B0C0">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6DAA648">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F1E8772">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6BACD30">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90E729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4" w15:restartNumberingAfterBreak="0">
    <w:nsid w:val="24CE34B1"/>
    <w:multiLevelType w:val="hybridMultilevel"/>
    <w:tmpl w:val="649C31F4"/>
    <w:lvl w:ilvl="0" w:tplc="CDDA9E5C">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F46457C">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B26A07A">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12EE82C2">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FFA58BC">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A8CA984">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B1EEE56">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7260606">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70ECF7C">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24E2241D"/>
    <w:multiLevelType w:val="hybridMultilevel"/>
    <w:tmpl w:val="3814CA22"/>
    <w:lvl w:ilvl="0" w:tplc="01BA8550">
      <w:start w:val="2"/>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D869398">
      <w:start w:val="1"/>
      <w:numFmt w:val="decimal"/>
      <w:lvlText w:val="%2)"/>
      <w:lvlJc w:val="left"/>
      <w:pPr>
        <w:ind w:left="12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BBC91E6">
      <w:start w:val="1"/>
      <w:numFmt w:val="lowerRoman"/>
      <w:lvlText w:val="%3"/>
      <w:lvlJc w:val="left"/>
      <w:pPr>
        <w:ind w:left="12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A7C1AB2">
      <w:start w:val="1"/>
      <w:numFmt w:val="decimal"/>
      <w:lvlText w:val="%4"/>
      <w:lvlJc w:val="left"/>
      <w:pPr>
        <w:ind w:left="20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4D8B5B4">
      <w:start w:val="1"/>
      <w:numFmt w:val="lowerLetter"/>
      <w:lvlText w:val="%5"/>
      <w:lvlJc w:val="left"/>
      <w:pPr>
        <w:ind w:left="272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2C26DB6">
      <w:start w:val="1"/>
      <w:numFmt w:val="lowerRoman"/>
      <w:lvlText w:val="%6"/>
      <w:lvlJc w:val="left"/>
      <w:pPr>
        <w:ind w:left="344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B2CFF26">
      <w:start w:val="1"/>
      <w:numFmt w:val="decimal"/>
      <w:lvlText w:val="%7"/>
      <w:lvlJc w:val="left"/>
      <w:pPr>
        <w:ind w:left="416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A44DB02">
      <w:start w:val="1"/>
      <w:numFmt w:val="lowerLetter"/>
      <w:lvlText w:val="%8"/>
      <w:lvlJc w:val="left"/>
      <w:pPr>
        <w:ind w:left="488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BBCB3D8">
      <w:start w:val="1"/>
      <w:numFmt w:val="lowerRoman"/>
      <w:lvlText w:val="%9"/>
      <w:lvlJc w:val="left"/>
      <w:pPr>
        <w:ind w:left="560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25F31868"/>
    <w:multiLevelType w:val="hybridMultilevel"/>
    <w:tmpl w:val="F2FC4F70"/>
    <w:lvl w:ilvl="0" w:tplc="03BA335E">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460ED70">
      <w:start w:val="1"/>
      <w:numFmt w:val="lowerLetter"/>
      <w:lvlText w:val="%2"/>
      <w:lvlJc w:val="left"/>
      <w:pPr>
        <w:ind w:left="11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72663878">
      <w:start w:val="1"/>
      <w:numFmt w:val="lowerRoman"/>
      <w:lvlText w:val="%3"/>
      <w:lvlJc w:val="left"/>
      <w:pPr>
        <w:ind w:left="18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9BBE435A">
      <w:start w:val="1"/>
      <w:numFmt w:val="decimal"/>
      <w:lvlText w:val="%4"/>
      <w:lvlJc w:val="left"/>
      <w:pPr>
        <w:ind w:left="25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A3C5772">
      <w:start w:val="1"/>
      <w:numFmt w:val="lowerLetter"/>
      <w:lvlText w:val="%5"/>
      <w:lvlJc w:val="left"/>
      <w:pPr>
        <w:ind w:left="33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6E618F2">
      <w:start w:val="1"/>
      <w:numFmt w:val="lowerRoman"/>
      <w:lvlText w:val="%6"/>
      <w:lvlJc w:val="left"/>
      <w:pPr>
        <w:ind w:left="40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3A588AA6">
      <w:start w:val="1"/>
      <w:numFmt w:val="decimal"/>
      <w:lvlText w:val="%7"/>
      <w:lvlJc w:val="left"/>
      <w:pPr>
        <w:ind w:left="47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914EEF32">
      <w:start w:val="1"/>
      <w:numFmt w:val="lowerLetter"/>
      <w:lvlText w:val="%8"/>
      <w:lvlJc w:val="left"/>
      <w:pPr>
        <w:ind w:left="54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9926E46">
      <w:start w:val="1"/>
      <w:numFmt w:val="lowerRoman"/>
      <w:lvlText w:val="%9"/>
      <w:lvlJc w:val="left"/>
      <w:pPr>
        <w:ind w:left="61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27407468"/>
    <w:multiLevelType w:val="hybridMultilevel"/>
    <w:tmpl w:val="3954C7B4"/>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18" w15:restartNumberingAfterBreak="0">
    <w:nsid w:val="2A2631DC"/>
    <w:multiLevelType w:val="hybridMultilevel"/>
    <w:tmpl w:val="F52E7D56"/>
    <w:lvl w:ilvl="0" w:tplc="B148A9E6">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85A6917C">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75C84CA">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A5ACEF4">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99098B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58728A8A">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423C49E0">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9B20C0A">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2E946312">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2B0F1AD1"/>
    <w:multiLevelType w:val="hybridMultilevel"/>
    <w:tmpl w:val="CFD476BC"/>
    <w:lvl w:ilvl="0" w:tplc="A25C1592">
      <w:start w:val="1"/>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23E7818">
      <w:start w:val="1"/>
      <w:numFmt w:val="lowerLetter"/>
      <w:lvlText w:val="%2)"/>
      <w:lvlJc w:val="left"/>
      <w:pPr>
        <w:ind w:left="15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AFF4CB7E">
      <w:start w:val="1"/>
      <w:numFmt w:val="lowerRoman"/>
      <w:lvlText w:val="%3"/>
      <w:lvlJc w:val="left"/>
      <w:pPr>
        <w:ind w:left="17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470D310">
      <w:start w:val="1"/>
      <w:numFmt w:val="decimal"/>
      <w:lvlText w:val="%4"/>
      <w:lvlJc w:val="left"/>
      <w:pPr>
        <w:ind w:left="24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E8038CA">
      <w:start w:val="1"/>
      <w:numFmt w:val="lowerLetter"/>
      <w:lvlText w:val="%5"/>
      <w:lvlJc w:val="left"/>
      <w:pPr>
        <w:ind w:left="315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D1E3698">
      <w:start w:val="1"/>
      <w:numFmt w:val="lowerRoman"/>
      <w:lvlText w:val="%6"/>
      <w:lvlJc w:val="left"/>
      <w:pPr>
        <w:ind w:left="387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31AB044">
      <w:start w:val="1"/>
      <w:numFmt w:val="decimal"/>
      <w:lvlText w:val="%7"/>
      <w:lvlJc w:val="left"/>
      <w:pPr>
        <w:ind w:left="459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9BE47A0">
      <w:start w:val="1"/>
      <w:numFmt w:val="lowerLetter"/>
      <w:lvlText w:val="%8"/>
      <w:lvlJc w:val="left"/>
      <w:pPr>
        <w:ind w:left="531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1152F80A">
      <w:start w:val="1"/>
      <w:numFmt w:val="lowerRoman"/>
      <w:lvlText w:val="%9"/>
      <w:lvlJc w:val="left"/>
      <w:pPr>
        <w:ind w:left="603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32257622"/>
    <w:multiLevelType w:val="hybridMultilevel"/>
    <w:tmpl w:val="991E8DEC"/>
    <w:lvl w:ilvl="0" w:tplc="35544400">
      <w:start w:val="1"/>
      <w:numFmt w:val="lowerLetter"/>
      <w:lvlText w:val="%1)"/>
      <w:lvlJc w:val="left"/>
      <w:pPr>
        <w:ind w:left="15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CBA361E">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33EAE66">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16EE69A">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E945754">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C9A1FE2">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B3CFD7A">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20AB3EA">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6A0F0B8">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35DB3F33"/>
    <w:multiLevelType w:val="hybridMultilevel"/>
    <w:tmpl w:val="7F6E2CE6"/>
    <w:lvl w:ilvl="0" w:tplc="FB30EFC8">
      <w:start w:val="8"/>
      <w:numFmt w:val="decimal"/>
      <w:lvlText w:val="%1."/>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44E302C">
      <w:start w:val="1"/>
      <w:numFmt w:val="lowerLetter"/>
      <w:lvlText w:val="%2"/>
      <w:lvlJc w:val="left"/>
      <w:pPr>
        <w:ind w:left="115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F087616">
      <w:start w:val="1"/>
      <w:numFmt w:val="lowerRoman"/>
      <w:lvlText w:val="%3"/>
      <w:lvlJc w:val="left"/>
      <w:pPr>
        <w:ind w:left="187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EEC3270">
      <w:start w:val="1"/>
      <w:numFmt w:val="decimal"/>
      <w:lvlText w:val="%4"/>
      <w:lvlJc w:val="left"/>
      <w:pPr>
        <w:ind w:left="259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696248BA">
      <w:start w:val="1"/>
      <w:numFmt w:val="lowerLetter"/>
      <w:lvlText w:val="%5"/>
      <w:lvlJc w:val="left"/>
      <w:pPr>
        <w:ind w:left="331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55B4685C">
      <w:start w:val="1"/>
      <w:numFmt w:val="lowerRoman"/>
      <w:lvlText w:val="%6"/>
      <w:lvlJc w:val="left"/>
      <w:pPr>
        <w:ind w:left="403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8B4346E">
      <w:start w:val="1"/>
      <w:numFmt w:val="decimal"/>
      <w:lvlText w:val="%7"/>
      <w:lvlJc w:val="left"/>
      <w:pPr>
        <w:ind w:left="475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B0CF07A">
      <w:start w:val="1"/>
      <w:numFmt w:val="lowerLetter"/>
      <w:lvlText w:val="%8"/>
      <w:lvlJc w:val="left"/>
      <w:pPr>
        <w:ind w:left="547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3FB08E22">
      <w:start w:val="1"/>
      <w:numFmt w:val="lowerRoman"/>
      <w:lvlText w:val="%9"/>
      <w:lvlJc w:val="left"/>
      <w:pPr>
        <w:ind w:left="619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37B73501"/>
    <w:multiLevelType w:val="hybridMultilevel"/>
    <w:tmpl w:val="38B03012"/>
    <w:lvl w:ilvl="0" w:tplc="86528BB2">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D2C11C6">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E206C1E">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BA0CB08">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E8A9A10">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8A0BAB2">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1940DD4">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BDA27E98">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50842F8">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92A4A6C"/>
    <w:multiLevelType w:val="hybridMultilevel"/>
    <w:tmpl w:val="6A826338"/>
    <w:lvl w:ilvl="0" w:tplc="B3045518">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0415000B">
      <w:start w:val="1"/>
      <w:numFmt w:val="bullet"/>
      <w:lvlText w:val=""/>
      <w:lvlJc w:val="left"/>
      <w:pPr>
        <w:ind w:left="782" w:hanging="360"/>
      </w:pPr>
      <w:rPr>
        <w:rFonts w:ascii="Wingdings" w:hAnsi="Wingdings" w:hint="default"/>
      </w:rPr>
    </w:lvl>
    <w:lvl w:ilvl="2" w:tplc="4A4A74D8">
      <w:start w:val="1"/>
      <w:numFmt w:val="bullet"/>
      <w:lvlText w:val="▪"/>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748350C">
      <w:start w:val="1"/>
      <w:numFmt w:val="bullet"/>
      <w:lvlText w:val="•"/>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7FE55FC">
      <w:start w:val="1"/>
      <w:numFmt w:val="bullet"/>
      <w:lvlText w:val="o"/>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D48F282">
      <w:start w:val="1"/>
      <w:numFmt w:val="bullet"/>
      <w:lvlText w:val="▪"/>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6AC75B8">
      <w:start w:val="1"/>
      <w:numFmt w:val="bullet"/>
      <w:lvlText w:val="•"/>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3469196">
      <w:start w:val="1"/>
      <w:numFmt w:val="bullet"/>
      <w:lvlText w:val="o"/>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9DE88EC">
      <w:start w:val="1"/>
      <w:numFmt w:val="bullet"/>
      <w:lvlText w:val="▪"/>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3B3401C1"/>
    <w:multiLevelType w:val="hybridMultilevel"/>
    <w:tmpl w:val="D85CFE74"/>
    <w:lvl w:ilvl="0" w:tplc="317CE7F2">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F202C320">
      <w:start w:val="4"/>
      <w:numFmt w:val="decimal"/>
      <w:lvlText w:val="%2."/>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95CE22A">
      <w:start w:val="1"/>
      <w:numFmt w:val="lowerRoman"/>
      <w:lvlText w:val="%3"/>
      <w:lvlJc w:val="left"/>
      <w:pPr>
        <w:ind w:left="15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219CDCE4">
      <w:start w:val="1"/>
      <w:numFmt w:val="decimal"/>
      <w:lvlText w:val="%4"/>
      <w:lvlJc w:val="left"/>
      <w:pPr>
        <w:ind w:left="22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A1ED13C">
      <w:start w:val="1"/>
      <w:numFmt w:val="lowerLetter"/>
      <w:lvlText w:val="%5"/>
      <w:lvlJc w:val="left"/>
      <w:pPr>
        <w:ind w:left="294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9E42886">
      <w:start w:val="1"/>
      <w:numFmt w:val="lowerRoman"/>
      <w:lvlText w:val="%6"/>
      <w:lvlJc w:val="left"/>
      <w:pPr>
        <w:ind w:left="366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07E05ABA">
      <w:start w:val="1"/>
      <w:numFmt w:val="decimal"/>
      <w:lvlText w:val="%7"/>
      <w:lvlJc w:val="left"/>
      <w:pPr>
        <w:ind w:left="438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0FA2309E">
      <w:start w:val="1"/>
      <w:numFmt w:val="lowerLetter"/>
      <w:lvlText w:val="%8"/>
      <w:lvlJc w:val="left"/>
      <w:pPr>
        <w:ind w:left="510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AFAAEBA">
      <w:start w:val="1"/>
      <w:numFmt w:val="lowerRoman"/>
      <w:lvlText w:val="%9"/>
      <w:lvlJc w:val="left"/>
      <w:pPr>
        <w:ind w:left="5827"/>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3E394309"/>
    <w:multiLevelType w:val="hybridMultilevel"/>
    <w:tmpl w:val="D2C699A8"/>
    <w:lvl w:ilvl="0" w:tplc="2AD45E30">
      <w:start w:val="3"/>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4A06EE8">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A0E013E">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EDF42776">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67C6D9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91225958">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CB466F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E66E9E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E78B2B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41773EA7"/>
    <w:multiLevelType w:val="hybridMultilevel"/>
    <w:tmpl w:val="771CE5AC"/>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27" w15:restartNumberingAfterBreak="0">
    <w:nsid w:val="42FA282D"/>
    <w:multiLevelType w:val="hybridMultilevel"/>
    <w:tmpl w:val="F2123B26"/>
    <w:lvl w:ilvl="0" w:tplc="9188805C">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EABCAF44">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AA05A82">
      <w:start w:val="1"/>
      <w:numFmt w:val="lowerRoman"/>
      <w:lvlText w:val="%3"/>
      <w:lvlJc w:val="left"/>
      <w:pPr>
        <w:ind w:left="1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EC449AE">
      <w:start w:val="1"/>
      <w:numFmt w:val="decimal"/>
      <w:lvlText w:val="%4"/>
      <w:lvlJc w:val="left"/>
      <w:pPr>
        <w:ind w:left="2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C64AC6E">
      <w:start w:val="1"/>
      <w:numFmt w:val="lowerLetter"/>
      <w:lvlText w:val="%5"/>
      <w:lvlJc w:val="left"/>
      <w:pPr>
        <w:ind w:left="2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884CFFE">
      <w:start w:val="1"/>
      <w:numFmt w:val="lowerRoman"/>
      <w:lvlText w:val="%6"/>
      <w:lvlJc w:val="left"/>
      <w:pPr>
        <w:ind w:left="3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53A69E2">
      <w:start w:val="1"/>
      <w:numFmt w:val="decimal"/>
      <w:lvlText w:val="%7"/>
      <w:lvlJc w:val="left"/>
      <w:pPr>
        <w:ind w:left="4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7EF624F8">
      <w:start w:val="1"/>
      <w:numFmt w:val="lowerLetter"/>
      <w:lvlText w:val="%8"/>
      <w:lvlJc w:val="left"/>
      <w:pPr>
        <w:ind w:left="5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AB822B4">
      <w:start w:val="1"/>
      <w:numFmt w:val="lowerRoman"/>
      <w:lvlText w:val="%9"/>
      <w:lvlJc w:val="left"/>
      <w:pPr>
        <w:ind w:left="5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448353B"/>
    <w:multiLevelType w:val="hybridMultilevel"/>
    <w:tmpl w:val="A670C15C"/>
    <w:lvl w:ilvl="0" w:tplc="A31E562A">
      <w:start w:val="1"/>
      <w:numFmt w:val="bullet"/>
      <w:lvlText w:val=""/>
      <w:lvlJc w:val="left"/>
      <w:pPr>
        <w:ind w:left="1136"/>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1" w:tplc="2158AE80">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D2CEE450">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916A0D6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13478F2">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4E06B77E">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F76EE0C4">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9A25FF6">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B3AAA3E">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29" w15:restartNumberingAfterBreak="0">
    <w:nsid w:val="4A57250C"/>
    <w:multiLevelType w:val="hybridMultilevel"/>
    <w:tmpl w:val="06C2A19E"/>
    <w:lvl w:ilvl="0" w:tplc="A91401B2">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C844BD0">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A64FF2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4960EE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E40D78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7F0A99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3188DC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DCAD80E">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A3CF8E2">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0" w15:restartNumberingAfterBreak="0">
    <w:nsid w:val="4C523C0B"/>
    <w:multiLevelType w:val="hybridMultilevel"/>
    <w:tmpl w:val="520046B0"/>
    <w:lvl w:ilvl="0" w:tplc="5E5EA8F4">
      <w:start w:val="1"/>
      <w:numFmt w:val="decimal"/>
      <w:lvlText w:val="%1."/>
      <w:lvlJc w:val="left"/>
      <w:pPr>
        <w:ind w:left="69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459A961A">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C066D74">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520290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6ECAC0C">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F2B82A40">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3D696FE">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510FD0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9129034">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4D062D90"/>
    <w:multiLevelType w:val="hybridMultilevel"/>
    <w:tmpl w:val="304EA114"/>
    <w:lvl w:ilvl="0" w:tplc="FC0E6E8C">
      <w:start w:val="1"/>
      <w:numFmt w:val="decimal"/>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709C9BBA">
      <w:start w:val="1"/>
      <w:numFmt w:val="lowerLetter"/>
      <w:lvlText w:val="%2"/>
      <w:lvlJc w:val="left"/>
      <w:pPr>
        <w:ind w:left="12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9DBCDD04">
      <w:start w:val="1"/>
      <w:numFmt w:val="lowerRoman"/>
      <w:lvlText w:val="%3"/>
      <w:lvlJc w:val="left"/>
      <w:pPr>
        <w:ind w:left="193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6FCA11A8">
      <w:start w:val="1"/>
      <w:numFmt w:val="decimal"/>
      <w:lvlText w:val="%4"/>
      <w:lvlJc w:val="left"/>
      <w:pPr>
        <w:ind w:left="26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ABE0248">
      <w:start w:val="1"/>
      <w:numFmt w:val="lowerLetter"/>
      <w:lvlText w:val="%5"/>
      <w:lvlJc w:val="left"/>
      <w:pPr>
        <w:ind w:left="337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5CE22A0">
      <w:start w:val="1"/>
      <w:numFmt w:val="lowerRoman"/>
      <w:lvlText w:val="%6"/>
      <w:lvlJc w:val="left"/>
      <w:pPr>
        <w:ind w:left="409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6A493DC">
      <w:start w:val="1"/>
      <w:numFmt w:val="decimal"/>
      <w:lvlText w:val="%7"/>
      <w:lvlJc w:val="left"/>
      <w:pPr>
        <w:ind w:left="481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82C7240">
      <w:start w:val="1"/>
      <w:numFmt w:val="lowerLetter"/>
      <w:lvlText w:val="%8"/>
      <w:lvlJc w:val="left"/>
      <w:pPr>
        <w:ind w:left="553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5A02394">
      <w:start w:val="1"/>
      <w:numFmt w:val="lowerRoman"/>
      <w:lvlText w:val="%9"/>
      <w:lvlJc w:val="left"/>
      <w:pPr>
        <w:ind w:left="625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2" w15:restartNumberingAfterBreak="0">
    <w:nsid w:val="4DF047E5"/>
    <w:multiLevelType w:val="hybridMultilevel"/>
    <w:tmpl w:val="B0B6CB8C"/>
    <w:lvl w:ilvl="0" w:tplc="72D60DD0">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6146158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0AA3A1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0E6E079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A528F7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71B0DF2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A028D9C">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4218F68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9C8E8D0">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3" w15:restartNumberingAfterBreak="0">
    <w:nsid w:val="4F5F45A5"/>
    <w:multiLevelType w:val="hybridMultilevel"/>
    <w:tmpl w:val="C09EDE94"/>
    <w:lvl w:ilvl="0" w:tplc="72D25D74">
      <w:start w:val="1"/>
      <w:numFmt w:val="decimal"/>
      <w:lvlText w:val="%1."/>
      <w:lvlJc w:val="left"/>
      <w:pPr>
        <w:ind w:left="427"/>
      </w:pPr>
      <w:rPr>
        <w:rFonts w:ascii="Calibri" w:eastAsia="Calibri" w:hAnsi="Calibri" w:cs="Calibri" w:hint="default"/>
        <w:b w:val="0"/>
        <w:i w:val="0"/>
        <w:strike w:val="0"/>
        <w:dstrike w:val="0"/>
        <w:color w:val="000000"/>
        <w:sz w:val="16"/>
        <w:szCs w:val="16"/>
        <w:u w:val="none" w:color="000000"/>
        <w:bdr w:val="none" w:sz="0" w:space="0" w:color="auto"/>
        <w:shd w:val="clear" w:color="auto" w:fill="auto"/>
        <w:vertAlign w:val="baseline"/>
      </w:rPr>
    </w:lvl>
    <w:lvl w:ilvl="1" w:tplc="9C6457C8">
      <w:start w:val="1"/>
      <w:numFmt w:val="lowerLetter"/>
      <w:lvlText w:val="%2"/>
      <w:lvlJc w:val="left"/>
      <w:pPr>
        <w:ind w:left="108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2" w:tplc="F37C6B70">
      <w:start w:val="1"/>
      <w:numFmt w:val="lowerRoman"/>
      <w:lvlText w:val="%3"/>
      <w:lvlJc w:val="left"/>
      <w:pPr>
        <w:ind w:left="180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3" w:tplc="0900972A">
      <w:start w:val="1"/>
      <w:numFmt w:val="decimal"/>
      <w:lvlText w:val="%4"/>
      <w:lvlJc w:val="left"/>
      <w:pPr>
        <w:ind w:left="252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4" w:tplc="CF8A5A1A">
      <w:start w:val="1"/>
      <w:numFmt w:val="lowerLetter"/>
      <w:lvlText w:val="%5"/>
      <w:lvlJc w:val="left"/>
      <w:pPr>
        <w:ind w:left="324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5" w:tplc="F4A4D284">
      <w:start w:val="1"/>
      <w:numFmt w:val="lowerRoman"/>
      <w:lvlText w:val="%6"/>
      <w:lvlJc w:val="left"/>
      <w:pPr>
        <w:ind w:left="396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6" w:tplc="9200723A">
      <w:start w:val="1"/>
      <w:numFmt w:val="decimal"/>
      <w:lvlText w:val="%7"/>
      <w:lvlJc w:val="left"/>
      <w:pPr>
        <w:ind w:left="468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7" w:tplc="994092B6">
      <w:start w:val="1"/>
      <w:numFmt w:val="lowerLetter"/>
      <w:lvlText w:val="%8"/>
      <w:lvlJc w:val="left"/>
      <w:pPr>
        <w:ind w:left="540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lvl w:ilvl="8" w:tplc="E58229EC">
      <w:start w:val="1"/>
      <w:numFmt w:val="lowerRoman"/>
      <w:lvlText w:val="%9"/>
      <w:lvlJc w:val="left"/>
      <w:pPr>
        <w:ind w:left="6120"/>
      </w:pPr>
      <w:rPr>
        <w:rFonts w:ascii="Calibri" w:eastAsia="Calibri" w:hAnsi="Calibri" w:cs="Calibri"/>
        <w:b w:val="0"/>
        <w:i w:val="0"/>
        <w:strike w:val="0"/>
        <w:dstrike w:val="0"/>
        <w:color w:val="000000"/>
        <w:sz w:val="16"/>
        <w:szCs w:val="16"/>
        <w:u w:val="none" w:color="000000"/>
        <w:bdr w:val="none" w:sz="0" w:space="0" w:color="auto"/>
        <w:shd w:val="clear" w:color="auto" w:fill="auto"/>
        <w:vertAlign w:val="baseline"/>
      </w:rPr>
    </w:lvl>
  </w:abstractNum>
  <w:abstractNum w:abstractNumId="34" w15:restartNumberingAfterBreak="0">
    <w:nsid w:val="51085941"/>
    <w:multiLevelType w:val="hybridMultilevel"/>
    <w:tmpl w:val="B54492D0"/>
    <w:lvl w:ilvl="0" w:tplc="CF3270A8">
      <w:start w:val="1"/>
      <w:numFmt w:val="decimal"/>
      <w:lvlText w:val="%1)"/>
      <w:lvlJc w:val="left"/>
      <w:pPr>
        <w:ind w:left="4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3B6EAA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58F87EA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C2A5100">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69AAF98">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D3829EF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328B50A">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A908D1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58C26D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56AD6104"/>
    <w:multiLevelType w:val="multilevel"/>
    <w:tmpl w:val="361E839E"/>
    <w:lvl w:ilvl="0">
      <w:start w:val="1"/>
      <w:numFmt w:val="decimal"/>
      <w:lvlText w:val="%1."/>
      <w:lvlJc w:val="left"/>
      <w:pPr>
        <w:ind w:left="360" w:hanging="360"/>
      </w:pPr>
    </w:lvl>
    <w:lvl w:ilvl="1">
      <w:start w:val="2"/>
      <w:numFmt w:val="decimal"/>
      <w:lvlText w:val="%1.%2."/>
      <w:lvlJc w:val="left"/>
      <w:pPr>
        <w:ind w:left="1146" w:hanging="720"/>
      </w:pPr>
    </w:lvl>
    <w:lvl w:ilvl="2">
      <w:start w:val="1"/>
      <w:numFmt w:val="decimal"/>
      <w:lvlText w:val="%1.%2.%3."/>
      <w:lvlJc w:val="left"/>
      <w:pPr>
        <w:ind w:left="1572" w:hanging="720"/>
      </w:pPr>
    </w:lvl>
    <w:lvl w:ilvl="3">
      <w:start w:val="1"/>
      <w:numFmt w:val="decimal"/>
      <w:lvlText w:val="%1.%2.%3.%4."/>
      <w:lvlJc w:val="left"/>
      <w:pPr>
        <w:ind w:left="2358" w:hanging="1080"/>
      </w:pPr>
    </w:lvl>
    <w:lvl w:ilvl="4">
      <w:start w:val="1"/>
      <w:numFmt w:val="decimal"/>
      <w:lvlText w:val="%1.%2.%3.%4.%5."/>
      <w:lvlJc w:val="left"/>
      <w:pPr>
        <w:ind w:left="2784" w:hanging="1080"/>
      </w:pPr>
    </w:lvl>
    <w:lvl w:ilvl="5">
      <w:start w:val="1"/>
      <w:numFmt w:val="decimal"/>
      <w:lvlText w:val="%1.%2.%3.%4.%5.%6."/>
      <w:lvlJc w:val="left"/>
      <w:pPr>
        <w:ind w:left="3570" w:hanging="1440"/>
      </w:pPr>
    </w:lvl>
    <w:lvl w:ilvl="6">
      <w:start w:val="1"/>
      <w:numFmt w:val="decimal"/>
      <w:lvlText w:val="%1.%2.%3.%4.%5.%6.%7."/>
      <w:lvlJc w:val="left"/>
      <w:pPr>
        <w:ind w:left="4356" w:hanging="1800"/>
      </w:pPr>
    </w:lvl>
    <w:lvl w:ilvl="7">
      <w:start w:val="1"/>
      <w:numFmt w:val="decimal"/>
      <w:lvlText w:val="%1.%2.%3.%4.%5.%6.%7.%8."/>
      <w:lvlJc w:val="left"/>
      <w:pPr>
        <w:ind w:left="4782" w:hanging="1800"/>
      </w:pPr>
    </w:lvl>
    <w:lvl w:ilvl="8">
      <w:start w:val="1"/>
      <w:numFmt w:val="decimal"/>
      <w:lvlText w:val="%1.%2.%3.%4.%5.%6.%7.%8.%9."/>
      <w:lvlJc w:val="left"/>
      <w:pPr>
        <w:ind w:left="5568" w:hanging="2160"/>
      </w:pPr>
    </w:lvl>
  </w:abstractNum>
  <w:abstractNum w:abstractNumId="36" w15:restartNumberingAfterBreak="0">
    <w:nsid w:val="5A7209A0"/>
    <w:multiLevelType w:val="hybridMultilevel"/>
    <w:tmpl w:val="E72ADECA"/>
    <w:lvl w:ilvl="0" w:tplc="8E0AB68C">
      <w:start w:val="1"/>
      <w:numFmt w:val="lowerLetter"/>
      <w:lvlText w:val="%1)"/>
      <w:lvlJc w:val="left"/>
      <w:pPr>
        <w:ind w:left="14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C270FBBE">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6C72B000">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C0E8708">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54A8962">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7B0FF38">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5FCE9DE">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6C8A5648">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1DA87E4">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7" w15:restartNumberingAfterBreak="0">
    <w:nsid w:val="5C5B4877"/>
    <w:multiLevelType w:val="hybridMultilevel"/>
    <w:tmpl w:val="633A2256"/>
    <w:lvl w:ilvl="0" w:tplc="868298AC">
      <w:start w:val="6"/>
      <w:numFmt w:val="decimal"/>
      <w:lvlText w:val="%1)"/>
      <w:lvlJc w:val="left"/>
      <w:pPr>
        <w:ind w:left="422"/>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A44EC0F0">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D5EB2F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884458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9FA60F3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3BC081CE">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4A6D73C">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87EDFE2">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3E060B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5C7546CE"/>
    <w:multiLevelType w:val="hybridMultilevel"/>
    <w:tmpl w:val="1110D5AC"/>
    <w:lvl w:ilvl="0" w:tplc="C1EC01CC">
      <w:start w:val="1"/>
      <w:numFmt w:val="decimal"/>
      <w:lvlText w:val="%1."/>
      <w:lvlJc w:val="left"/>
      <w:pPr>
        <w:ind w:left="8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B94B7E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D50FCB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3ACC19D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F06871D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082172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18A7FC2">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0EC8E9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94B6B2F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5DA71B92"/>
    <w:multiLevelType w:val="hybridMultilevel"/>
    <w:tmpl w:val="4EA0CFFE"/>
    <w:lvl w:ilvl="0" w:tplc="612EB03A">
      <w:numFmt w:val="bullet"/>
      <w:lvlText w:val="•"/>
      <w:lvlJc w:val="left"/>
      <w:pPr>
        <w:ind w:left="1447" w:hanging="675"/>
      </w:pPr>
      <w:rPr>
        <w:rFonts w:ascii="Calibri" w:eastAsia="Calibri" w:hAnsi="Calibri" w:cs="Calibri" w:hint="default"/>
      </w:rPr>
    </w:lvl>
    <w:lvl w:ilvl="1" w:tplc="04150003" w:tentative="1">
      <w:start w:val="1"/>
      <w:numFmt w:val="bullet"/>
      <w:lvlText w:val="o"/>
      <w:lvlJc w:val="left"/>
      <w:pPr>
        <w:ind w:left="1852" w:hanging="360"/>
      </w:pPr>
      <w:rPr>
        <w:rFonts w:ascii="Courier New" w:hAnsi="Courier New" w:cs="Courier New" w:hint="default"/>
      </w:rPr>
    </w:lvl>
    <w:lvl w:ilvl="2" w:tplc="04150005" w:tentative="1">
      <w:start w:val="1"/>
      <w:numFmt w:val="bullet"/>
      <w:lvlText w:val=""/>
      <w:lvlJc w:val="left"/>
      <w:pPr>
        <w:ind w:left="2572" w:hanging="360"/>
      </w:pPr>
      <w:rPr>
        <w:rFonts w:ascii="Wingdings" w:hAnsi="Wingdings" w:hint="default"/>
      </w:rPr>
    </w:lvl>
    <w:lvl w:ilvl="3" w:tplc="04150001" w:tentative="1">
      <w:start w:val="1"/>
      <w:numFmt w:val="bullet"/>
      <w:lvlText w:val=""/>
      <w:lvlJc w:val="left"/>
      <w:pPr>
        <w:ind w:left="3292" w:hanging="360"/>
      </w:pPr>
      <w:rPr>
        <w:rFonts w:ascii="Symbol" w:hAnsi="Symbol" w:hint="default"/>
      </w:rPr>
    </w:lvl>
    <w:lvl w:ilvl="4" w:tplc="04150003" w:tentative="1">
      <w:start w:val="1"/>
      <w:numFmt w:val="bullet"/>
      <w:lvlText w:val="o"/>
      <w:lvlJc w:val="left"/>
      <w:pPr>
        <w:ind w:left="4012" w:hanging="360"/>
      </w:pPr>
      <w:rPr>
        <w:rFonts w:ascii="Courier New" w:hAnsi="Courier New" w:cs="Courier New" w:hint="default"/>
      </w:rPr>
    </w:lvl>
    <w:lvl w:ilvl="5" w:tplc="04150005" w:tentative="1">
      <w:start w:val="1"/>
      <w:numFmt w:val="bullet"/>
      <w:lvlText w:val=""/>
      <w:lvlJc w:val="left"/>
      <w:pPr>
        <w:ind w:left="4732" w:hanging="360"/>
      </w:pPr>
      <w:rPr>
        <w:rFonts w:ascii="Wingdings" w:hAnsi="Wingdings" w:hint="default"/>
      </w:rPr>
    </w:lvl>
    <w:lvl w:ilvl="6" w:tplc="04150001" w:tentative="1">
      <w:start w:val="1"/>
      <w:numFmt w:val="bullet"/>
      <w:lvlText w:val=""/>
      <w:lvlJc w:val="left"/>
      <w:pPr>
        <w:ind w:left="5452" w:hanging="360"/>
      </w:pPr>
      <w:rPr>
        <w:rFonts w:ascii="Symbol" w:hAnsi="Symbol" w:hint="default"/>
      </w:rPr>
    </w:lvl>
    <w:lvl w:ilvl="7" w:tplc="04150003" w:tentative="1">
      <w:start w:val="1"/>
      <w:numFmt w:val="bullet"/>
      <w:lvlText w:val="o"/>
      <w:lvlJc w:val="left"/>
      <w:pPr>
        <w:ind w:left="6172" w:hanging="360"/>
      </w:pPr>
      <w:rPr>
        <w:rFonts w:ascii="Courier New" w:hAnsi="Courier New" w:cs="Courier New" w:hint="default"/>
      </w:rPr>
    </w:lvl>
    <w:lvl w:ilvl="8" w:tplc="04150005" w:tentative="1">
      <w:start w:val="1"/>
      <w:numFmt w:val="bullet"/>
      <w:lvlText w:val=""/>
      <w:lvlJc w:val="left"/>
      <w:pPr>
        <w:ind w:left="6892" w:hanging="360"/>
      </w:pPr>
      <w:rPr>
        <w:rFonts w:ascii="Wingdings" w:hAnsi="Wingdings" w:hint="default"/>
      </w:rPr>
    </w:lvl>
  </w:abstractNum>
  <w:abstractNum w:abstractNumId="40" w15:restartNumberingAfterBreak="0">
    <w:nsid w:val="631A29E1"/>
    <w:multiLevelType w:val="hybridMultilevel"/>
    <w:tmpl w:val="B2362F70"/>
    <w:lvl w:ilvl="0" w:tplc="35E01BD8">
      <w:start w:val="1"/>
      <w:numFmt w:val="bullet"/>
      <w:lvlText w:val="•"/>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7B8D970">
      <w:start w:val="1"/>
      <w:numFmt w:val="bullet"/>
      <w:lvlText w:val="o"/>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1B6B072">
      <w:start w:val="1"/>
      <w:numFmt w:val="bullet"/>
      <w:lvlText w:val="▪"/>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BB7C1426">
      <w:start w:val="1"/>
      <w:numFmt w:val="bullet"/>
      <w:lvlText w:val="•"/>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71B6C89E">
      <w:start w:val="1"/>
      <w:numFmt w:val="bullet"/>
      <w:lvlText w:val="o"/>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EB8D2E8">
      <w:start w:val="1"/>
      <w:numFmt w:val="bullet"/>
      <w:lvlText w:val="▪"/>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CC1285F0">
      <w:start w:val="1"/>
      <w:numFmt w:val="bullet"/>
      <w:lvlText w:val="•"/>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C0D88F7E">
      <w:start w:val="1"/>
      <w:numFmt w:val="bullet"/>
      <w:lvlText w:val="o"/>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807EEEF6">
      <w:start w:val="1"/>
      <w:numFmt w:val="bullet"/>
      <w:lvlText w:val="▪"/>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1" w15:restartNumberingAfterBreak="0">
    <w:nsid w:val="63811F9A"/>
    <w:multiLevelType w:val="hybridMultilevel"/>
    <w:tmpl w:val="CBA61C38"/>
    <w:lvl w:ilvl="0" w:tplc="F08CE020">
      <w:start w:val="1"/>
      <w:numFmt w:val="decimal"/>
      <w:lvlText w:val="%1."/>
      <w:lvlJc w:val="left"/>
      <w:pPr>
        <w:ind w:left="7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BD0445C">
      <w:start w:val="1"/>
      <w:numFmt w:val="decimal"/>
      <w:lvlText w:val="%2)"/>
      <w:lvlJc w:val="left"/>
      <w:pPr>
        <w:ind w:left="12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CE7C212A">
      <w:start w:val="1"/>
      <w:numFmt w:val="lowerRoman"/>
      <w:lvlText w:val="%3"/>
      <w:lvlJc w:val="left"/>
      <w:pPr>
        <w:ind w:left="15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D0B070F4">
      <w:start w:val="1"/>
      <w:numFmt w:val="decimal"/>
      <w:lvlText w:val="%4"/>
      <w:lvlJc w:val="left"/>
      <w:pPr>
        <w:ind w:left="22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BAEEEFF8">
      <w:start w:val="1"/>
      <w:numFmt w:val="lowerLetter"/>
      <w:lvlText w:val="%5"/>
      <w:lvlJc w:val="left"/>
      <w:pPr>
        <w:ind w:left="299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A74B0CA">
      <w:start w:val="1"/>
      <w:numFmt w:val="lowerRoman"/>
      <w:lvlText w:val="%6"/>
      <w:lvlJc w:val="left"/>
      <w:pPr>
        <w:ind w:left="371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D2DE21A8">
      <w:start w:val="1"/>
      <w:numFmt w:val="decimal"/>
      <w:lvlText w:val="%7"/>
      <w:lvlJc w:val="left"/>
      <w:pPr>
        <w:ind w:left="443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8A767066">
      <w:start w:val="1"/>
      <w:numFmt w:val="lowerLetter"/>
      <w:lvlText w:val="%8"/>
      <w:lvlJc w:val="left"/>
      <w:pPr>
        <w:ind w:left="515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2D2A022">
      <w:start w:val="1"/>
      <w:numFmt w:val="lowerRoman"/>
      <w:lvlText w:val="%9"/>
      <w:lvlJc w:val="left"/>
      <w:pPr>
        <w:ind w:left="5873"/>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2" w15:restartNumberingAfterBreak="0">
    <w:nsid w:val="64E024E2"/>
    <w:multiLevelType w:val="hybridMultilevel"/>
    <w:tmpl w:val="53D43D50"/>
    <w:lvl w:ilvl="0" w:tplc="04150001">
      <w:start w:val="1"/>
      <w:numFmt w:val="bullet"/>
      <w:lvlText w:val=""/>
      <w:lvlJc w:val="left"/>
      <w:pPr>
        <w:ind w:left="1508" w:hanging="360"/>
      </w:pPr>
      <w:rPr>
        <w:rFonts w:ascii="Symbol" w:hAnsi="Symbol" w:hint="default"/>
      </w:rPr>
    </w:lvl>
    <w:lvl w:ilvl="1" w:tplc="04150003" w:tentative="1">
      <w:start w:val="1"/>
      <w:numFmt w:val="bullet"/>
      <w:lvlText w:val="o"/>
      <w:lvlJc w:val="left"/>
      <w:pPr>
        <w:ind w:left="2228" w:hanging="360"/>
      </w:pPr>
      <w:rPr>
        <w:rFonts w:ascii="Courier New" w:hAnsi="Courier New" w:cs="Courier New" w:hint="default"/>
      </w:rPr>
    </w:lvl>
    <w:lvl w:ilvl="2" w:tplc="04150005" w:tentative="1">
      <w:start w:val="1"/>
      <w:numFmt w:val="bullet"/>
      <w:lvlText w:val=""/>
      <w:lvlJc w:val="left"/>
      <w:pPr>
        <w:ind w:left="2948" w:hanging="360"/>
      </w:pPr>
      <w:rPr>
        <w:rFonts w:ascii="Wingdings" w:hAnsi="Wingdings" w:hint="default"/>
      </w:rPr>
    </w:lvl>
    <w:lvl w:ilvl="3" w:tplc="04150001" w:tentative="1">
      <w:start w:val="1"/>
      <w:numFmt w:val="bullet"/>
      <w:lvlText w:val=""/>
      <w:lvlJc w:val="left"/>
      <w:pPr>
        <w:ind w:left="3668" w:hanging="360"/>
      </w:pPr>
      <w:rPr>
        <w:rFonts w:ascii="Symbol" w:hAnsi="Symbol" w:hint="default"/>
      </w:rPr>
    </w:lvl>
    <w:lvl w:ilvl="4" w:tplc="04150003" w:tentative="1">
      <w:start w:val="1"/>
      <w:numFmt w:val="bullet"/>
      <w:lvlText w:val="o"/>
      <w:lvlJc w:val="left"/>
      <w:pPr>
        <w:ind w:left="4388" w:hanging="360"/>
      </w:pPr>
      <w:rPr>
        <w:rFonts w:ascii="Courier New" w:hAnsi="Courier New" w:cs="Courier New" w:hint="default"/>
      </w:rPr>
    </w:lvl>
    <w:lvl w:ilvl="5" w:tplc="04150005" w:tentative="1">
      <w:start w:val="1"/>
      <w:numFmt w:val="bullet"/>
      <w:lvlText w:val=""/>
      <w:lvlJc w:val="left"/>
      <w:pPr>
        <w:ind w:left="5108" w:hanging="360"/>
      </w:pPr>
      <w:rPr>
        <w:rFonts w:ascii="Wingdings" w:hAnsi="Wingdings" w:hint="default"/>
      </w:rPr>
    </w:lvl>
    <w:lvl w:ilvl="6" w:tplc="04150001" w:tentative="1">
      <w:start w:val="1"/>
      <w:numFmt w:val="bullet"/>
      <w:lvlText w:val=""/>
      <w:lvlJc w:val="left"/>
      <w:pPr>
        <w:ind w:left="5828" w:hanging="360"/>
      </w:pPr>
      <w:rPr>
        <w:rFonts w:ascii="Symbol" w:hAnsi="Symbol" w:hint="default"/>
      </w:rPr>
    </w:lvl>
    <w:lvl w:ilvl="7" w:tplc="04150003" w:tentative="1">
      <w:start w:val="1"/>
      <w:numFmt w:val="bullet"/>
      <w:lvlText w:val="o"/>
      <w:lvlJc w:val="left"/>
      <w:pPr>
        <w:ind w:left="6548" w:hanging="360"/>
      </w:pPr>
      <w:rPr>
        <w:rFonts w:ascii="Courier New" w:hAnsi="Courier New" w:cs="Courier New" w:hint="default"/>
      </w:rPr>
    </w:lvl>
    <w:lvl w:ilvl="8" w:tplc="04150005" w:tentative="1">
      <w:start w:val="1"/>
      <w:numFmt w:val="bullet"/>
      <w:lvlText w:val=""/>
      <w:lvlJc w:val="left"/>
      <w:pPr>
        <w:ind w:left="7268" w:hanging="360"/>
      </w:pPr>
      <w:rPr>
        <w:rFonts w:ascii="Wingdings" w:hAnsi="Wingdings" w:hint="default"/>
      </w:rPr>
    </w:lvl>
  </w:abstractNum>
  <w:abstractNum w:abstractNumId="43" w15:restartNumberingAfterBreak="0">
    <w:nsid w:val="650E2604"/>
    <w:multiLevelType w:val="hybridMultilevel"/>
    <w:tmpl w:val="60B45BBC"/>
    <w:lvl w:ilvl="0" w:tplc="BF50EC38">
      <w:start w:val="1"/>
      <w:numFmt w:val="lowerLetter"/>
      <w:lvlText w:val="%1)"/>
      <w:lvlJc w:val="left"/>
      <w:pPr>
        <w:ind w:left="14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28E5D92">
      <w:start w:val="1"/>
      <w:numFmt w:val="lowerLetter"/>
      <w:lvlText w:val="%2"/>
      <w:lvlJc w:val="left"/>
      <w:pPr>
        <w:ind w:left="17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09AEDA28">
      <w:start w:val="1"/>
      <w:numFmt w:val="lowerRoman"/>
      <w:lvlText w:val="%3"/>
      <w:lvlJc w:val="left"/>
      <w:pPr>
        <w:ind w:left="25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CCA5CE8">
      <w:start w:val="1"/>
      <w:numFmt w:val="decimal"/>
      <w:lvlText w:val="%4"/>
      <w:lvlJc w:val="left"/>
      <w:pPr>
        <w:ind w:left="32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A1526980">
      <w:start w:val="1"/>
      <w:numFmt w:val="lowerLetter"/>
      <w:lvlText w:val="%5"/>
      <w:lvlJc w:val="left"/>
      <w:pPr>
        <w:ind w:left="394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D9093BE">
      <w:start w:val="1"/>
      <w:numFmt w:val="lowerRoman"/>
      <w:lvlText w:val="%6"/>
      <w:lvlJc w:val="left"/>
      <w:pPr>
        <w:ind w:left="466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F783C12">
      <w:start w:val="1"/>
      <w:numFmt w:val="decimal"/>
      <w:lvlText w:val="%7"/>
      <w:lvlJc w:val="left"/>
      <w:pPr>
        <w:ind w:left="538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ECA4112">
      <w:start w:val="1"/>
      <w:numFmt w:val="lowerLetter"/>
      <w:lvlText w:val="%8"/>
      <w:lvlJc w:val="left"/>
      <w:pPr>
        <w:ind w:left="610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E166A160">
      <w:start w:val="1"/>
      <w:numFmt w:val="lowerRoman"/>
      <w:lvlText w:val="%9"/>
      <w:lvlJc w:val="left"/>
      <w:pPr>
        <w:ind w:left="6828"/>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677009D3"/>
    <w:multiLevelType w:val="hybridMultilevel"/>
    <w:tmpl w:val="04B8669C"/>
    <w:lvl w:ilvl="0" w:tplc="061E2B1C">
      <w:start w:val="1"/>
      <w:numFmt w:val="decimal"/>
      <w:lvlText w:val="%1."/>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8201EBA">
      <w:start w:val="1"/>
      <w:numFmt w:val="lowerLetter"/>
      <w:lvlText w:val="%2)"/>
      <w:lvlJc w:val="left"/>
      <w:pPr>
        <w:ind w:left="994"/>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124A139C">
      <w:start w:val="1"/>
      <w:numFmt w:val="lowerRoman"/>
      <w:lvlText w:val="%3"/>
      <w:lvlJc w:val="left"/>
      <w:pPr>
        <w:ind w:left="12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6CA97AC">
      <w:start w:val="1"/>
      <w:numFmt w:val="decimal"/>
      <w:lvlText w:val="%4"/>
      <w:lvlJc w:val="left"/>
      <w:pPr>
        <w:ind w:left="20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E18073E">
      <w:start w:val="1"/>
      <w:numFmt w:val="lowerLetter"/>
      <w:lvlText w:val="%5"/>
      <w:lvlJc w:val="left"/>
      <w:pPr>
        <w:ind w:left="273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40E04ECA">
      <w:start w:val="1"/>
      <w:numFmt w:val="lowerRoman"/>
      <w:lvlText w:val="%6"/>
      <w:lvlJc w:val="left"/>
      <w:pPr>
        <w:ind w:left="345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F7CC1256">
      <w:start w:val="1"/>
      <w:numFmt w:val="decimal"/>
      <w:lvlText w:val="%7"/>
      <w:lvlJc w:val="left"/>
      <w:pPr>
        <w:ind w:left="417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DBE231AA">
      <w:start w:val="1"/>
      <w:numFmt w:val="lowerLetter"/>
      <w:lvlText w:val="%8"/>
      <w:lvlJc w:val="left"/>
      <w:pPr>
        <w:ind w:left="489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AD3083BE">
      <w:start w:val="1"/>
      <w:numFmt w:val="lowerRoman"/>
      <w:lvlText w:val="%9"/>
      <w:lvlJc w:val="left"/>
      <w:pPr>
        <w:ind w:left="5619"/>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5" w15:restartNumberingAfterBreak="0">
    <w:nsid w:val="78A224A6"/>
    <w:multiLevelType w:val="hybridMultilevel"/>
    <w:tmpl w:val="6D6A137E"/>
    <w:lvl w:ilvl="0" w:tplc="10D631D0">
      <w:start w:val="1"/>
      <w:numFmt w:val="decimal"/>
      <w:lvlText w:val="%1"/>
      <w:lvlJc w:val="left"/>
      <w:pPr>
        <w:ind w:left="3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3F30902C">
      <w:start w:val="1"/>
      <w:numFmt w:val="lowerLetter"/>
      <w:lvlText w:val="%2."/>
      <w:lvlJc w:val="left"/>
      <w:pPr>
        <w:ind w:left="1136"/>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9884020">
      <w:start w:val="1"/>
      <w:numFmt w:val="lowerRoman"/>
      <w:lvlText w:val="%3"/>
      <w:lvlJc w:val="left"/>
      <w:pPr>
        <w:ind w:left="14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8DEA4F6">
      <w:start w:val="1"/>
      <w:numFmt w:val="decimal"/>
      <w:lvlText w:val="%4"/>
      <w:lvlJc w:val="left"/>
      <w:pPr>
        <w:ind w:left="21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211234B0">
      <w:start w:val="1"/>
      <w:numFmt w:val="lowerLetter"/>
      <w:lvlText w:val="%5"/>
      <w:lvlJc w:val="left"/>
      <w:pPr>
        <w:ind w:left="28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442A9F2">
      <w:start w:val="1"/>
      <w:numFmt w:val="lowerRoman"/>
      <w:lvlText w:val="%6"/>
      <w:lvlJc w:val="left"/>
      <w:pPr>
        <w:ind w:left="36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590C7EDE">
      <w:start w:val="1"/>
      <w:numFmt w:val="decimal"/>
      <w:lvlText w:val="%7"/>
      <w:lvlJc w:val="left"/>
      <w:pPr>
        <w:ind w:left="43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AE687CAC">
      <w:start w:val="1"/>
      <w:numFmt w:val="lowerLetter"/>
      <w:lvlText w:val="%8"/>
      <w:lvlJc w:val="left"/>
      <w:pPr>
        <w:ind w:left="50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6ACEE83E">
      <w:start w:val="1"/>
      <w:numFmt w:val="lowerRoman"/>
      <w:lvlText w:val="%9"/>
      <w:lvlJc w:val="left"/>
      <w:pPr>
        <w:ind w:left="57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7DB00CAD"/>
    <w:multiLevelType w:val="hybridMultilevel"/>
    <w:tmpl w:val="F5E62A14"/>
    <w:lvl w:ilvl="0" w:tplc="89A0460E">
      <w:start w:val="1"/>
      <w:numFmt w:val="lowerLetter"/>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14EA9412">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F64440B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CA6FC3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50FAD55A">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66B0E23C">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AFF82D5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E646BFF0">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D178A83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47" w15:restartNumberingAfterBreak="0">
    <w:nsid w:val="7FF70131"/>
    <w:multiLevelType w:val="hybridMultilevel"/>
    <w:tmpl w:val="EBE44B56"/>
    <w:lvl w:ilvl="0" w:tplc="AA7608CC">
      <w:start w:val="8"/>
      <w:numFmt w:val="decimal"/>
      <w:lvlText w:val="%1)"/>
      <w:lvlJc w:val="left"/>
      <w:pPr>
        <w:ind w:left="1121"/>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D4AC73F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A961B8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F1C5E9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129069B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8C704594">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B6B030DE">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480D648">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00B6BD4A">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abstractNumId w:val="30"/>
  </w:num>
  <w:num w:numId="2">
    <w:abstractNumId w:val="41"/>
  </w:num>
  <w:num w:numId="3">
    <w:abstractNumId w:val="44"/>
  </w:num>
  <w:num w:numId="4">
    <w:abstractNumId w:val="31"/>
  </w:num>
  <w:num w:numId="5">
    <w:abstractNumId w:val="11"/>
  </w:num>
  <w:num w:numId="6">
    <w:abstractNumId w:val="5"/>
  </w:num>
  <w:num w:numId="7">
    <w:abstractNumId w:val="36"/>
  </w:num>
  <w:num w:numId="8">
    <w:abstractNumId w:val="43"/>
  </w:num>
  <w:num w:numId="9">
    <w:abstractNumId w:val="20"/>
  </w:num>
  <w:num w:numId="10">
    <w:abstractNumId w:val="15"/>
  </w:num>
  <w:num w:numId="11">
    <w:abstractNumId w:val="4"/>
  </w:num>
  <w:num w:numId="12">
    <w:abstractNumId w:val="21"/>
  </w:num>
  <w:num w:numId="13">
    <w:abstractNumId w:val="19"/>
  </w:num>
  <w:num w:numId="14">
    <w:abstractNumId w:val="12"/>
  </w:num>
  <w:num w:numId="15">
    <w:abstractNumId w:val="24"/>
  </w:num>
  <w:num w:numId="16">
    <w:abstractNumId w:val="33"/>
  </w:num>
  <w:num w:numId="17">
    <w:abstractNumId w:val="34"/>
  </w:num>
  <w:num w:numId="18">
    <w:abstractNumId w:val="25"/>
  </w:num>
  <w:num w:numId="19">
    <w:abstractNumId w:val="46"/>
  </w:num>
  <w:num w:numId="20">
    <w:abstractNumId w:val="37"/>
  </w:num>
  <w:num w:numId="21">
    <w:abstractNumId w:val="40"/>
  </w:num>
  <w:num w:numId="22">
    <w:abstractNumId w:val="47"/>
  </w:num>
  <w:num w:numId="23">
    <w:abstractNumId w:val="22"/>
  </w:num>
  <w:num w:numId="24">
    <w:abstractNumId w:val="23"/>
  </w:num>
  <w:num w:numId="25">
    <w:abstractNumId w:val="9"/>
  </w:num>
  <w:num w:numId="26">
    <w:abstractNumId w:val="14"/>
  </w:num>
  <w:num w:numId="27">
    <w:abstractNumId w:val="10"/>
  </w:num>
  <w:num w:numId="28">
    <w:abstractNumId w:val="45"/>
  </w:num>
  <w:num w:numId="29">
    <w:abstractNumId w:val="18"/>
  </w:num>
  <w:num w:numId="30">
    <w:abstractNumId w:val="13"/>
  </w:num>
  <w:num w:numId="31">
    <w:abstractNumId w:val="28"/>
  </w:num>
  <w:num w:numId="32">
    <w:abstractNumId w:val="32"/>
  </w:num>
  <w:num w:numId="33">
    <w:abstractNumId w:val="0"/>
  </w:num>
  <w:num w:numId="34">
    <w:abstractNumId w:val="27"/>
  </w:num>
  <w:num w:numId="35">
    <w:abstractNumId w:val="29"/>
  </w:num>
  <w:num w:numId="36">
    <w:abstractNumId w:val="38"/>
  </w:num>
  <w:num w:numId="37">
    <w:abstractNumId w:val="1"/>
  </w:num>
  <w:num w:numId="38">
    <w:abstractNumId w:val="16"/>
  </w:num>
  <w:num w:numId="39">
    <w:abstractNumId w:val="17"/>
  </w:num>
  <w:num w:numId="40">
    <w:abstractNumId w:val="7"/>
  </w:num>
  <w:num w:numId="41">
    <w:abstractNumId w:val="42"/>
  </w:num>
  <w:num w:numId="42">
    <w:abstractNumId w:val="2"/>
  </w:num>
  <w:num w:numId="43">
    <w:abstractNumId w:val="26"/>
  </w:num>
  <w:num w:numId="44">
    <w:abstractNumId w:val="6"/>
  </w:num>
  <w:num w:numId="45">
    <w:abstractNumId w:val="8"/>
  </w:num>
  <w:num w:numId="46">
    <w:abstractNumId w:val="3"/>
  </w:num>
  <w:num w:numId="47">
    <w:abstractNumId w:val="39"/>
  </w:num>
  <w:num w:numId="48">
    <w:abstractNumId w:val="35"/>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6"/>
  <w:hideSpellingErrors/>
  <w:proofState w:spelling="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4EC6"/>
    <w:rsid w:val="00002733"/>
    <w:rsid w:val="00025872"/>
    <w:rsid w:val="0003747F"/>
    <w:rsid w:val="00044BCE"/>
    <w:rsid w:val="0006031B"/>
    <w:rsid w:val="00087553"/>
    <w:rsid w:val="000A68FF"/>
    <w:rsid w:val="00136C7B"/>
    <w:rsid w:val="00171504"/>
    <w:rsid w:val="00222F57"/>
    <w:rsid w:val="002F3CB5"/>
    <w:rsid w:val="003148A5"/>
    <w:rsid w:val="00317674"/>
    <w:rsid w:val="00346678"/>
    <w:rsid w:val="003535BA"/>
    <w:rsid w:val="0039415B"/>
    <w:rsid w:val="003A107C"/>
    <w:rsid w:val="003A2207"/>
    <w:rsid w:val="00401AB5"/>
    <w:rsid w:val="00411577"/>
    <w:rsid w:val="00417BE1"/>
    <w:rsid w:val="00437E54"/>
    <w:rsid w:val="004675AB"/>
    <w:rsid w:val="0047778D"/>
    <w:rsid w:val="004D43CA"/>
    <w:rsid w:val="00503374"/>
    <w:rsid w:val="00506180"/>
    <w:rsid w:val="005145DA"/>
    <w:rsid w:val="005877C3"/>
    <w:rsid w:val="0059479F"/>
    <w:rsid w:val="005A7119"/>
    <w:rsid w:val="005B593D"/>
    <w:rsid w:val="005C1F90"/>
    <w:rsid w:val="005C3236"/>
    <w:rsid w:val="005C7D5C"/>
    <w:rsid w:val="00602424"/>
    <w:rsid w:val="00665425"/>
    <w:rsid w:val="006723ED"/>
    <w:rsid w:val="007644B3"/>
    <w:rsid w:val="007B2B7A"/>
    <w:rsid w:val="007C683B"/>
    <w:rsid w:val="007D10C8"/>
    <w:rsid w:val="007D1916"/>
    <w:rsid w:val="007E0421"/>
    <w:rsid w:val="008751DF"/>
    <w:rsid w:val="008A4DAB"/>
    <w:rsid w:val="008B0079"/>
    <w:rsid w:val="008C18D2"/>
    <w:rsid w:val="00920078"/>
    <w:rsid w:val="00934B06"/>
    <w:rsid w:val="00945C50"/>
    <w:rsid w:val="00963A5A"/>
    <w:rsid w:val="00997044"/>
    <w:rsid w:val="009A488D"/>
    <w:rsid w:val="009B4EC6"/>
    <w:rsid w:val="009E57A8"/>
    <w:rsid w:val="00A522C1"/>
    <w:rsid w:val="00A8560A"/>
    <w:rsid w:val="00AA3656"/>
    <w:rsid w:val="00AB0302"/>
    <w:rsid w:val="00AE2AF9"/>
    <w:rsid w:val="00B011D7"/>
    <w:rsid w:val="00B4416E"/>
    <w:rsid w:val="00B621E0"/>
    <w:rsid w:val="00B71CC2"/>
    <w:rsid w:val="00B9767B"/>
    <w:rsid w:val="00BC4EED"/>
    <w:rsid w:val="00BD7E27"/>
    <w:rsid w:val="00BE39CB"/>
    <w:rsid w:val="00BE3D3A"/>
    <w:rsid w:val="00BF254E"/>
    <w:rsid w:val="00C03133"/>
    <w:rsid w:val="00CE2F39"/>
    <w:rsid w:val="00D6254E"/>
    <w:rsid w:val="00DA0AB7"/>
    <w:rsid w:val="00DC40AF"/>
    <w:rsid w:val="00DF09D1"/>
    <w:rsid w:val="00E221F7"/>
    <w:rsid w:val="00E71823"/>
    <w:rsid w:val="00E71A99"/>
    <w:rsid w:val="00E963DB"/>
    <w:rsid w:val="00EC44F9"/>
    <w:rsid w:val="00EF2A32"/>
    <w:rsid w:val="00F147E9"/>
    <w:rsid w:val="00F461BB"/>
    <w:rsid w:val="00F96FA1"/>
    <w:rsid w:val="00FD0D89"/>
    <w:rsid w:val="00FF7C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F4DF7"/>
  <w15:docId w15:val="{5871A4DC-2913-4403-9AC0-3A7C3F2792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24" w:line="335" w:lineRule="auto"/>
      <w:ind w:left="234" w:hanging="10"/>
      <w:jc w:val="both"/>
    </w:pPr>
    <w:rPr>
      <w:rFonts w:ascii="Calibri" w:eastAsia="Calibri" w:hAnsi="Calibri" w:cs="Calibri"/>
      <w:color w:val="000000"/>
      <w:sz w:val="20"/>
    </w:rPr>
  </w:style>
  <w:style w:type="paragraph" w:styleId="Nagwek1">
    <w:name w:val="heading 1"/>
    <w:next w:val="Normalny"/>
    <w:link w:val="Nagwek1Znak"/>
    <w:uiPriority w:val="9"/>
    <w:unhideWhenUsed/>
    <w:qFormat/>
    <w:pPr>
      <w:keepNext/>
      <w:keepLines/>
      <w:spacing w:after="202"/>
      <w:ind w:left="383" w:hanging="10"/>
      <w:jc w:val="center"/>
      <w:outlineLvl w:val="0"/>
    </w:pPr>
    <w:rPr>
      <w:rFonts w:ascii="Calibri" w:eastAsia="Calibri" w:hAnsi="Calibri" w:cs="Calibri"/>
      <w:b/>
      <w:color w:val="000000"/>
      <w:sz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Pr>
      <w:rFonts w:ascii="Calibri" w:eastAsia="Calibri" w:hAnsi="Calibri" w:cs="Calibri"/>
      <w:b/>
      <w:color w:val="000000"/>
      <w:sz w:val="20"/>
    </w:rPr>
  </w:style>
  <w:style w:type="paragraph" w:customStyle="1" w:styleId="footnotedescription">
    <w:name w:val="footnote description"/>
    <w:next w:val="Normalny"/>
    <w:link w:val="footnotedescriptionChar"/>
    <w:hidden/>
    <w:pPr>
      <w:spacing w:after="0"/>
      <w:ind w:left="427"/>
    </w:pPr>
    <w:rPr>
      <w:rFonts w:ascii="Calibri" w:eastAsia="Calibri" w:hAnsi="Calibri" w:cs="Calibri"/>
      <w:color w:val="000000"/>
      <w:sz w:val="12"/>
    </w:rPr>
  </w:style>
  <w:style w:type="character" w:customStyle="1" w:styleId="footnotedescriptionChar">
    <w:name w:val="footnote description Char"/>
    <w:link w:val="footnotedescription"/>
    <w:rPr>
      <w:rFonts w:ascii="Calibri" w:eastAsia="Calibri" w:hAnsi="Calibri" w:cs="Calibri"/>
      <w:color w:val="000000"/>
      <w:sz w:val="12"/>
    </w:rPr>
  </w:style>
  <w:style w:type="character" w:customStyle="1" w:styleId="footnotemark">
    <w:name w:val="footnote mark"/>
    <w:hidden/>
    <w:rPr>
      <w:rFonts w:ascii="Microsoft YaHei UI" w:eastAsia="Microsoft YaHei UI" w:hAnsi="Microsoft YaHei UI" w:cs="Microsoft YaHei UI"/>
      <w:color w:val="000000"/>
      <w:sz w:val="12"/>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kapitzlist">
    <w:name w:val="List Paragraph"/>
    <w:basedOn w:val="Normalny"/>
    <w:uiPriority w:val="34"/>
    <w:qFormat/>
    <w:rsid w:val="00317674"/>
    <w:pPr>
      <w:ind w:left="720"/>
      <w:contextualSpacing/>
    </w:pPr>
  </w:style>
  <w:style w:type="character" w:styleId="Odwoaniedokomentarza">
    <w:name w:val="annotation reference"/>
    <w:basedOn w:val="Domylnaczcionkaakapitu"/>
    <w:uiPriority w:val="99"/>
    <w:semiHidden/>
    <w:unhideWhenUsed/>
    <w:rsid w:val="003A2207"/>
    <w:rPr>
      <w:sz w:val="16"/>
      <w:szCs w:val="16"/>
    </w:rPr>
  </w:style>
  <w:style w:type="paragraph" w:styleId="Tekstkomentarza">
    <w:name w:val="annotation text"/>
    <w:basedOn w:val="Normalny"/>
    <w:link w:val="TekstkomentarzaZnak"/>
    <w:uiPriority w:val="99"/>
    <w:semiHidden/>
    <w:unhideWhenUsed/>
    <w:rsid w:val="003A2207"/>
    <w:pPr>
      <w:spacing w:line="240" w:lineRule="auto"/>
    </w:pPr>
    <w:rPr>
      <w:szCs w:val="20"/>
    </w:rPr>
  </w:style>
  <w:style w:type="character" w:customStyle="1" w:styleId="TekstkomentarzaZnak">
    <w:name w:val="Tekst komentarza Znak"/>
    <w:basedOn w:val="Domylnaczcionkaakapitu"/>
    <w:link w:val="Tekstkomentarza"/>
    <w:uiPriority w:val="99"/>
    <w:semiHidden/>
    <w:rsid w:val="003A2207"/>
    <w:rPr>
      <w:rFonts w:ascii="Calibri" w:eastAsia="Calibri" w:hAnsi="Calibri" w:cs="Calibri"/>
      <w:color w:val="000000"/>
      <w:sz w:val="20"/>
      <w:szCs w:val="20"/>
    </w:rPr>
  </w:style>
  <w:style w:type="paragraph" w:styleId="Tematkomentarza">
    <w:name w:val="annotation subject"/>
    <w:basedOn w:val="Tekstkomentarza"/>
    <w:next w:val="Tekstkomentarza"/>
    <w:link w:val="TematkomentarzaZnak"/>
    <w:uiPriority w:val="99"/>
    <w:semiHidden/>
    <w:unhideWhenUsed/>
    <w:rsid w:val="003A2207"/>
    <w:rPr>
      <w:b/>
      <w:bCs/>
    </w:rPr>
  </w:style>
  <w:style w:type="character" w:customStyle="1" w:styleId="TematkomentarzaZnak">
    <w:name w:val="Temat komentarza Znak"/>
    <w:basedOn w:val="TekstkomentarzaZnak"/>
    <w:link w:val="Tematkomentarza"/>
    <w:uiPriority w:val="99"/>
    <w:semiHidden/>
    <w:rsid w:val="003A2207"/>
    <w:rPr>
      <w:rFonts w:ascii="Calibri" w:eastAsia="Calibri" w:hAnsi="Calibri" w:cs="Calibri"/>
      <w:b/>
      <w:bCs/>
      <w:color w:val="000000"/>
      <w:sz w:val="20"/>
      <w:szCs w:val="20"/>
    </w:rPr>
  </w:style>
  <w:style w:type="paragraph" w:styleId="Tekstdymka">
    <w:name w:val="Balloon Text"/>
    <w:basedOn w:val="Normalny"/>
    <w:link w:val="TekstdymkaZnak"/>
    <w:uiPriority w:val="99"/>
    <w:semiHidden/>
    <w:unhideWhenUsed/>
    <w:rsid w:val="003A220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A2207"/>
    <w:rPr>
      <w:rFonts w:ascii="Segoe UI" w:eastAsia="Calibri" w:hAnsi="Segoe UI" w:cs="Segoe UI"/>
      <w:color w:val="000000"/>
      <w:sz w:val="18"/>
      <w:szCs w:val="18"/>
    </w:rPr>
  </w:style>
  <w:style w:type="paragraph" w:customStyle="1" w:styleId="Standarduser">
    <w:name w:val="Standard (user)"/>
    <w:uiPriority w:val="99"/>
    <w:rsid w:val="00506180"/>
    <w:pPr>
      <w:widowControl w:val="0"/>
      <w:suppressAutoHyphens/>
      <w:autoSpaceDN w:val="0"/>
      <w:spacing w:after="0" w:line="240" w:lineRule="auto"/>
    </w:pPr>
    <w:rPr>
      <w:rFonts w:ascii="Times New Roman" w:eastAsia="Andale Sans UI" w:hAnsi="Times New Roman" w:cs="Tahoma"/>
      <w:kern w:val="3"/>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7000803">
      <w:bodyDiv w:val="1"/>
      <w:marLeft w:val="0"/>
      <w:marRight w:val="0"/>
      <w:marTop w:val="0"/>
      <w:marBottom w:val="0"/>
      <w:divBdr>
        <w:top w:val="none" w:sz="0" w:space="0" w:color="auto"/>
        <w:left w:val="none" w:sz="0" w:space="0" w:color="auto"/>
        <w:bottom w:val="none" w:sz="0" w:space="0" w:color="auto"/>
        <w:right w:val="none" w:sz="0" w:space="0" w:color="auto"/>
      </w:divBdr>
    </w:div>
    <w:div w:id="1652906336">
      <w:bodyDiv w:val="1"/>
      <w:marLeft w:val="0"/>
      <w:marRight w:val="0"/>
      <w:marTop w:val="0"/>
      <w:marBottom w:val="0"/>
      <w:divBdr>
        <w:top w:val="none" w:sz="0" w:space="0" w:color="auto"/>
        <w:left w:val="none" w:sz="0" w:space="0" w:color="auto"/>
        <w:bottom w:val="none" w:sz="0" w:space="0" w:color="auto"/>
        <w:right w:val="none" w:sz="0" w:space="0" w:color="auto"/>
      </w:divBdr>
      <w:divsChild>
        <w:div w:id="28384684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310969-2967-4479-BEB8-88818CBA6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1870</Words>
  <Characters>11223</Characters>
  <Application>Microsoft Office Word</Application>
  <DocSecurity>0</DocSecurity>
  <Lines>93</Lines>
  <Paragraphs>26</Paragraphs>
  <ScaleCrop>false</ScaleCrop>
  <HeadingPairs>
    <vt:vector size="2" baseType="variant">
      <vt:variant>
        <vt:lpstr>Tytuł</vt:lpstr>
      </vt:variant>
      <vt:variant>
        <vt:i4>1</vt:i4>
      </vt:variant>
    </vt:vector>
  </HeadingPairs>
  <TitlesOfParts>
    <vt:vector size="1" baseType="lpstr">
      <vt:lpstr/>
    </vt:vector>
  </TitlesOfParts>
  <Company>Organization</Company>
  <LinksUpToDate>false</LinksUpToDate>
  <CharactersWithSpaces>13067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Jacek Gąsior</dc:creator>
  <cp:keywords/>
  <cp:lastModifiedBy>KZP</cp:lastModifiedBy>
  <cp:revision>3</cp:revision>
  <dcterms:created xsi:type="dcterms:W3CDTF">2025-02-26T09:38:00Z</dcterms:created>
  <dcterms:modified xsi:type="dcterms:W3CDTF">2025-03-03T08:19:00Z</dcterms:modified>
</cp:coreProperties>
</file>