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15975FF1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363892">
        <w:rPr>
          <w:rFonts w:ascii="Cambria" w:eastAsia="Times New Roman" w:hAnsi="Cambria" w:cs="Times New Roman"/>
          <w:b/>
          <w:sz w:val="20"/>
          <w:szCs w:val="20"/>
          <w:lang w:eastAsia="zh-CN"/>
        </w:rPr>
        <w:t>88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3FF352E8" w:rsidR="002845B7" w:rsidRPr="00C1219E" w:rsidRDefault="002845B7" w:rsidP="002845B7">
      <w:pPr>
        <w:suppressAutoHyphens/>
        <w:spacing w:after="0"/>
        <w:jc w:val="both"/>
        <w:rPr>
          <w:rFonts w:ascii="Cambria" w:hAnsi="Cambria"/>
          <w:b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1219E">
        <w:rPr>
          <w:rFonts w:ascii="Cambria" w:hAnsi="Cambria"/>
          <w:b/>
          <w:lang w:eastAsia="pl-PL"/>
        </w:rPr>
        <w:t xml:space="preserve"> </w:t>
      </w:r>
      <w:r w:rsidR="00FE54B4" w:rsidRPr="00FE54B4">
        <w:rPr>
          <w:rFonts w:ascii="Cambria" w:hAnsi="Cambria"/>
          <w:b/>
          <w:lang w:eastAsia="pl-PL"/>
        </w:rPr>
        <w:t xml:space="preserve">Dostawa </w:t>
      </w:r>
      <w:r w:rsidR="00363892" w:rsidRPr="00363892">
        <w:rPr>
          <w:rFonts w:ascii="Cambria" w:hAnsi="Cambria"/>
          <w:b/>
          <w:lang w:eastAsia="pl-PL"/>
        </w:rPr>
        <w:t xml:space="preserve">sprzętu pomiarowego z podziałem na dwie części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12E0AF6E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0B6B8D8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lastRenderedPageBreak/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bookmarkStart w:id="3" w:name="_GoBack"/>
      <w:bookmarkEnd w:id="3"/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4953A0">
      <w:headerReference w:type="first" r:id="rId8"/>
      <w:footerReference w:type="first" r:id="rId9"/>
      <w:pgSz w:w="11906" w:h="16838"/>
      <w:pgMar w:top="851" w:right="1134" w:bottom="56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E58C" w14:textId="77777777" w:rsidR="0090399B" w:rsidRDefault="0090399B" w:rsidP="001C7626">
      <w:pPr>
        <w:spacing w:after="0" w:line="240" w:lineRule="auto"/>
      </w:pPr>
      <w:r>
        <w:separator/>
      </w:r>
    </w:p>
  </w:endnote>
  <w:endnote w:type="continuationSeparator" w:id="0">
    <w:p w14:paraId="3F4C568C" w14:textId="77777777" w:rsidR="0090399B" w:rsidRDefault="0090399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822F" w14:textId="06B4D41F" w:rsidR="007A2003" w:rsidRDefault="007A2003">
    <w:pPr>
      <w:pStyle w:val="Stopka"/>
    </w:pPr>
    <w:r w:rsidRPr="007A2003">
      <w:drawing>
        <wp:inline distT="0" distB="0" distL="0" distR="0" wp14:anchorId="4F013996" wp14:editId="4B794765">
          <wp:extent cx="5771515" cy="7048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7B2B" w14:textId="77777777" w:rsidR="0090399B" w:rsidRDefault="0090399B" w:rsidP="001C7626">
      <w:pPr>
        <w:spacing w:after="0" w:line="240" w:lineRule="auto"/>
      </w:pPr>
      <w:r>
        <w:separator/>
      </w:r>
    </w:p>
  </w:footnote>
  <w:footnote w:type="continuationSeparator" w:id="0">
    <w:p w14:paraId="17A4C493" w14:textId="77777777" w:rsidR="0090399B" w:rsidRDefault="0090399B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A82964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761CEB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67DE" w14:textId="42E07AD7" w:rsidR="004953A0" w:rsidRDefault="007A2003" w:rsidP="004953A0">
    <w:pPr>
      <w:pStyle w:val="Nagwek"/>
      <w:rPr>
        <w:rFonts w:ascii="Liberation Serif" w:eastAsia="NSimSun" w:hAnsi="Liberation Serif" w:cs="Mangal" w:hint="eastAsia"/>
      </w:rPr>
    </w:pPr>
    <w:r w:rsidRPr="007A2003">
      <w:rPr>
        <w:rFonts w:ascii="Liberation Serif" w:eastAsia="NSimSun" w:hAnsi="Liberation Serif" w:cs="Mangal"/>
      </w:rPr>
      <w:drawing>
        <wp:inline distT="0" distB="0" distL="0" distR="0" wp14:anchorId="78E59092" wp14:editId="5B8CC7F9">
          <wp:extent cx="1962150" cy="638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E4DD5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10C39"/>
    <w:rsid w:val="002315B1"/>
    <w:rsid w:val="002806A0"/>
    <w:rsid w:val="002845B7"/>
    <w:rsid w:val="0029063E"/>
    <w:rsid w:val="002C63A2"/>
    <w:rsid w:val="0032101B"/>
    <w:rsid w:val="00324AEB"/>
    <w:rsid w:val="00327878"/>
    <w:rsid w:val="00363892"/>
    <w:rsid w:val="003B39A1"/>
    <w:rsid w:val="003D0D51"/>
    <w:rsid w:val="003F13C7"/>
    <w:rsid w:val="00440B56"/>
    <w:rsid w:val="004953A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3BDE"/>
    <w:rsid w:val="00770720"/>
    <w:rsid w:val="007953ED"/>
    <w:rsid w:val="007A2003"/>
    <w:rsid w:val="007C1618"/>
    <w:rsid w:val="007E1A2A"/>
    <w:rsid w:val="008109B4"/>
    <w:rsid w:val="00810C27"/>
    <w:rsid w:val="008116B7"/>
    <w:rsid w:val="00867D42"/>
    <w:rsid w:val="00880348"/>
    <w:rsid w:val="008A3B8D"/>
    <w:rsid w:val="0090399B"/>
    <w:rsid w:val="0090758E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1219E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F24B7C"/>
    <w:rsid w:val="00F51E1E"/>
    <w:rsid w:val="00F60928"/>
    <w:rsid w:val="00F94851"/>
    <w:rsid w:val="00FB3EB6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525F7-C5CA-4D76-B1E6-BC9A0AF4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praktykant</cp:lastModifiedBy>
  <cp:revision>11</cp:revision>
  <cp:lastPrinted>2022-07-18T12:12:00Z</cp:lastPrinted>
  <dcterms:created xsi:type="dcterms:W3CDTF">2022-07-18T07:36:00Z</dcterms:created>
  <dcterms:modified xsi:type="dcterms:W3CDTF">2022-10-13T05:45:00Z</dcterms:modified>
</cp:coreProperties>
</file>