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B1E81D" w14:textId="6175CAE5" w:rsidR="000B5363" w:rsidRDefault="000B5363" w:rsidP="000B5363">
      <w:pPr>
        <w:pStyle w:val="Tytu"/>
        <w:jc w:val="left"/>
        <w:rPr>
          <w:rFonts w:ascii="Times New Roman" w:hAnsi="Times New Roman"/>
          <w:sz w:val="20"/>
          <w:u w:val="single"/>
        </w:rPr>
      </w:pPr>
      <w:r w:rsidRPr="002D1CAA">
        <w:rPr>
          <w:rFonts w:ascii="Times New Roman" w:hAnsi="Times New Roman"/>
          <w:sz w:val="20"/>
          <w:u w:val="single"/>
        </w:rPr>
        <w:t>znak sprawy:</w:t>
      </w:r>
      <w:r w:rsidR="00E86DA1" w:rsidRPr="00E86DA1">
        <w:rPr>
          <w:rFonts w:ascii="Times New Roman" w:hAnsi="Times New Roman"/>
          <w:sz w:val="20"/>
          <w:u w:val="single"/>
        </w:rPr>
        <w:t xml:space="preserve"> </w:t>
      </w:r>
      <w:r w:rsidR="00E86DA1">
        <w:rPr>
          <w:rFonts w:ascii="Times New Roman" w:hAnsi="Times New Roman"/>
          <w:sz w:val="20"/>
          <w:u w:val="single"/>
        </w:rPr>
        <w:t>DZP.271.</w:t>
      </w:r>
      <w:r w:rsidR="00A437EB">
        <w:rPr>
          <w:rFonts w:ascii="Times New Roman" w:hAnsi="Times New Roman"/>
          <w:sz w:val="20"/>
          <w:u w:val="single"/>
        </w:rPr>
        <w:t>27</w:t>
      </w:r>
      <w:r w:rsidR="00E86DA1">
        <w:rPr>
          <w:rFonts w:ascii="Times New Roman" w:hAnsi="Times New Roman"/>
          <w:sz w:val="20"/>
          <w:u w:val="single"/>
        </w:rPr>
        <w:t>.2024</w:t>
      </w:r>
      <w:r w:rsidRPr="002D1CAA">
        <w:rPr>
          <w:rFonts w:ascii="Times New Roman" w:hAnsi="Times New Roman"/>
          <w:sz w:val="20"/>
          <w:u w:val="single"/>
        </w:rPr>
        <w:t xml:space="preserve"> </w:t>
      </w:r>
    </w:p>
    <w:p w14:paraId="43225B0E" w14:textId="77777777" w:rsidR="000B5363" w:rsidRDefault="0055446B" w:rsidP="000B5363">
      <w:pPr>
        <w:pStyle w:val="Tytu"/>
        <w:jc w:val="right"/>
        <w:rPr>
          <w:rFonts w:ascii="Times New Roman" w:hAnsi="Times New Roman"/>
          <w:b w:val="0"/>
          <w:sz w:val="20"/>
        </w:rPr>
      </w:pPr>
      <w:r w:rsidRPr="002D1CAA">
        <w:rPr>
          <w:rFonts w:ascii="Times New Roman" w:hAnsi="Times New Roman"/>
          <w:b w:val="0"/>
          <w:sz w:val="20"/>
        </w:rPr>
        <w:t xml:space="preserve">Załącznik nr 6 do </w:t>
      </w:r>
      <w:r>
        <w:rPr>
          <w:rFonts w:ascii="Times New Roman" w:hAnsi="Times New Roman"/>
          <w:b w:val="0"/>
          <w:sz w:val="20"/>
        </w:rPr>
        <w:t>SWZ</w:t>
      </w:r>
    </w:p>
    <w:p w14:paraId="180BFC9C" w14:textId="77777777" w:rsidR="000B5363" w:rsidRDefault="000B5363" w:rsidP="000B5363">
      <w:pPr>
        <w:pStyle w:val="Tytu"/>
        <w:jc w:val="left"/>
      </w:pPr>
    </w:p>
    <w:p w14:paraId="1EE69BF4" w14:textId="77777777" w:rsidR="000B5363" w:rsidRDefault="000B5363" w:rsidP="000B5363">
      <w:pPr>
        <w:pStyle w:val="Tytu"/>
      </w:pPr>
    </w:p>
    <w:p w14:paraId="0FF9AAB9" w14:textId="77777777" w:rsidR="000C145E" w:rsidRDefault="000C145E" w:rsidP="00FF3A05">
      <w:pPr>
        <w:pStyle w:val="Tytu"/>
        <w:rPr>
          <w:rFonts w:ascii="Times New Roman" w:hAnsi="Times New Roman"/>
        </w:rPr>
      </w:pPr>
    </w:p>
    <w:p w14:paraId="78172ED4" w14:textId="77777777" w:rsidR="000E253A" w:rsidRDefault="00FF3A05" w:rsidP="00FF3A05">
      <w:pPr>
        <w:pStyle w:val="Tytu"/>
        <w:rPr>
          <w:rFonts w:ascii="Times New Roman" w:hAnsi="Times New Roman"/>
        </w:rPr>
      </w:pPr>
      <w:r w:rsidRPr="00FF3A05">
        <w:rPr>
          <w:rFonts w:ascii="Times New Roman" w:hAnsi="Times New Roman"/>
        </w:rPr>
        <w:t>Specyfikacja techniczna analizator</w:t>
      </w:r>
      <w:r w:rsidR="00D15428">
        <w:rPr>
          <w:rFonts w:ascii="Times New Roman" w:hAnsi="Times New Roman"/>
        </w:rPr>
        <w:t>a</w:t>
      </w:r>
      <w:r w:rsidR="003D6C5B">
        <w:rPr>
          <w:rFonts w:ascii="Times New Roman" w:hAnsi="Times New Roman"/>
        </w:rPr>
        <w:t xml:space="preserve"> zadanie nr 2</w:t>
      </w:r>
    </w:p>
    <w:p w14:paraId="2C6C80FD" w14:textId="77777777" w:rsidR="0024325E" w:rsidRDefault="0024325E" w:rsidP="00FE6108">
      <w:pPr>
        <w:pStyle w:val="Tytu"/>
        <w:jc w:val="left"/>
        <w:rPr>
          <w:rFonts w:ascii="Times New Roman" w:hAnsi="Times New Roman"/>
        </w:rPr>
      </w:pPr>
    </w:p>
    <w:p w14:paraId="599D3B0E" w14:textId="77777777" w:rsidR="007748C6" w:rsidRPr="00D15428" w:rsidRDefault="0024325E" w:rsidP="00D15428">
      <w:pPr>
        <w:numPr>
          <w:ilvl w:val="3"/>
          <w:numId w:val="5"/>
        </w:numPr>
        <w:tabs>
          <w:tab w:val="num" w:pos="284"/>
          <w:tab w:val="num" w:pos="2520"/>
        </w:tabs>
        <w:autoSpaceDE w:val="0"/>
        <w:autoSpaceDN w:val="0"/>
        <w:ind w:left="284" w:hanging="284"/>
        <w:jc w:val="both"/>
      </w:pPr>
      <w:r w:rsidRPr="009D62F3">
        <w:t xml:space="preserve">Przedmiotem zamówienia </w:t>
      </w:r>
      <w:r w:rsidRPr="00B07215">
        <w:t>jest dostawa odczynników, kalibratorów, materiałów kontrolnych oraz materiałów zużywalnych do wykonywania badań</w:t>
      </w:r>
      <w:r w:rsidR="00560E50">
        <w:t xml:space="preserve"> </w:t>
      </w:r>
      <w:r w:rsidR="000B5363">
        <w:t>immunochemicznych</w:t>
      </w:r>
      <w:r w:rsidRPr="00B07215">
        <w:t xml:space="preserve"> dla potrzeb Lab</w:t>
      </w:r>
      <w:r w:rsidR="00FE6108">
        <w:t xml:space="preserve">oratorium </w:t>
      </w:r>
      <w:r w:rsidR="008F555F">
        <w:t xml:space="preserve">Analitycznego </w:t>
      </w:r>
      <w:r w:rsidRPr="00B07215">
        <w:t>Beskidzkiego Cent</w:t>
      </w:r>
      <w:r w:rsidR="00FE6108">
        <w:t xml:space="preserve">rum Onkologii </w:t>
      </w:r>
      <w:r w:rsidR="009A370B">
        <w:t xml:space="preserve">– Szpitala Miejskiego </w:t>
      </w:r>
      <w:r w:rsidR="00FE6108">
        <w:t>im. Jana Pawła II</w:t>
      </w:r>
      <w:r w:rsidR="009A370B">
        <w:t xml:space="preserve"> w Bi</w:t>
      </w:r>
      <w:r w:rsidR="00560E50">
        <w:t xml:space="preserve">elsku – Białej mieszczącego się </w:t>
      </w:r>
      <w:r w:rsidR="00FE6108">
        <w:t xml:space="preserve">przy </w:t>
      </w:r>
      <w:r w:rsidR="007748C6">
        <w:t>ul.</w:t>
      </w:r>
      <w:r w:rsidR="00D15428">
        <w:t xml:space="preserve"> Wyzwolenia 18 </w:t>
      </w:r>
      <w:r w:rsidRPr="00B07215">
        <w:t>w asortymencie i ilościach gwarantujących możliwość wykonania około</w:t>
      </w:r>
      <w:r w:rsidR="00D15428">
        <w:t xml:space="preserve"> </w:t>
      </w:r>
      <w:r w:rsidR="00D15428" w:rsidRPr="00D15428">
        <w:rPr>
          <w:b/>
        </w:rPr>
        <w:t>21 189</w:t>
      </w:r>
      <w:r w:rsidR="005964EE">
        <w:rPr>
          <w:rFonts w:asciiTheme="minorHAnsi" w:hAnsiTheme="minorHAnsi" w:cstheme="minorHAnsi"/>
          <w:b/>
        </w:rPr>
        <w:t xml:space="preserve"> </w:t>
      </w:r>
      <w:r w:rsidR="008C4893" w:rsidRPr="008C4893">
        <w:t>o</w:t>
      </w:r>
      <w:r w:rsidRPr="00B07215">
        <w:t xml:space="preserve">znaczeń w okresie </w:t>
      </w:r>
      <w:r w:rsidR="00FE6108">
        <w:t>36 miesięcy</w:t>
      </w:r>
      <w:r w:rsidRPr="00B07215">
        <w:t>, a także dzierżawa</w:t>
      </w:r>
      <w:r w:rsidR="00D15428">
        <w:t xml:space="preserve"> </w:t>
      </w:r>
      <w:r w:rsidR="00D15428" w:rsidRPr="00D15428">
        <w:t>automatycznego an</w:t>
      </w:r>
      <w:r w:rsidR="00273377">
        <w:t xml:space="preserve">alizatora immunologicznego </w:t>
      </w:r>
      <w:r w:rsidR="00D15428">
        <w:t>nr 1 wraz z wyposażeniem, fabrycznie nowy rok produkcji nie starszy niż 2023r.</w:t>
      </w:r>
    </w:p>
    <w:p w14:paraId="7FEF7D6C" w14:textId="77777777" w:rsidR="00AA7A46" w:rsidRDefault="00D15428" w:rsidP="0024325E">
      <w:pPr>
        <w:numPr>
          <w:ilvl w:val="3"/>
          <w:numId w:val="5"/>
        </w:numPr>
        <w:tabs>
          <w:tab w:val="num" w:pos="284"/>
          <w:tab w:val="num" w:pos="2520"/>
        </w:tabs>
        <w:autoSpaceDE w:val="0"/>
        <w:autoSpaceDN w:val="0"/>
        <w:ind w:left="284" w:hanging="284"/>
        <w:jc w:val="both"/>
      </w:pPr>
      <w:r>
        <w:t xml:space="preserve"> </w:t>
      </w:r>
      <w:r w:rsidR="0024325E" w:rsidRPr="009D62F3">
        <w:t>Zamawiający wymaga dostarczenia odczynników, kalibratorów, materiałów kontrolnych i materiałów</w:t>
      </w:r>
    </w:p>
    <w:p w14:paraId="21AB834F" w14:textId="77777777" w:rsidR="00AA7A46" w:rsidRDefault="00AA7A46" w:rsidP="00AA7A46">
      <w:pPr>
        <w:tabs>
          <w:tab w:val="num" w:pos="720"/>
          <w:tab w:val="num" w:pos="2520"/>
        </w:tabs>
        <w:autoSpaceDE w:val="0"/>
        <w:autoSpaceDN w:val="0"/>
        <w:jc w:val="both"/>
      </w:pPr>
      <w:r>
        <w:t xml:space="preserve">   </w:t>
      </w:r>
      <w:r w:rsidR="0024325E" w:rsidRPr="009D62F3">
        <w:t xml:space="preserve"> </w:t>
      </w:r>
      <w:r>
        <w:t xml:space="preserve">   </w:t>
      </w:r>
      <w:r w:rsidR="0024325E" w:rsidRPr="009D62F3">
        <w:t>eksplo</w:t>
      </w:r>
      <w:r w:rsidR="00D15428">
        <w:t>atacyjnych do wykonywania badań</w:t>
      </w:r>
      <w:r w:rsidR="00B719E0">
        <w:t xml:space="preserve"> </w:t>
      </w:r>
      <w:proofErr w:type="spellStart"/>
      <w:r w:rsidR="00D12D4A">
        <w:t>immunchemi</w:t>
      </w:r>
      <w:r w:rsidR="0024325E" w:rsidRPr="009D62F3">
        <w:t>cznych</w:t>
      </w:r>
      <w:proofErr w:type="spellEnd"/>
      <w:r w:rsidR="0024325E" w:rsidRPr="009D62F3">
        <w:t xml:space="preserve"> w ilości zapewniającej </w:t>
      </w:r>
    </w:p>
    <w:p w14:paraId="4BD936E7" w14:textId="77777777" w:rsidR="002D1CAA" w:rsidRDefault="00AA7A46" w:rsidP="00AA7A46">
      <w:pPr>
        <w:tabs>
          <w:tab w:val="num" w:pos="720"/>
          <w:tab w:val="num" w:pos="2520"/>
        </w:tabs>
        <w:autoSpaceDE w:val="0"/>
        <w:autoSpaceDN w:val="0"/>
        <w:jc w:val="both"/>
      </w:pPr>
      <w:r>
        <w:t xml:space="preserve">       </w:t>
      </w:r>
      <w:r w:rsidR="0024325E" w:rsidRPr="009D62F3">
        <w:t xml:space="preserve">wykonanie </w:t>
      </w:r>
      <w:r w:rsidR="00560E50" w:rsidRPr="009D62F3">
        <w:t xml:space="preserve">około </w:t>
      </w:r>
      <w:r w:rsidR="00D15428">
        <w:rPr>
          <w:b/>
        </w:rPr>
        <w:t>21 189</w:t>
      </w:r>
      <w:r w:rsidR="00814754">
        <w:rPr>
          <w:b/>
        </w:rPr>
        <w:t xml:space="preserve"> </w:t>
      </w:r>
      <w:r w:rsidR="00560E50" w:rsidRPr="00560E50">
        <w:t>oznaczeń</w:t>
      </w:r>
      <w:r w:rsidR="0024325E" w:rsidRPr="00560E50">
        <w:t>.</w:t>
      </w:r>
      <w:r w:rsidR="0024325E" w:rsidRPr="009D62F3">
        <w:t xml:space="preserve"> Wymagane ilości oznaczeń dla poszczególnych parametrów</w:t>
      </w:r>
    </w:p>
    <w:p w14:paraId="671C2783" w14:textId="77777777" w:rsidR="0024325E" w:rsidRPr="009D62F3" w:rsidRDefault="002D1CAA" w:rsidP="00AA7A46">
      <w:pPr>
        <w:tabs>
          <w:tab w:val="num" w:pos="720"/>
          <w:tab w:val="num" w:pos="2520"/>
        </w:tabs>
        <w:autoSpaceDE w:val="0"/>
        <w:autoSpaceDN w:val="0"/>
        <w:jc w:val="both"/>
      </w:pPr>
      <w:r>
        <w:t xml:space="preserve">       w </w:t>
      </w:r>
      <w:r w:rsidR="0024325E" w:rsidRPr="009D62F3">
        <w:t>okresie</w:t>
      </w:r>
      <w:r>
        <w:t xml:space="preserve"> </w:t>
      </w:r>
      <w:r w:rsidR="0024325E" w:rsidRPr="009D62F3">
        <w:t xml:space="preserve">trwania umowy zawiera załącznik </w:t>
      </w:r>
      <w:r w:rsidR="0024325E" w:rsidRPr="002D1CAA">
        <w:rPr>
          <w:b/>
        </w:rPr>
        <w:t xml:space="preserve">nr </w:t>
      </w:r>
      <w:r w:rsidR="008B5896">
        <w:rPr>
          <w:b/>
        </w:rPr>
        <w:t>5</w:t>
      </w:r>
      <w:r w:rsidR="00AA7A46">
        <w:t xml:space="preserve"> SWZ</w:t>
      </w:r>
      <w:r w:rsidR="0024325E" w:rsidRPr="009D62F3">
        <w:t>.</w:t>
      </w:r>
    </w:p>
    <w:p w14:paraId="3E24C680" w14:textId="77777777" w:rsidR="00D12D4A" w:rsidRDefault="00AA7A46" w:rsidP="00D12D4A">
      <w:pPr>
        <w:numPr>
          <w:ilvl w:val="3"/>
          <w:numId w:val="5"/>
        </w:numPr>
        <w:tabs>
          <w:tab w:val="num" w:pos="284"/>
          <w:tab w:val="num" w:pos="2520"/>
        </w:tabs>
        <w:autoSpaceDE w:val="0"/>
        <w:autoSpaceDN w:val="0"/>
        <w:ind w:left="284" w:hanging="284"/>
        <w:jc w:val="both"/>
      </w:pPr>
      <w:r>
        <w:t xml:space="preserve"> </w:t>
      </w:r>
      <w:r w:rsidR="0024325E" w:rsidRPr="009D62F3">
        <w:t>Wykonawca powinien w kalkulowaniu ilości opakowań oferowan</w:t>
      </w:r>
      <w:r w:rsidR="00B4273A">
        <w:t>ych dla realizacji zamówienia (</w:t>
      </w:r>
      <w:r w:rsidR="0024325E" w:rsidRPr="009D62F3">
        <w:t>załącznik</w:t>
      </w:r>
    </w:p>
    <w:p w14:paraId="23DFE449" w14:textId="77777777" w:rsidR="0024325E" w:rsidRPr="009D62F3" w:rsidRDefault="00D12D4A" w:rsidP="00D12D4A">
      <w:pPr>
        <w:tabs>
          <w:tab w:val="num" w:pos="2520"/>
        </w:tabs>
        <w:autoSpaceDE w:val="0"/>
        <w:autoSpaceDN w:val="0"/>
        <w:ind w:left="284"/>
        <w:jc w:val="both"/>
      </w:pPr>
      <w:r>
        <w:t xml:space="preserve"> </w:t>
      </w:r>
      <w:r w:rsidR="0024325E" w:rsidRPr="009D62F3">
        <w:t xml:space="preserve"> </w:t>
      </w:r>
      <w:r w:rsidR="0024325E" w:rsidRPr="002D1CAA">
        <w:t>nr</w:t>
      </w:r>
      <w:r w:rsidR="00AA7A46" w:rsidRPr="002D1CAA">
        <w:t xml:space="preserve"> </w:t>
      </w:r>
      <w:r w:rsidR="008B5896" w:rsidRPr="002D1CAA">
        <w:t>5</w:t>
      </w:r>
      <w:r w:rsidR="008B5896">
        <w:t xml:space="preserve"> SWZ</w:t>
      </w:r>
      <w:r w:rsidR="0024325E" w:rsidRPr="009D62F3">
        <w:t xml:space="preserve"> ) wziąć pod uwagę trwałość odczynnika po otwarciu</w:t>
      </w:r>
      <w:r w:rsidR="006A1515">
        <w:t xml:space="preserve"> i umieszczeniu w analizatorze.</w:t>
      </w:r>
    </w:p>
    <w:p w14:paraId="5F457871" w14:textId="77777777" w:rsidR="000E253A" w:rsidRPr="0024325E" w:rsidRDefault="0024325E" w:rsidP="0024325E">
      <w:pPr>
        <w:numPr>
          <w:ilvl w:val="3"/>
          <w:numId w:val="5"/>
        </w:numPr>
        <w:tabs>
          <w:tab w:val="num" w:pos="720"/>
          <w:tab w:val="num" w:pos="2520"/>
          <w:tab w:val="num" w:pos="3240"/>
        </w:tabs>
        <w:autoSpaceDE w:val="0"/>
        <w:autoSpaceDN w:val="0"/>
        <w:jc w:val="both"/>
      </w:pPr>
      <w:r w:rsidRPr="009D62F3">
        <w:t xml:space="preserve">Wykonawca zobowiązany jest do dostawy </w:t>
      </w:r>
      <w:r w:rsidR="007B1E24" w:rsidRPr="009D62F3">
        <w:t xml:space="preserve">przedmiotu zamówienia </w:t>
      </w:r>
      <w:r w:rsidR="007B1E24">
        <w:t xml:space="preserve">wraz z informacją zawierającą dane producenta, opis zawierający wskazania </w:t>
      </w:r>
      <w:r w:rsidR="00560E50">
        <w:t>producenta, co</w:t>
      </w:r>
      <w:r w:rsidR="007B1E24">
        <w:t xml:space="preserve"> do właściwości przedmiotu zamówienia, zasad bezpieczeństwa użytkowania i terminów ważności. Informacje te muszą znajdować się na, lub w opakowaniu w formie ulotki, w zależności od produktu, zgodnie z obowiązującymi w tym zakresie przepisami.</w:t>
      </w:r>
    </w:p>
    <w:p w14:paraId="072A8289" w14:textId="77777777" w:rsidR="00770AA4" w:rsidRPr="0024325E" w:rsidRDefault="00B4273A" w:rsidP="0024325E">
      <w:pPr>
        <w:numPr>
          <w:ilvl w:val="3"/>
          <w:numId w:val="5"/>
        </w:numPr>
        <w:tabs>
          <w:tab w:val="num" w:pos="720"/>
          <w:tab w:val="num" w:pos="3240"/>
        </w:tabs>
        <w:autoSpaceDE w:val="0"/>
        <w:autoSpaceDN w:val="0"/>
        <w:jc w:val="both"/>
      </w:pPr>
      <w:r>
        <w:t>Oferowane produkty, (</w:t>
      </w:r>
      <w:r w:rsidR="00770AA4" w:rsidRPr="0024325E">
        <w:t>analizator</w:t>
      </w:r>
      <w:r w:rsidR="001759B8">
        <w:t>y</w:t>
      </w:r>
      <w:r w:rsidR="00315071">
        <w:t>,</w:t>
      </w:r>
      <w:r w:rsidR="00D15428">
        <w:t xml:space="preserve"> </w:t>
      </w:r>
      <w:r w:rsidR="00315071">
        <w:t>odczynniki, kalibratory, materiały kontrolne oraz materiały zużywalne</w:t>
      </w:r>
      <w:r w:rsidR="00770AA4" w:rsidRPr="0024325E">
        <w:t xml:space="preserve">) w zakresie objętym przedmiotem zamówienia, muszą </w:t>
      </w:r>
      <w:r w:rsidR="006D2C9D" w:rsidRPr="0024325E">
        <w:t>być oznakowane znakiem CE i posiadać ważną deklarację zgodności CE.</w:t>
      </w:r>
    </w:p>
    <w:p w14:paraId="04DE8270" w14:textId="77777777" w:rsidR="007B1E24" w:rsidRDefault="007B1E24" w:rsidP="002E4542">
      <w:pPr>
        <w:numPr>
          <w:ilvl w:val="0"/>
          <w:numId w:val="12"/>
        </w:numPr>
        <w:tabs>
          <w:tab w:val="num" w:pos="360"/>
        </w:tabs>
        <w:autoSpaceDE w:val="0"/>
        <w:autoSpaceDN w:val="0"/>
        <w:ind w:left="284" w:hanging="284"/>
        <w:jc w:val="both"/>
      </w:pPr>
      <w:r>
        <w:t xml:space="preserve"> </w:t>
      </w:r>
      <w:r w:rsidR="00770AA4" w:rsidRPr="007B1E24">
        <w:t>Termin ważności oferowanych ze</w:t>
      </w:r>
      <w:r w:rsidR="007267B0" w:rsidRPr="007B1E24">
        <w:t xml:space="preserve">stawów </w:t>
      </w:r>
      <w:r w:rsidR="003B180B" w:rsidRPr="007B1E24">
        <w:t xml:space="preserve">- </w:t>
      </w:r>
      <w:r w:rsidR="007267B0" w:rsidRPr="007B1E24">
        <w:t>odczynników,</w:t>
      </w:r>
      <w:r w:rsidR="004629A8" w:rsidRPr="007B1E24">
        <w:t xml:space="preserve"> kalibratorów </w:t>
      </w:r>
      <w:r w:rsidR="007267B0" w:rsidRPr="007B1E24">
        <w:t>i materiałów kontrolnych</w:t>
      </w:r>
      <w:r w:rsidR="003B180B" w:rsidRPr="007B1E24">
        <w:t xml:space="preserve"> </w:t>
      </w:r>
      <w:r>
        <w:t>i</w:t>
      </w:r>
    </w:p>
    <w:p w14:paraId="673EACCC" w14:textId="77777777" w:rsidR="007B1E24" w:rsidRDefault="007B1E24" w:rsidP="007B1E24">
      <w:pPr>
        <w:tabs>
          <w:tab w:val="num" w:pos="720"/>
        </w:tabs>
        <w:autoSpaceDE w:val="0"/>
        <w:autoSpaceDN w:val="0"/>
        <w:ind w:left="284"/>
        <w:jc w:val="both"/>
      </w:pPr>
      <w:r>
        <w:t xml:space="preserve">  </w:t>
      </w:r>
      <w:r w:rsidR="00560E50">
        <w:t xml:space="preserve">zużywalnych </w:t>
      </w:r>
      <w:r w:rsidR="00560E50" w:rsidRPr="007B1E24">
        <w:t>- nie</w:t>
      </w:r>
      <w:r w:rsidR="00770AA4" w:rsidRPr="007B1E24">
        <w:t xml:space="preserve"> może być krótszy niż 6 mies</w:t>
      </w:r>
      <w:r w:rsidR="007267B0" w:rsidRPr="007B1E24">
        <w:t>ięcy</w:t>
      </w:r>
      <w:r w:rsidR="00FA10BB" w:rsidRPr="007B1E24">
        <w:t xml:space="preserve"> </w:t>
      </w:r>
      <w:r w:rsidR="003B180B" w:rsidRPr="007B1E24">
        <w:t>licząc od daty dostawy do Zamawiającego</w:t>
      </w:r>
      <w:r w:rsidRPr="007B1E24">
        <w:t>, a oferowany</w:t>
      </w:r>
    </w:p>
    <w:p w14:paraId="6A77EB18" w14:textId="77777777" w:rsidR="007B1E24" w:rsidRPr="007B1E24" w:rsidRDefault="007B1E24" w:rsidP="007B1E24">
      <w:pPr>
        <w:tabs>
          <w:tab w:val="num" w:pos="720"/>
        </w:tabs>
        <w:autoSpaceDE w:val="0"/>
        <w:autoSpaceDN w:val="0"/>
        <w:ind w:left="284"/>
        <w:jc w:val="both"/>
      </w:pPr>
      <w:r>
        <w:t xml:space="preserve"> </w:t>
      </w:r>
      <w:r w:rsidRPr="007B1E24">
        <w:t xml:space="preserve"> termin płatności nie krótszy </w:t>
      </w:r>
      <w:r w:rsidRPr="007B1E24">
        <w:rPr>
          <w:color w:val="000000"/>
        </w:rPr>
        <w:t>niż 60 dni</w:t>
      </w:r>
      <w:r w:rsidRPr="007B1E24">
        <w:rPr>
          <w:color w:val="FF0000"/>
        </w:rPr>
        <w:t>.</w:t>
      </w:r>
      <w:r w:rsidRPr="007B1E24">
        <w:t xml:space="preserve"> </w:t>
      </w:r>
    </w:p>
    <w:p w14:paraId="1582E185" w14:textId="77777777" w:rsidR="002E4542" w:rsidRDefault="007B1E24" w:rsidP="002E4542">
      <w:pPr>
        <w:numPr>
          <w:ilvl w:val="0"/>
          <w:numId w:val="12"/>
        </w:numPr>
        <w:tabs>
          <w:tab w:val="num" w:pos="360"/>
        </w:tabs>
        <w:autoSpaceDE w:val="0"/>
        <w:autoSpaceDN w:val="0"/>
        <w:ind w:left="284" w:hanging="284"/>
        <w:jc w:val="both"/>
      </w:pPr>
      <w:r>
        <w:t xml:space="preserve">  </w:t>
      </w:r>
      <w:r w:rsidR="00770AA4" w:rsidRPr="007B1E24">
        <w:t xml:space="preserve">Dostawa przedmiotu zamówienia będzie się odbywać na koszt i ryzyko </w:t>
      </w:r>
      <w:r w:rsidR="00D67F34" w:rsidRPr="007B1E24">
        <w:t>Wykonawcy</w:t>
      </w:r>
      <w:r w:rsidR="002E4542">
        <w:t xml:space="preserve">. </w:t>
      </w:r>
    </w:p>
    <w:p w14:paraId="59127113" w14:textId="77777777" w:rsidR="002E4542" w:rsidRDefault="002E4542" w:rsidP="002E4542">
      <w:pPr>
        <w:numPr>
          <w:ilvl w:val="0"/>
          <w:numId w:val="12"/>
        </w:numPr>
        <w:tabs>
          <w:tab w:val="num" w:pos="360"/>
        </w:tabs>
        <w:autoSpaceDE w:val="0"/>
        <w:autoSpaceDN w:val="0"/>
        <w:ind w:left="284" w:hanging="284"/>
        <w:jc w:val="both"/>
      </w:pPr>
      <w:r>
        <w:t xml:space="preserve">  </w:t>
      </w:r>
      <w:r w:rsidR="00FC10C2">
        <w:t xml:space="preserve">Analizator wraz z wyposażeniem </w:t>
      </w:r>
      <w:r w:rsidR="00560E50">
        <w:t>należy</w:t>
      </w:r>
      <w:r w:rsidR="008F555F">
        <w:t xml:space="preserve"> dostarczyć, zainstalować i uruchom</w:t>
      </w:r>
      <w:r w:rsidR="003B180B">
        <w:t>ić w terminie do</w:t>
      </w:r>
    </w:p>
    <w:p w14:paraId="3388C3DD" w14:textId="77777777" w:rsidR="002E4542" w:rsidRDefault="002E4542" w:rsidP="002E4542">
      <w:pPr>
        <w:autoSpaceDE w:val="0"/>
        <w:autoSpaceDN w:val="0"/>
        <w:jc w:val="both"/>
      </w:pPr>
      <w:r>
        <w:t xml:space="preserve">    </w:t>
      </w:r>
      <w:r w:rsidR="003B180B">
        <w:t xml:space="preserve"> </w:t>
      </w:r>
      <w:r>
        <w:t xml:space="preserve">  </w:t>
      </w:r>
      <w:r w:rsidR="00854A9E" w:rsidRPr="00A437EB">
        <w:t>14</w:t>
      </w:r>
      <w:r w:rsidR="00EA2B75" w:rsidRPr="00A437EB">
        <w:t xml:space="preserve"> dni od</w:t>
      </w:r>
      <w:r w:rsidR="00EA2B75" w:rsidRPr="00295C5A">
        <w:t xml:space="preserve"> podpisania</w:t>
      </w:r>
      <w:r w:rsidR="001F375B">
        <w:t xml:space="preserve"> umowy</w:t>
      </w:r>
      <w:r w:rsidR="00560E50">
        <w:t xml:space="preserve"> </w:t>
      </w:r>
      <w:r w:rsidR="00560E50" w:rsidRPr="00855132">
        <w:t>do</w:t>
      </w:r>
      <w:r w:rsidR="008F555F" w:rsidRPr="00855132">
        <w:t xml:space="preserve"> Laboratorium Analitycznego mieszc</w:t>
      </w:r>
      <w:r w:rsidR="008F555F">
        <w:t xml:space="preserve">zącego się przy ul. Wyzwolenia </w:t>
      </w:r>
      <w:r w:rsidR="008F555F" w:rsidRPr="00855132">
        <w:t>18</w:t>
      </w:r>
      <w:r w:rsidR="001F375B">
        <w:t>.</w:t>
      </w:r>
    </w:p>
    <w:p w14:paraId="20CEC696" w14:textId="77777777" w:rsidR="002B3D20" w:rsidRDefault="002B3D20" w:rsidP="002E4542">
      <w:pPr>
        <w:numPr>
          <w:ilvl w:val="0"/>
          <w:numId w:val="13"/>
        </w:numPr>
      </w:pPr>
      <w:r>
        <w:t>Odczynniki, kalibratory, materiały kontrolne oraz materiały zużywalne należy dostarczać sukcesywnie przez okres 36 miesięcy od daty obowiązywania umowy.</w:t>
      </w:r>
    </w:p>
    <w:p w14:paraId="37A51F0A" w14:textId="77777777" w:rsidR="00770AA4" w:rsidRPr="002B3D20" w:rsidRDefault="00770AA4" w:rsidP="002E4542">
      <w:pPr>
        <w:numPr>
          <w:ilvl w:val="0"/>
          <w:numId w:val="13"/>
        </w:numPr>
      </w:pPr>
      <w:r w:rsidRPr="002B3D20">
        <w:t>Zamawiający wymaga, by analizator</w:t>
      </w:r>
      <w:r w:rsidR="001F375B">
        <w:t xml:space="preserve"> wraz z całym wyposażeniem</w:t>
      </w:r>
      <w:r w:rsidR="0013694A" w:rsidRPr="002B3D20">
        <w:t xml:space="preserve"> </w:t>
      </w:r>
      <w:r w:rsidRPr="002B3D20">
        <w:t>był</w:t>
      </w:r>
      <w:r w:rsidR="001F375B">
        <w:t xml:space="preserve"> objęty</w:t>
      </w:r>
      <w:r w:rsidR="0017429B">
        <w:t xml:space="preserve"> gwarancją i bezpłatnym</w:t>
      </w:r>
      <w:r w:rsidR="00C33F69" w:rsidRPr="002B3D20">
        <w:t xml:space="preserve"> </w:t>
      </w:r>
      <w:r w:rsidRPr="002B3D20">
        <w:t>serwisem przez cały czas trwania umowy.</w:t>
      </w:r>
    </w:p>
    <w:p w14:paraId="54A4A576" w14:textId="77777777" w:rsidR="00944499" w:rsidRDefault="00944499" w:rsidP="002B3D20">
      <w:pPr>
        <w:pStyle w:val="Tytu"/>
        <w:jc w:val="left"/>
        <w:rPr>
          <w:rFonts w:ascii="Times New Roman" w:hAnsi="Times New Roman"/>
          <w:szCs w:val="24"/>
        </w:rPr>
      </w:pPr>
    </w:p>
    <w:p w14:paraId="4B6C901C" w14:textId="77777777" w:rsidR="00D12D4A" w:rsidRDefault="00D12D4A" w:rsidP="002B3D20">
      <w:pPr>
        <w:pStyle w:val="Tytu"/>
        <w:jc w:val="left"/>
        <w:rPr>
          <w:rFonts w:ascii="Times New Roman" w:hAnsi="Times New Roman"/>
          <w:szCs w:val="24"/>
        </w:rPr>
      </w:pPr>
    </w:p>
    <w:p w14:paraId="1EE15FC2" w14:textId="77777777" w:rsidR="009269B5" w:rsidRDefault="00FA642F" w:rsidP="009269B5">
      <w:pPr>
        <w:pStyle w:val="Tytu"/>
        <w:rPr>
          <w:rFonts w:ascii="Times New Roman" w:hAnsi="Times New Roman"/>
          <w:szCs w:val="24"/>
        </w:rPr>
      </w:pPr>
      <w:r w:rsidRPr="006B010D">
        <w:rPr>
          <w:rFonts w:ascii="Times New Roman" w:hAnsi="Times New Roman"/>
          <w:szCs w:val="24"/>
        </w:rPr>
        <w:t>WARUNKI TECHNICZNE GRANICZNE I OCENIANE</w:t>
      </w:r>
    </w:p>
    <w:p w14:paraId="47236A4C" w14:textId="77777777" w:rsidR="008D643C" w:rsidRPr="008D643C" w:rsidRDefault="008D643C" w:rsidP="001F375B">
      <w:pPr>
        <w:pStyle w:val="Tytu"/>
        <w:jc w:val="left"/>
        <w:rPr>
          <w:rFonts w:ascii="Times New Roman" w:hAnsi="Times New Roman"/>
          <w:szCs w:val="24"/>
          <w:u w:val="single"/>
        </w:rPr>
      </w:pPr>
    </w:p>
    <w:p w14:paraId="34B1B0C3" w14:textId="77777777" w:rsidR="008D643C" w:rsidRPr="008D643C" w:rsidRDefault="008D643C" w:rsidP="008D643C">
      <w:pPr>
        <w:pStyle w:val="Tytu"/>
        <w:rPr>
          <w:rFonts w:ascii="Times New Roman" w:hAnsi="Times New Roman"/>
          <w:szCs w:val="24"/>
        </w:rPr>
      </w:pPr>
    </w:p>
    <w:p w14:paraId="1FD709CD" w14:textId="77777777" w:rsidR="001759B8" w:rsidRPr="00FA642F" w:rsidRDefault="008D643C" w:rsidP="009269B5">
      <w:pPr>
        <w:pStyle w:val="Tytu"/>
        <w:jc w:val="lef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</w:t>
      </w:r>
      <w:r w:rsidR="001759B8">
        <w:rPr>
          <w:rFonts w:ascii="Times New Roman" w:hAnsi="Times New Roman"/>
          <w:szCs w:val="24"/>
        </w:rPr>
        <w:t>Analizator</w:t>
      </w:r>
      <w:r w:rsidR="001F375B">
        <w:rPr>
          <w:rFonts w:ascii="Times New Roman" w:hAnsi="Times New Roman"/>
          <w:szCs w:val="24"/>
        </w:rPr>
        <w:t xml:space="preserve"> </w:t>
      </w:r>
      <w:r w:rsidR="003B180B">
        <w:rPr>
          <w:rFonts w:ascii="Times New Roman" w:hAnsi="Times New Roman"/>
          <w:szCs w:val="24"/>
        </w:rPr>
        <w:t>immuno</w:t>
      </w:r>
      <w:r w:rsidR="002E4542">
        <w:rPr>
          <w:rFonts w:ascii="Times New Roman" w:hAnsi="Times New Roman"/>
          <w:szCs w:val="24"/>
        </w:rPr>
        <w:t>chemi</w:t>
      </w:r>
      <w:r w:rsidR="00AB4F12">
        <w:rPr>
          <w:rFonts w:ascii="Times New Roman" w:hAnsi="Times New Roman"/>
          <w:szCs w:val="24"/>
        </w:rPr>
        <w:t>czny</w:t>
      </w:r>
      <w:r w:rsidR="002E4542">
        <w:rPr>
          <w:rFonts w:ascii="Times New Roman" w:hAnsi="Times New Roman"/>
          <w:szCs w:val="24"/>
        </w:rPr>
        <w:t xml:space="preserve"> (fabrycznie nowy</w:t>
      </w:r>
      <w:r w:rsidR="009269B5">
        <w:rPr>
          <w:rFonts w:ascii="Times New Roman" w:hAnsi="Times New Roman"/>
          <w:szCs w:val="24"/>
        </w:rPr>
        <w:t xml:space="preserve">) </w:t>
      </w:r>
    </w:p>
    <w:p w14:paraId="179FB29A" w14:textId="77777777" w:rsidR="001759B8" w:rsidRDefault="001759B8" w:rsidP="001759B8">
      <w:pPr>
        <w:overflowPunct w:val="0"/>
        <w:autoSpaceDE w:val="0"/>
        <w:autoSpaceDN w:val="0"/>
        <w:adjustRightInd w:val="0"/>
      </w:pPr>
      <w:r>
        <w:t xml:space="preserve">Składając ofertę na dzierżawę </w:t>
      </w:r>
      <w:r w:rsidRPr="004D4106">
        <w:rPr>
          <w:b/>
        </w:rPr>
        <w:t>a</w:t>
      </w:r>
      <w:r>
        <w:rPr>
          <w:b/>
        </w:rPr>
        <w:t>nalizatora</w:t>
      </w:r>
      <w:r w:rsidRPr="004D4106">
        <w:rPr>
          <w:b/>
        </w:rPr>
        <w:t xml:space="preserve"> immunochemicznego</w:t>
      </w:r>
      <w:r>
        <w:t xml:space="preserve"> podaję następujące dane aparatu: </w:t>
      </w:r>
    </w:p>
    <w:p w14:paraId="6493691A" w14:textId="77777777" w:rsidR="001759B8" w:rsidRDefault="001759B8" w:rsidP="001759B8">
      <w:pPr>
        <w:overflowPunct w:val="0"/>
        <w:autoSpaceDE w:val="0"/>
        <w:autoSpaceDN w:val="0"/>
        <w:adjustRightInd w:val="0"/>
        <w:rPr>
          <w:b/>
        </w:rPr>
      </w:pPr>
      <w:r>
        <w:t>Oferent:</w:t>
      </w:r>
      <w:r w:rsidR="008D643C">
        <w:rPr>
          <w:b/>
        </w:rPr>
        <w:tab/>
      </w:r>
      <w:r w:rsidR="008D643C">
        <w:rPr>
          <w:b/>
        </w:rPr>
        <w:tab/>
      </w:r>
      <w:r w:rsidR="008D643C">
        <w:rPr>
          <w:b/>
        </w:rPr>
        <w:tab/>
      </w:r>
      <w:r w:rsidR="008D643C">
        <w:rPr>
          <w:b/>
        </w:rPr>
        <w:tab/>
        <w:t xml:space="preserve">          </w:t>
      </w:r>
      <w:r w:rsidR="008D643C">
        <w:rPr>
          <w:b/>
        </w:rPr>
        <w:tab/>
      </w:r>
      <w:r>
        <w:rPr>
          <w:b/>
        </w:rPr>
        <w:t>.............................</w:t>
      </w:r>
      <w:r>
        <w:rPr>
          <w:b/>
        </w:rPr>
        <w:tab/>
      </w:r>
      <w:r>
        <w:rPr>
          <w:b/>
        </w:rPr>
        <w:tab/>
        <w:t xml:space="preserve"> </w:t>
      </w:r>
    </w:p>
    <w:p w14:paraId="0633FC44" w14:textId="77777777" w:rsidR="001759B8" w:rsidRDefault="001759B8" w:rsidP="001759B8">
      <w:pPr>
        <w:overflowPunct w:val="0"/>
        <w:autoSpaceDE w:val="0"/>
        <w:autoSpaceDN w:val="0"/>
        <w:adjustRightInd w:val="0"/>
        <w:rPr>
          <w:b/>
        </w:rPr>
      </w:pPr>
      <w:r>
        <w:t>Producent/Firma:</w:t>
      </w:r>
      <w:r w:rsidR="008D643C">
        <w:rPr>
          <w:b/>
        </w:rPr>
        <w:tab/>
      </w:r>
      <w:r w:rsidR="008D643C">
        <w:rPr>
          <w:b/>
        </w:rPr>
        <w:tab/>
      </w:r>
      <w:r w:rsidR="008D643C">
        <w:rPr>
          <w:b/>
        </w:rPr>
        <w:tab/>
      </w:r>
      <w:r w:rsidR="008D643C">
        <w:rPr>
          <w:b/>
        </w:rPr>
        <w:tab/>
      </w:r>
      <w:r>
        <w:rPr>
          <w:b/>
        </w:rPr>
        <w:t>.............................</w:t>
      </w:r>
    </w:p>
    <w:p w14:paraId="13616CCF" w14:textId="77777777" w:rsidR="001759B8" w:rsidRDefault="001759B8" w:rsidP="001759B8">
      <w:pPr>
        <w:overflowPunct w:val="0"/>
        <w:autoSpaceDE w:val="0"/>
        <w:autoSpaceDN w:val="0"/>
        <w:adjustRightInd w:val="0"/>
        <w:rPr>
          <w:b/>
        </w:rPr>
      </w:pPr>
      <w:r>
        <w:t>Urządzenie typ:</w:t>
      </w:r>
      <w:r w:rsidR="008D643C">
        <w:rPr>
          <w:b/>
        </w:rPr>
        <w:tab/>
      </w:r>
      <w:r w:rsidR="008D643C">
        <w:rPr>
          <w:b/>
        </w:rPr>
        <w:tab/>
      </w:r>
      <w:r w:rsidR="008D643C">
        <w:rPr>
          <w:b/>
        </w:rPr>
        <w:tab/>
      </w:r>
      <w:r w:rsidR="008D643C">
        <w:rPr>
          <w:b/>
        </w:rPr>
        <w:tab/>
      </w:r>
      <w:r>
        <w:rPr>
          <w:b/>
        </w:rPr>
        <w:t>.............................</w:t>
      </w:r>
    </w:p>
    <w:p w14:paraId="1B980C34" w14:textId="77777777" w:rsidR="001759B8" w:rsidRDefault="001759B8" w:rsidP="001759B8">
      <w:pPr>
        <w:overflowPunct w:val="0"/>
        <w:autoSpaceDE w:val="0"/>
        <w:autoSpaceDN w:val="0"/>
        <w:adjustRightInd w:val="0"/>
        <w:rPr>
          <w:b/>
        </w:rPr>
      </w:pPr>
      <w:r>
        <w:t>Kraj pochodzenia: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D643C">
        <w:rPr>
          <w:b/>
        </w:rPr>
        <w:t>.............................</w:t>
      </w:r>
    </w:p>
    <w:p w14:paraId="3318F9EA" w14:textId="77777777" w:rsidR="001759B8" w:rsidRDefault="001759B8" w:rsidP="00170066">
      <w:pPr>
        <w:overflowPunct w:val="0"/>
        <w:autoSpaceDE w:val="0"/>
        <w:autoSpaceDN w:val="0"/>
        <w:adjustRightInd w:val="0"/>
        <w:ind w:right="-284"/>
        <w:rPr>
          <w:b/>
        </w:rPr>
      </w:pPr>
      <w:r>
        <w:t>Rok produkcji: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D643C">
        <w:rPr>
          <w:b/>
        </w:rPr>
        <w:t>.............................</w:t>
      </w:r>
    </w:p>
    <w:p w14:paraId="6038435F" w14:textId="77777777" w:rsidR="001759B8" w:rsidRDefault="001759B8" w:rsidP="001759B8">
      <w:pPr>
        <w:overflowPunct w:val="0"/>
        <w:autoSpaceDE w:val="0"/>
        <w:autoSpaceDN w:val="0"/>
        <w:adjustRightInd w:val="0"/>
      </w:pPr>
      <w:r>
        <w:t>Wersja konstrukcyjna z roku:</w:t>
      </w:r>
      <w:r>
        <w:tab/>
      </w:r>
      <w:r>
        <w:tab/>
      </w:r>
      <w:r w:rsidR="008D643C">
        <w:rPr>
          <w:b/>
        </w:rPr>
        <w:t>.............................</w:t>
      </w:r>
    </w:p>
    <w:p w14:paraId="697D8AA5" w14:textId="77777777" w:rsidR="009269B5" w:rsidRDefault="009269B5" w:rsidP="009269B5">
      <w:pPr>
        <w:pStyle w:val="Tytu"/>
        <w:rPr>
          <w:rFonts w:ascii="Times New Roman" w:hAnsi="Times New Roman"/>
          <w:szCs w:val="24"/>
        </w:rPr>
      </w:pPr>
    </w:p>
    <w:p w14:paraId="103CD4CE" w14:textId="77777777" w:rsidR="005649D3" w:rsidRPr="009269B5" w:rsidRDefault="008D643C" w:rsidP="001F375B">
      <w:pPr>
        <w:pStyle w:val="Tytu"/>
        <w:jc w:val="left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szCs w:val="24"/>
        </w:rPr>
        <w:t xml:space="preserve">     </w:t>
      </w:r>
    </w:p>
    <w:p w14:paraId="08BC95CA" w14:textId="77777777" w:rsidR="008D643C" w:rsidRDefault="008D643C" w:rsidP="008D643C">
      <w:pPr>
        <w:overflowPunct w:val="0"/>
        <w:autoSpaceDE w:val="0"/>
        <w:autoSpaceDN w:val="0"/>
        <w:adjustRightInd w:val="0"/>
        <w:rPr>
          <w:b/>
        </w:rPr>
      </w:pPr>
      <w:r>
        <w:rPr>
          <w:b/>
        </w:rPr>
        <w:tab/>
        <w:t xml:space="preserve"> </w:t>
      </w:r>
    </w:p>
    <w:p w14:paraId="45CB2DA4" w14:textId="77777777" w:rsidR="00B51ED8" w:rsidRDefault="00B51ED8" w:rsidP="00FA642F">
      <w:pPr>
        <w:pStyle w:val="Tytu"/>
        <w:rPr>
          <w:rFonts w:ascii="Times New Roman" w:hAnsi="Times New Roman"/>
          <w:szCs w:val="24"/>
        </w:rPr>
      </w:pPr>
    </w:p>
    <w:p w14:paraId="1EA2BC74" w14:textId="77777777" w:rsidR="0042302F" w:rsidRDefault="0042302F">
      <w:pPr>
        <w:pStyle w:val="Tytu"/>
        <w:rPr>
          <w:rFonts w:ascii="Times New Roman" w:hAnsi="Times New Roman"/>
          <w:sz w:val="20"/>
        </w:rPr>
      </w:pPr>
    </w:p>
    <w:p w14:paraId="642479BE" w14:textId="77777777" w:rsidR="00D354B6" w:rsidRDefault="00D354B6" w:rsidP="000C145E">
      <w:pPr>
        <w:pStyle w:val="Tytu"/>
        <w:rPr>
          <w:rFonts w:ascii="Times New Roman" w:hAnsi="Times New Roman"/>
          <w:sz w:val="20"/>
        </w:rPr>
      </w:pPr>
    </w:p>
    <w:p w14:paraId="665F526D" w14:textId="77777777" w:rsidR="001F375B" w:rsidRDefault="001F375B" w:rsidP="000C145E">
      <w:pPr>
        <w:pStyle w:val="Tytu"/>
        <w:rPr>
          <w:rFonts w:ascii="Times New Roman" w:hAnsi="Times New Roman"/>
          <w:sz w:val="20"/>
        </w:rPr>
      </w:pPr>
    </w:p>
    <w:p w14:paraId="71EA08B8" w14:textId="77777777" w:rsidR="001F375B" w:rsidRDefault="001F375B" w:rsidP="000C145E">
      <w:pPr>
        <w:pStyle w:val="Tytu"/>
        <w:rPr>
          <w:rFonts w:ascii="Times New Roman" w:hAnsi="Times New Roman"/>
          <w:sz w:val="20"/>
        </w:rPr>
      </w:pPr>
    </w:p>
    <w:p w14:paraId="3A5D74FA" w14:textId="77777777" w:rsidR="001F375B" w:rsidRDefault="001F375B" w:rsidP="000C145E">
      <w:pPr>
        <w:pStyle w:val="Tytu"/>
        <w:rPr>
          <w:rFonts w:ascii="Times New Roman" w:hAnsi="Times New Roman"/>
          <w:sz w:val="20"/>
        </w:rPr>
      </w:pPr>
    </w:p>
    <w:p w14:paraId="2E5D77A8" w14:textId="77777777" w:rsidR="001F375B" w:rsidRDefault="001F375B" w:rsidP="000C145E">
      <w:pPr>
        <w:pStyle w:val="Tytu"/>
        <w:rPr>
          <w:rFonts w:ascii="Times New Roman" w:hAnsi="Times New Roman"/>
          <w:sz w:val="20"/>
        </w:rPr>
      </w:pPr>
    </w:p>
    <w:p w14:paraId="52C443E4" w14:textId="77777777" w:rsidR="001F375B" w:rsidRDefault="001F375B" w:rsidP="000C145E">
      <w:pPr>
        <w:pStyle w:val="Tytu"/>
        <w:rPr>
          <w:rFonts w:ascii="Times New Roman" w:hAnsi="Times New Roman"/>
          <w:sz w:val="20"/>
        </w:rPr>
      </w:pPr>
    </w:p>
    <w:p w14:paraId="4E6D7631" w14:textId="77777777" w:rsidR="001F375B" w:rsidRDefault="001F375B" w:rsidP="000C145E">
      <w:pPr>
        <w:pStyle w:val="Tytu"/>
        <w:rPr>
          <w:rFonts w:ascii="Times New Roman" w:hAnsi="Times New Roman"/>
          <w:sz w:val="20"/>
        </w:rPr>
      </w:pPr>
    </w:p>
    <w:p w14:paraId="585C1303" w14:textId="77777777" w:rsidR="000C145E" w:rsidRDefault="00806863" w:rsidP="000C145E">
      <w:pPr>
        <w:pStyle w:val="Tytu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>Zestawienie p</w:t>
      </w:r>
      <w:r w:rsidR="000E253A" w:rsidRPr="00CD02B7">
        <w:rPr>
          <w:rFonts w:ascii="Times New Roman" w:hAnsi="Times New Roman"/>
          <w:sz w:val="20"/>
        </w:rPr>
        <w:t>arametr</w:t>
      </w:r>
      <w:r>
        <w:rPr>
          <w:rFonts w:ascii="Times New Roman" w:hAnsi="Times New Roman"/>
          <w:sz w:val="20"/>
        </w:rPr>
        <w:t>ów</w:t>
      </w:r>
      <w:r w:rsidR="000E253A" w:rsidRPr="00CD02B7">
        <w:rPr>
          <w:rFonts w:ascii="Times New Roman" w:hAnsi="Times New Roman"/>
          <w:sz w:val="20"/>
        </w:rPr>
        <w:t xml:space="preserve"> graniczn</w:t>
      </w:r>
      <w:r w:rsidR="00F6448F">
        <w:rPr>
          <w:rFonts w:ascii="Times New Roman" w:hAnsi="Times New Roman"/>
          <w:sz w:val="20"/>
        </w:rPr>
        <w:t>ych (odcinających</w:t>
      </w:r>
      <w:r>
        <w:rPr>
          <w:rFonts w:ascii="Times New Roman" w:hAnsi="Times New Roman"/>
          <w:sz w:val="20"/>
        </w:rPr>
        <w:t>)</w:t>
      </w:r>
      <w:r w:rsidR="00F6448F">
        <w:rPr>
          <w:rFonts w:ascii="Times New Roman" w:hAnsi="Times New Roman"/>
          <w:sz w:val="20"/>
        </w:rPr>
        <w:t xml:space="preserve"> dla </w:t>
      </w:r>
      <w:r w:rsidR="001F375B">
        <w:rPr>
          <w:rFonts w:ascii="Times New Roman" w:hAnsi="Times New Roman"/>
          <w:sz w:val="20"/>
        </w:rPr>
        <w:t>analizatora</w:t>
      </w:r>
    </w:p>
    <w:p w14:paraId="5F52326E" w14:textId="77777777" w:rsidR="008247E0" w:rsidRPr="00CD02B7" w:rsidRDefault="008247E0" w:rsidP="008247E0">
      <w:pPr>
        <w:pStyle w:val="Tytu"/>
        <w:jc w:val="left"/>
        <w:rPr>
          <w:b w:val="0"/>
        </w:rPr>
      </w:pPr>
    </w:p>
    <w:tbl>
      <w:tblPr>
        <w:tblW w:w="96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9"/>
        <w:gridCol w:w="5791"/>
        <w:gridCol w:w="1554"/>
        <w:gridCol w:w="1413"/>
      </w:tblGrid>
      <w:tr w:rsidR="008247E0" w:rsidRPr="00CD02B7" w14:paraId="4587827E" w14:textId="77777777" w:rsidTr="00096834">
        <w:trPr>
          <w:trHeight w:val="101"/>
        </w:trPr>
        <w:tc>
          <w:tcPr>
            <w:tcW w:w="9607" w:type="dxa"/>
            <w:gridSpan w:val="4"/>
            <w:shd w:val="clear" w:color="auto" w:fill="D9D9D9"/>
            <w:vAlign w:val="center"/>
          </w:tcPr>
          <w:p w14:paraId="6F6585B7" w14:textId="77777777" w:rsidR="008247E0" w:rsidRDefault="008247E0" w:rsidP="008247E0">
            <w:pPr>
              <w:pStyle w:val="Tytu"/>
              <w:ind w:left="108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  </w:t>
            </w:r>
          </w:p>
          <w:p w14:paraId="24C7C2EE" w14:textId="77777777" w:rsidR="00E56EDA" w:rsidRPr="008247E0" w:rsidRDefault="0097596F" w:rsidP="008D643C">
            <w:pPr>
              <w:pStyle w:val="Tytu"/>
              <w:shd w:val="clear" w:color="auto" w:fill="D9D9D9"/>
              <w:ind w:left="108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ANALIZATORY</w:t>
            </w:r>
            <w:r w:rsidR="00E56EDA">
              <w:rPr>
                <w:rFonts w:cs="Arial"/>
                <w:sz w:val="22"/>
                <w:szCs w:val="22"/>
              </w:rPr>
              <w:t xml:space="preserve"> </w:t>
            </w:r>
            <w:r w:rsidR="001F375B" w:rsidRPr="001F375B">
              <w:rPr>
                <w:rFonts w:cs="Arial"/>
                <w:sz w:val="22"/>
                <w:szCs w:val="22"/>
              </w:rPr>
              <w:t>IMMUNOCHEMICZNY</w:t>
            </w:r>
            <w:r w:rsidR="001F375B">
              <w:rPr>
                <w:rFonts w:cs="Arial"/>
                <w:sz w:val="22"/>
                <w:szCs w:val="22"/>
              </w:rPr>
              <w:t xml:space="preserve"> </w:t>
            </w:r>
            <w:r w:rsidR="00E56EDA">
              <w:rPr>
                <w:rFonts w:cs="Arial"/>
                <w:sz w:val="22"/>
                <w:szCs w:val="22"/>
              </w:rPr>
              <w:t xml:space="preserve">nr </w:t>
            </w:r>
            <w:r w:rsidR="008D643C">
              <w:rPr>
                <w:rFonts w:cs="Arial"/>
                <w:sz w:val="22"/>
                <w:szCs w:val="22"/>
              </w:rPr>
              <w:t>1</w:t>
            </w:r>
          </w:p>
          <w:p w14:paraId="1E8DEB45" w14:textId="77777777" w:rsidR="008247E0" w:rsidRDefault="008247E0">
            <w:pPr>
              <w:jc w:val="center"/>
              <w:rPr>
                <w:b/>
              </w:rPr>
            </w:pPr>
          </w:p>
        </w:tc>
      </w:tr>
      <w:tr w:rsidR="00F6448F" w:rsidRPr="00CD02B7" w14:paraId="7D764BCB" w14:textId="77777777" w:rsidTr="00096834">
        <w:trPr>
          <w:trHeight w:val="101"/>
        </w:trPr>
        <w:tc>
          <w:tcPr>
            <w:tcW w:w="849" w:type="dxa"/>
            <w:vMerge w:val="restart"/>
            <w:vAlign w:val="center"/>
          </w:tcPr>
          <w:p w14:paraId="7AA60019" w14:textId="77777777" w:rsidR="00F6448F" w:rsidRPr="00CD02B7" w:rsidRDefault="00F6448F">
            <w:pPr>
              <w:jc w:val="center"/>
              <w:rPr>
                <w:b/>
              </w:rPr>
            </w:pPr>
            <w:r w:rsidRPr="00CD02B7">
              <w:rPr>
                <w:b/>
              </w:rPr>
              <w:t>Lp.</w:t>
            </w:r>
          </w:p>
        </w:tc>
        <w:tc>
          <w:tcPr>
            <w:tcW w:w="5791" w:type="dxa"/>
            <w:vMerge w:val="restart"/>
          </w:tcPr>
          <w:p w14:paraId="4D5EC79A" w14:textId="77777777" w:rsidR="00F6448F" w:rsidRPr="00CD02B7" w:rsidRDefault="00F6448F">
            <w:pPr>
              <w:jc w:val="center"/>
              <w:rPr>
                <w:b/>
              </w:rPr>
            </w:pPr>
            <w:r>
              <w:rPr>
                <w:b/>
              </w:rPr>
              <w:t>Nazwa p</w:t>
            </w:r>
            <w:r w:rsidRPr="00CD02B7">
              <w:rPr>
                <w:b/>
              </w:rPr>
              <w:t>arametr</w:t>
            </w:r>
            <w:r>
              <w:rPr>
                <w:b/>
              </w:rPr>
              <w:t>u</w:t>
            </w:r>
            <w:r w:rsidRPr="00CD02B7">
              <w:rPr>
                <w:b/>
              </w:rPr>
              <w:t xml:space="preserve"> </w:t>
            </w:r>
          </w:p>
        </w:tc>
        <w:tc>
          <w:tcPr>
            <w:tcW w:w="2967" w:type="dxa"/>
            <w:gridSpan w:val="2"/>
          </w:tcPr>
          <w:p w14:paraId="481C36FC" w14:textId="77777777" w:rsidR="00F6448F" w:rsidRPr="00CD02B7" w:rsidRDefault="00F6448F">
            <w:pPr>
              <w:jc w:val="center"/>
              <w:rPr>
                <w:b/>
              </w:rPr>
            </w:pPr>
            <w:r>
              <w:rPr>
                <w:b/>
              </w:rPr>
              <w:t>Spełnienie warunku</w:t>
            </w:r>
          </w:p>
        </w:tc>
      </w:tr>
      <w:tr w:rsidR="00F6448F" w:rsidRPr="00CD02B7" w14:paraId="4A7F305F" w14:textId="77777777" w:rsidTr="00096834">
        <w:trPr>
          <w:trHeight w:val="100"/>
        </w:trPr>
        <w:tc>
          <w:tcPr>
            <w:tcW w:w="849" w:type="dxa"/>
            <w:vMerge/>
            <w:vAlign w:val="center"/>
          </w:tcPr>
          <w:p w14:paraId="3E469A51" w14:textId="77777777" w:rsidR="00F6448F" w:rsidRPr="00CD02B7" w:rsidRDefault="00F6448F">
            <w:pPr>
              <w:jc w:val="center"/>
              <w:rPr>
                <w:b/>
              </w:rPr>
            </w:pPr>
          </w:p>
        </w:tc>
        <w:tc>
          <w:tcPr>
            <w:tcW w:w="5791" w:type="dxa"/>
            <w:vMerge/>
          </w:tcPr>
          <w:p w14:paraId="359ADABC" w14:textId="77777777" w:rsidR="00F6448F" w:rsidRDefault="00F6448F">
            <w:pPr>
              <w:jc w:val="center"/>
              <w:rPr>
                <w:b/>
              </w:rPr>
            </w:pPr>
          </w:p>
        </w:tc>
        <w:tc>
          <w:tcPr>
            <w:tcW w:w="1554" w:type="dxa"/>
          </w:tcPr>
          <w:p w14:paraId="10C638D0" w14:textId="77777777" w:rsidR="00F6448F" w:rsidRPr="00CD02B7" w:rsidRDefault="00F6448F">
            <w:pPr>
              <w:jc w:val="center"/>
              <w:rPr>
                <w:b/>
              </w:rPr>
            </w:pPr>
            <w:r w:rsidRPr="00CD02B7">
              <w:rPr>
                <w:b/>
              </w:rPr>
              <w:t>Tak</w:t>
            </w:r>
          </w:p>
        </w:tc>
        <w:tc>
          <w:tcPr>
            <w:tcW w:w="1413" w:type="dxa"/>
          </w:tcPr>
          <w:p w14:paraId="1F7E473A" w14:textId="77777777" w:rsidR="00F6448F" w:rsidRPr="00CD02B7" w:rsidRDefault="00F6448F">
            <w:pPr>
              <w:jc w:val="center"/>
              <w:rPr>
                <w:b/>
              </w:rPr>
            </w:pPr>
            <w:r>
              <w:rPr>
                <w:b/>
              </w:rPr>
              <w:t>Nie</w:t>
            </w:r>
          </w:p>
        </w:tc>
      </w:tr>
      <w:tr w:rsidR="00A97BD0" w:rsidRPr="00CD02B7" w14:paraId="3592A996" w14:textId="77777777" w:rsidTr="00096834">
        <w:trPr>
          <w:trHeight w:val="100"/>
        </w:trPr>
        <w:tc>
          <w:tcPr>
            <w:tcW w:w="849" w:type="dxa"/>
            <w:vAlign w:val="center"/>
          </w:tcPr>
          <w:p w14:paraId="0C6F7E1D" w14:textId="77777777" w:rsidR="00A97BD0" w:rsidRPr="00CD02B7" w:rsidRDefault="00A97BD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91" w:type="dxa"/>
          </w:tcPr>
          <w:p w14:paraId="2C45CA98" w14:textId="77777777" w:rsidR="00A97BD0" w:rsidRDefault="00A97BD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4" w:type="dxa"/>
          </w:tcPr>
          <w:p w14:paraId="0C79FB92" w14:textId="77777777" w:rsidR="00A97BD0" w:rsidRPr="00CD02B7" w:rsidRDefault="00A97BD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3" w:type="dxa"/>
          </w:tcPr>
          <w:p w14:paraId="3EB4B50E" w14:textId="77777777" w:rsidR="00A97BD0" w:rsidRDefault="00A97BD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D4DE0" w:rsidRPr="00CD02B7" w14:paraId="23448254" w14:textId="77777777" w:rsidTr="00096834">
        <w:trPr>
          <w:trHeight w:val="100"/>
        </w:trPr>
        <w:tc>
          <w:tcPr>
            <w:tcW w:w="849" w:type="dxa"/>
            <w:vAlign w:val="center"/>
          </w:tcPr>
          <w:p w14:paraId="5680AE9E" w14:textId="77777777" w:rsidR="007D4DE0" w:rsidRPr="006B273B" w:rsidRDefault="0019283B" w:rsidP="008C7C35">
            <w:pPr>
              <w:jc w:val="center"/>
            </w:pPr>
            <w:r>
              <w:t>1</w:t>
            </w:r>
            <w:r w:rsidR="00DD59A9" w:rsidRPr="006B273B">
              <w:t>.</w:t>
            </w:r>
          </w:p>
        </w:tc>
        <w:tc>
          <w:tcPr>
            <w:tcW w:w="5791" w:type="dxa"/>
          </w:tcPr>
          <w:p w14:paraId="21B7B60C" w14:textId="77777777" w:rsidR="007D4DE0" w:rsidRPr="006B273B" w:rsidRDefault="001F375B" w:rsidP="003D6C5B">
            <w:pPr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Analizator wieloparametrowy do badań imm</w:t>
            </w:r>
            <w:r w:rsidR="00273377">
              <w:rPr>
                <w:sz w:val="19"/>
                <w:szCs w:val="19"/>
              </w:rPr>
              <w:t>unodiagnostycznych</w:t>
            </w:r>
            <w:r>
              <w:rPr>
                <w:sz w:val="19"/>
                <w:szCs w:val="19"/>
              </w:rPr>
              <w:t xml:space="preserve">, </w:t>
            </w:r>
          </w:p>
        </w:tc>
        <w:tc>
          <w:tcPr>
            <w:tcW w:w="1554" w:type="dxa"/>
          </w:tcPr>
          <w:p w14:paraId="1FCFAB40" w14:textId="77777777" w:rsidR="007D4DE0" w:rsidRDefault="007D4DE0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14:paraId="7CE97543" w14:textId="77777777" w:rsidR="007D4DE0" w:rsidRDefault="007D4DE0">
            <w:pPr>
              <w:jc w:val="center"/>
              <w:rPr>
                <w:b/>
              </w:rPr>
            </w:pPr>
          </w:p>
        </w:tc>
      </w:tr>
      <w:tr w:rsidR="007D4DE0" w:rsidRPr="00CD02B7" w14:paraId="34A5F311" w14:textId="77777777" w:rsidTr="00096834">
        <w:trPr>
          <w:trHeight w:val="328"/>
        </w:trPr>
        <w:tc>
          <w:tcPr>
            <w:tcW w:w="849" w:type="dxa"/>
          </w:tcPr>
          <w:p w14:paraId="16489514" w14:textId="77777777" w:rsidR="003937D6" w:rsidRPr="006B273B" w:rsidRDefault="0019283B" w:rsidP="00AC1773">
            <w:pPr>
              <w:jc w:val="center"/>
            </w:pPr>
            <w:r>
              <w:t>2</w:t>
            </w:r>
            <w:r w:rsidR="00DD59A9" w:rsidRPr="006B273B">
              <w:t>.</w:t>
            </w:r>
          </w:p>
        </w:tc>
        <w:tc>
          <w:tcPr>
            <w:tcW w:w="5791" w:type="dxa"/>
          </w:tcPr>
          <w:p w14:paraId="798BDB75" w14:textId="77777777" w:rsidR="00AC1773" w:rsidRPr="006B273B" w:rsidRDefault="00273377" w:rsidP="00AC1773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Zewnętrzny</w:t>
            </w:r>
            <w:r w:rsidR="007D4DE0" w:rsidRPr="006B273B">
              <w:rPr>
                <w:sz w:val="19"/>
                <w:szCs w:val="19"/>
              </w:rPr>
              <w:t xml:space="preserve"> UPS </w:t>
            </w:r>
            <w:r w:rsidR="00C606B7">
              <w:rPr>
                <w:sz w:val="19"/>
                <w:szCs w:val="19"/>
              </w:rPr>
              <w:t>podtrzymujące</w:t>
            </w:r>
            <w:r w:rsidR="007D4DE0" w:rsidRPr="006B273B">
              <w:rPr>
                <w:sz w:val="19"/>
                <w:szCs w:val="19"/>
              </w:rPr>
              <w:t xml:space="preserve"> pracę min</w:t>
            </w:r>
            <w:r w:rsidR="00487869" w:rsidRPr="006B273B">
              <w:rPr>
                <w:sz w:val="19"/>
                <w:szCs w:val="19"/>
              </w:rPr>
              <w:t>imum</w:t>
            </w:r>
            <w:r w:rsidR="00E56EDA">
              <w:rPr>
                <w:sz w:val="19"/>
                <w:szCs w:val="19"/>
              </w:rPr>
              <w:t xml:space="preserve"> </w:t>
            </w:r>
            <w:r w:rsidR="003D6C5B">
              <w:rPr>
                <w:sz w:val="19"/>
                <w:szCs w:val="19"/>
              </w:rPr>
              <w:t xml:space="preserve">do </w:t>
            </w:r>
            <w:r w:rsidR="009D47B6">
              <w:rPr>
                <w:sz w:val="19"/>
                <w:szCs w:val="19"/>
              </w:rPr>
              <w:t>3</w:t>
            </w:r>
            <w:r w:rsidR="007D4DE0" w:rsidRPr="005E13A4">
              <w:rPr>
                <w:sz w:val="19"/>
                <w:szCs w:val="19"/>
              </w:rPr>
              <w:t>0</w:t>
            </w:r>
            <w:r w:rsidR="007D4DE0" w:rsidRPr="006B273B">
              <w:rPr>
                <w:sz w:val="19"/>
                <w:szCs w:val="19"/>
              </w:rPr>
              <w:t xml:space="preserve"> min</w:t>
            </w:r>
            <w:r w:rsidR="0080529E">
              <w:rPr>
                <w:sz w:val="19"/>
                <w:szCs w:val="19"/>
              </w:rPr>
              <w:t xml:space="preserve"> </w:t>
            </w:r>
            <w:r w:rsidR="00C606B7">
              <w:rPr>
                <w:sz w:val="19"/>
                <w:szCs w:val="19"/>
              </w:rPr>
              <w:t>o</w:t>
            </w:r>
            <w:r w:rsidR="004E29C7">
              <w:rPr>
                <w:sz w:val="19"/>
                <w:szCs w:val="19"/>
              </w:rPr>
              <w:t xml:space="preserve">d </w:t>
            </w:r>
            <w:r w:rsidR="00C606B7">
              <w:rPr>
                <w:sz w:val="19"/>
                <w:szCs w:val="19"/>
              </w:rPr>
              <w:t>odcięcia zasilania</w:t>
            </w:r>
          </w:p>
        </w:tc>
        <w:tc>
          <w:tcPr>
            <w:tcW w:w="1554" w:type="dxa"/>
          </w:tcPr>
          <w:p w14:paraId="056F0461" w14:textId="77777777" w:rsidR="007D4DE0" w:rsidRDefault="007D4DE0" w:rsidP="00AC1773">
            <w:pPr>
              <w:rPr>
                <w:b/>
              </w:rPr>
            </w:pPr>
          </w:p>
        </w:tc>
        <w:tc>
          <w:tcPr>
            <w:tcW w:w="1413" w:type="dxa"/>
          </w:tcPr>
          <w:p w14:paraId="0F07ADDF" w14:textId="77777777" w:rsidR="007D4DE0" w:rsidRDefault="007D4DE0" w:rsidP="00AC1773">
            <w:pPr>
              <w:rPr>
                <w:b/>
              </w:rPr>
            </w:pPr>
          </w:p>
        </w:tc>
      </w:tr>
      <w:tr w:rsidR="007D4DE0" w:rsidRPr="00CD02B7" w14:paraId="4126743F" w14:textId="77777777" w:rsidTr="00096834">
        <w:trPr>
          <w:trHeight w:val="100"/>
        </w:trPr>
        <w:tc>
          <w:tcPr>
            <w:tcW w:w="849" w:type="dxa"/>
          </w:tcPr>
          <w:p w14:paraId="5D6AAFB6" w14:textId="77777777" w:rsidR="007D4DE0" w:rsidRPr="006B273B" w:rsidRDefault="0019283B" w:rsidP="00CE3738">
            <w:pPr>
              <w:jc w:val="center"/>
            </w:pPr>
            <w:r>
              <w:t>3</w:t>
            </w:r>
            <w:r w:rsidR="00DD59A9" w:rsidRPr="006B273B">
              <w:t>.</w:t>
            </w:r>
          </w:p>
        </w:tc>
        <w:tc>
          <w:tcPr>
            <w:tcW w:w="5791" w:type="dxa"/>
          </w:tcPr>
          <w:p w14:paraId="60E3BF78" w14:textId="77777777" w:rsidR="007D4DE0" w:rsidRPr="00273377" w:rsidRDefault="00273377" w:rsidP="00487869">
            <w:pPr>
              <w:rPr>
                <w:sz w:val="19"/>
                <w:szCs w:val="19"/>
              </w:rPr>
            </w:pPr>
            <w:r w:rsidRPr="00273377">
              <w:rPr>
                <w:sz w:val="19"/>
                <w:szCs w:val="19"/>
              </w:rPr>
              <w:t>Testy wykonywane są metodą ELISA lub odczynem wiązania dopełniacza</w:t>
            </w:r>
          </w:p>
        </w:tc>
        <w:tc>
          <w:tcPr>
            <w:tcW w:w="1554" w:type="dxa"/>
          </w:tcPr>
          <w:p w14:paraId="1C353D15" w14:textId="77777777" w:rsidR="007D4DE0" w:rsidRDefault="007D4DE0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14:paraId="417503FA" w14:textId="77777777" w:rsidR="007D4DE0" w:rsidRDefault="007D4DE0">
            <w:pPr>
              <w:jc w:val="center"/>
              <w:rPr>
                <w:b/>
              </w:rPr>
            </w:pPr>
          </w:p>
        </w:tc>
      </w:tr>
      <w:tr w:rsidR="003937D6" w:rsidRPr="00CD02B7" w14:paraId="314A5AA3" w14:textId="77777777" w:rsidTr="00096834">
        <w:trPr>
          <w:trHeight w:val="100"/>
        </w:trPr>
        <w:tc>
          <w:tcPr>
            <w:tcW w:w="849" w:type="dxa"/>
            <w:vAlign w:val="center"/>
          </w:tcPr>
          <w:p w14:paraId="7B467A56" w14:textId="77777777" w:rsidR="003937D6" w:rsidRPr="006B273B" w:rsidRDefault="0019283B">
            <w:pPr>
              <w:jc w:val="center"/>
            </w:pPr>
            <w:r>
              <w:t>4</w:t>
            </w:r>
            <w:r w:rsidR="00DD59A9" w:rsidRPr="006B273B">
              <w:t>.</w:t>
            </w:r>
          </w:p>
        </w:tc>
        <w:tc>
          <w:tcPr>
            <w:tcW w:w="5791" w:type="dxa"/>
          </w:tcPr>
          <w:p w14:paraId="59D03332" w14:textId="77777777" w:rsidR="003937D6" w:rsidRPr="00273377" w:rsidRDefault="00273377" w:rsidP="003937D6">
            <w:pPr>
              <w:rPr>
                <w:sz w:val="19"/>
                <w:szCs w:val="19"/>
              </w:rPr>
            </w:pPr>
            <w:r w:rsidRPr="00273377">
              <w:rPr>
                <w:sz w:val="19"/>
                <w:szCs w:val="19"/>
              </w:rPr>
              <w:t>Pełna automatyzacja wszystkich procesów analizy po dodaniu próbek</w:t>
            </w:r>
          </w:p>
        </w:tc>
        <w:tc>
          <w:tcPr>
            <w:tcW w:w="1554" w:type="dxa"/>
          </w:tcPr>
          <w:p w14:paraId="2348EC0B" w14:textId="77777777" w:rsidR="003937D6" w:rsidRDefault="003937D6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14:paraId="3F942488" w14:textId="77777777" w:rsidR="003937D6" w:rsidRDefault="003937D6">
            <w:pPr>
              <w:jc w:val="center"/>
              <w:rPr>
                <w:b/>
              </w:rPr>
            </w:pPr>
          </w:p>
        </w:tc>
      </w:tr>
      <w:tr w:rsidR="003937D6" w:rsidRPr="00CD02B7" w14:paraId="69E3501B" w14:textId="77777777" w:rsidTr="00096834">
        <w:trPr>
          <w:trHeight w:val="100"/>
        </w:trPr>
        <w:tc>
          <w:tcPr>
            <w:tcW w:w="849" w:type="dxa"/>
            <w:vAlign w:val="center"/>
          </w:tcPr>
          <w:p w14:paraId="0C83E1E8" w14:textId="77777777" w:rsidR="003937D6" w:rsidRPr="006B273B" w:rsidRDefault="0019283B">
            <w:pPr>
              <w:jc w:val="center"/>
            </w:pPr>
            <w:r>
              <w:t>5</w:t>
            </w:r>
            <w:r w:rsidR="00DD59A9" w:rsidRPr="006B273B">
              <w:t>.</w:t>
            </w:r>
          </w:p>
        </w:tc>
        <w:tc>
          <w:tcPr>
            <w:tcW w:w="5791" w:type="dxa"/>
          </w:tcPr>
          <w:p w14:paraId="3A7E27B8" w14:textId="77777777" w:rsidR="003937D6" w:rsidRPr="006B273B" w:rsidRDefault="003937D6" w:rsidP="003937D6">
            <w:pPr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  <w:r w:rsidRPr="006B273B">
              <w:rPr>
                <w:color w:val="000000"/>
                <w:sz w:val="19"/>
                <w:szCs w:val="19"/>
              </w:rPr>
              <w:t xml:space="preserve">Dwukierunkowa </w:t>
            </w:r>
            <w:r w:rsidR="0062022C" w:rsidRPr="006B273B">
              <w:rPr>
                <w:color w:val="000000"/>
                <w:sz w:val="19"/>
                <w:szCs w:val="19"/>
              </w:rPr>
              <w:t>komunikacja aparatów</w:t>
            </w:r>
            <w:r w:rsidRPr="006B273B">
              <w:rPr>
                <w:color w:val="000000"/>
                <w:sz w:val="19"/>
                <w:szCs w:val="19"/>
              </w:rPr>
              <w:t xml:space="preserve"> z laboratoryjnym systemem informatycznym</w:t>
            </w:r>
            <w:r w:rsidR="00487869" w:rsidRPr="006B273B">
              <w:rPr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554" w:type="dxa"/>
          </w:tcPr>
          <w:p w14:paraId="14C69EA7" w14:textId="77777777" w:rsidR="003937D6" w:rsidRDefault="003937D6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14:paraId="22C13A39" w14:textId="77777777" w:rsidR="003937D6" w:rsidRDefault="003937D6">
            <w:pPr>
              <w:jc w:val="center"/>
              <w:rPr>
                <w:b/>
              </w:rPr>
            </w:pPr>
          </w:p>
        </w:tc>
      </w:tr>
      <w:tr w:rsidR="004443A0" w:rsidRPr="00CD02B7" w14:paraId="7A3B719B" w14:textId="77777777" w:rsidTr="00096834">
        <w:trPr>
          <w:trHeight w:val="100"/>
        </w:trPr>
        <w:tc>
          <w:tcPr>
            <w:tcW w:w="849" w:type="dxa"/>
            <w:vAlign w:val="center"/>
          </w:tcPr>
          <w:p w14:paraId="50850CE0" w14:textId="77777777" w:rsidR="004443A0" w:rsidRPr="006B273B" w:rsidRDefault="0019283B">
            <w:pPr>
              <w:jc w:val="center"/>
            </w:pPr>
            <w:r>
              <w:t>6</w:t>
            </w:r>
            <w:r w:rsidR="00DD59A9" w:rsidRPr="006B273B">
              <w:t>.</w:t>
            </w:r>
          </w:p>
        </w:tc>
        <w:tc>
          <w:tcPr>
            <w:tcW w:w="5791" w:type="dxa"/>
          </w:tcPr>
          <w:p w14:paraId="1B4BCAE3" w14:textId="77777777" w:rsidR="004443A0" w:rsidRPr="006B273B" w:rsidRDefault="00AC1773" w:rsidP="003937D6">
            <w:pPr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  <w:r w:rsidRPr="006B273B">
              <w:rPr>
                <w:sz w:val="19"/>
                <w:szCs w:val="19"/>
              </w:rPr>
              <w:t>Nie</w:t>
            </w:r>
            <w:r w:rsidR="00955C22">
              <w:rPr>
                <w:sz w:val="19"/>
                <w:szCs w:val="19"/>
              </w:rPr>
              <w:t>odpłatne podłączenie analizatorów</w:t>
            </w:r>
            <w:r w:rsidRPr="006B273B">
              <w:rPr>
                <w:sz w:val="19"/>
                <w:szCs w:val="19"/>
              </w:rPr>
              <w:t xml:space="preserve"> do laboratoryjneg</w:t>
            </w:r>
            <w:r w:rsidR="0062022C" w:rsidRPr="006B273B">
              <w:rPr>
                <w:sz w:val="19"/>
                <w:szCs w:val="19"/>
              </w:rPr>
              <w:t>o systemu informatycznego</w:t>
            </w:r>
            <w:r w:rsidR="00315B2A">
              <w:rPr>
                <w:sz w:val="19"/>
                <w:szCs w:val="19"/>
              </w:rPr>
              <w:t xml:space="preserve"> </w:t>
            </w:r>
            <w:r w:rsidR="0062022C" w:rsidRPr="006B273B">
              <w:rPr>
                <w:sz w:val="19"/>
                <w:szCs w:val="19"/>
              </w:rPr>
              <w:t>- a</w:t>
            </w:r>
            <w:r w:rsidRPr="006B273B">
              <w:rPr>
                <w:sz w:val="19"/>
                <w:szCs w:val="19"/>
              </w:rPr>
              <w:t xml:space="preserve">ktualny system informatyczny </w:t>
            </w:r>
            <w:proofErr w:type="spellStart"/>
            <w:r w:rsidRPr="006B273B">
              <w:rPr>
                <w:sz w:val="19"/>
                <w:szCs w:val="19"/>
              </w:rPr>
              <w:t>Info</w:t>
            </w:r>
            <w:r w:rsidR="0062022C" w:rsidRPr="006B273B">
              <w:rPr>
                <w:sz w:val="19"/>
                <w:szCs w:val="19"/>
              </w:rPr>
              <w:t>Medica</w:t>
            </w:r>
            <w:proofErr w:type="spellEnd"/>
            <w:r w:rsidRPr="006B273B">
              <w:rPr>
                <w:sz w:val="19"/>
                <w:szCs w:val="19"/>
              </w:rPr>
              <w:t>.</w:t>
            </w:r>
          </w:p>
        </w:tc>
        <w:tc>
          <w:tcPr>
            <w:tcW w:w="1554" w:type="dxa"/>
          </w:tcPr>
          <w:p w14:paraId="45B33451" w14:textId="77777777" w:rsidR="004443A0" w:rsidRDefault="004443A0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14:paraId="06EAD6B4" w14:textId="77777777" w:rsidR="004443A0" w:rsidRDefault="004443A0">
            <w:pPr>
              <w:jc w:val="center"/>
              <w:rPr>
                <w:b/>
              </w:rPr>
            </w:pPr>
          </w:p>
        </w:tc>
      </w:tr>
      <w:tr w:rsidR="004443A0" w:rsidRPr="00CD02B7" w14:paraId="1DB0891D" w14:textId="77777777" w:rsidTr="00096834">
        <w:trPr>
          <w:trHeight w:val="100"/>
        </w:trPr>
        <w:tc>
          <w:tcPr>
            <w:tcW w:w="849" w:type="dxa"/>
            <w:vAlign w:val="center"/>
          </w:tcPr>
          <w:p w14:paraId="55824CAE" w14:textId="77777777" w:rsidR="004443A0" w:rsidRPr="006B273B" w:rsidRDefault="0019283B">
            <w:pPr>
              <w:jc w:val="center"/>
            </w:pPr>
            <w:r>
              <w:t>7</w:t>
            </w:r>
            <w:r w:rsidR="00DD59A9" w:rsidRPr="006B273B">
              <w:t>.</w:t>
            </w:r>
          </w:p>
        </w:tc>
        <w:tc>
          <w:tcPr>
            <w:tcW w:w="5791" w:type="dxa"/>
          </w:tcPr>
          <w:p w14:paraId="02C49558" w14:textId="77777777" w:rsidR="004443A0" w:rsidRPr="00824892" w:rsidRDefault="00273377" w:rsidP="00824892">
            <w:pPr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Tryb pracy – badanie po badaniu</w:t>
            </w:r>
          </w:p>
        </w:tc>
        <w:tc>
          <w:tcPr>
            <w:tcW w:w="1554" w:type="dxa"/>
          </w:tcPr>
          <w:p w14:paraId="4AA1F42F" w14:textId="77777777" w:rsidR="004443A0" w:rsidRDefault="004443A0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14:paraId="42219727" w14:textId="77777777" w:rsidR="004443A0" w:rsidRDefault="004443A0">
            <w:pPr>
              <w:jc w:val="center"/>
              <w:rPr>
                <w:b/>
              </w:rPr>
            </w:pPr>
          </w:p>
        </w:tc>
      </w:tr>
      <w:tr w:rsidR="00BC6E61" w:rsidRPr="00CD02B7" w14:paraId="25F260CC" w14:textId="77777777" w:rsidTr="00096834">
        <w:trPr>
          <w:trHeight w:val="100"/>
        </w:trPr>
        <w:tc>
          <w:tcPr>
            <w:tcW w:w="849" w:type="dxa"/>
            <w:vAlign w:val="center"/>
          </w:tcPr>
          <w:p w14:paraId="1888DE20" w14:textId="77777777" w:rsidR="00BC6E61" w:rsidRPr="006B273B" w:rsidRDefault="0019283B" w:rsidP="0019283B">
            <w:pPr>
              <w:jc w:val="center"/>
            </w:pPr>
            <w:r>
              <w:t>8.</w:t>
            </w:r>
          </w:p>
        </w:tc>
        <w:tc>
          <w:tcPr>
            <w:tcW w:w="5791" w:type="dxa"/>
          </w:tcPr>
          <w:p w14:paraId="55BE3B21" w14:textId="77777777" w:rsidR="00BC6E61" w:rsidRPr="00756B17" w:rsidRDefault="00273377" w:rsidP="00756B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"/>
              <w:rPr>
                <w:color w:val="000000"/>
              </w:rPr>
            </w:pPr>
            <w:r>
              <w:rPr>
                <w:color w:val="000000"/>
              </w:rPr>
              <w:t>Możliwość wykonywania badań autoimmunologicznych, chorób infekcyjnych</w:t>
            </w:r>
          </w:p>
        </w:tc>
        <w:tc>
          <w:tcPr>
            <w:tcW w:w="1554" w:type="dxa"/>
          </w:tcPr>
          <w:p w14:paraId="7DEF4218" w14:textId="77777777" w:rsidR="00BC6E61" w:rsidRDefault="00BC6E61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14:paraId="5EC77C24" w14:textId="77777777" w:rsidR="00BC6E61" w:rsidRDefault="00BC6E61">
            <w:pPr>
              <w:jc w:val="center"/>
              <w:rPr>
                <w:b/>
              </w:rPr>
            </w:pPr>
          </w:p>
        </w:tc>
      </w:tr>
      <w:tr w:rsidR="00E37D77" w:rsidRPr="00CD02B7" w14:paraId="190E353F" w14:textId="77777777" w:rsidTr="00096834">
        <w:trPr>
          <w:trHeight w:val="100"/>
        </w:trPr>
        <w:tc>
          <w:tcPr>
            <w:tcW w:w="849" w:type="dxa"/>
            <w:vAlign w:val="center"/>
          </w:tcPr>
          <w:p w14:paraId="5E784547" w14:textId="77777777" w:rsidR="00E37D77" w:rsidRPr="006B273B" w:rsidRDefault="0019283B">
            <w:pPr>
              <w:jc w:val="center"/>
            </w:pPr>
            <w:r>
              <w:t>9.</w:t>
            </w:r>
          </w:p>
        </w:tc>
        <w:tc>
          <w:tcPr>
            <w:tcW w:w="5791" w:type="dxa"/>
          </w:tcPr>
          <w:p w14:paraId="4706A676" w14:textId="77777777" w:rsidR="00E37D77" w:rsidRPr="00892935" w:rsidRDefault="006E446C" w:rsidP="00F61C2C">
            <w:r>
              <w:t>Wykonywanie min. 20</w:t>
            </w:r>
            <w:r w:rsidR="00273377">
              <w:t xml:space="preserve"> różnych parametrów równocześnie</w:t>
            </w:r>
          </w:p>
        </w:tc>
        <w:tc>
          <w:tcPr>
            <w:tcW w:w="1554" w:type="dxa"/>
          </w:tcPr>
          <w:p w14:paraId="652CC565" w14:textId="77777777" w:rsidR="00E37D77" w:rsidRDefault="00E37D77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14:paraId="019DAD4E" w14:textId="77777777" w:rsidR="00E37D77" w:rsidRDefault="00E37D77">
            <w:pPr>
              <w:jc w:val="center"/>
              <w:rPr>
                <w:b/>
              </w:rPr>
            </w:pPr>
          </w:p>
        </w:tc>
      </w:tr>
      <w:tr w:rsidR="00E37D77" w:rsidRPr="00CD02B7" w14:paraId="1C5F3DF1" w14:textId="77777777" w:rsidTr="00096834">
        <w:trPr>
          <w:trHeight w:val="100"/>
        </w:trPr>
        <w:tc>
          <w:tcPr>
            <w:tcW w:w="849" w:type="dxa"/>
            <w:vAlign w:val="center"/>
          </w:tcPr>
          <w:p w14:paraId="511D764C" w14:textId="77777777" w:rsidR="00E37D77" w:rsidRPr="006B273B" w:rsidRDefault="006015DC">
            <w:pPr>
              <w:jc w:val="center"/>
            </w:pPr>
            <w:r>
              <w:t>10.</w:t>
            </w:r>
          </w:p>
        </w:tc>
        <w:tc>
          <w:tcPr>
            <w:tcW w:w="5791" w:type="dxa"/>
            <w:vAlign w:val="center"/>
          </w:tcPr>
          <w:p w14:paraId="725020BA" w14:textId="77777777" w:rsidR="00E37D77" w:rsidRPr="00892935" w:rsidRDefault="003D6C5B" w:rsidP="00F61C2C">
            <w:r>
              <w:t>Wydajność aparatu od 25</w:t>
            </w:r>
            <w:r w:rsidR="00620722">
              <w:t xml:space="preserve"> oznaczeń na godzinę</w:t>
            </w:r>
          </w:p>
        </w:tc>
        <w:tc>
          <w:tcPr>
            <w:tcW w:w="1554" w:type="dxa"/>
          </w:tcPr>
          <w:p w14:paraId="0704834C" w14:textId="77777777" w:rsidR="00E37D77" w:rsidRDefault="00E37D77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14:paraId="532DBAAC" w14:textId="77777777" w:rsidR="00E37D77" w:rsidRDefault="00E37D77">
            <w:pPr>
              <w:jc w:val="center"/>
              <w:rPr>
                <w:b/>
              </w:rPr>
            </w:pPr>
          </w:p>
        </w:tc>
      </w:tr>
      <w:tr w:rsidR="004F063C" w:rsidRPr="00CD02B7" w14:paraId="27C70258" w14:textId="77777777" w:rsidTr="00096834">
        <w:trPr>
          <w:trHeight w:val="100"/>
        </w:trPr>
        <w:tc>
          <w:tcPr>
            <w:tcW w:w="849" w:type="dxa"/>
            <w:vAlign w:val="center"/>
          </w:tcPr>
          <w:p w14:paraId="0CD7F7C8" w14:textId="77777777" w:rsidR="004F063C" w:rsidRDefault="006015DC">
            <w:pPr>
              <w:jc w:val="center"/>
            </w:pPr>
            <w:r>
              <w:t>11.</w:t>
            </w:r>
          </w:p>
        </w:tc>
        <w:tc>
          <w:tcPr>
            <w:tcW w:w="5791" w:type="dxa"/>
            <w:vAlign w:val="center"/>
          </w:tcPr>
          <w:p w14:paraId="54497418" w14:textId="77777777" w:rsidR="004F063C" w:rsidRPr="00892935" w:rsidRDefault="00C40B74" w:rsidP="00F61C2C">
            <w:r>
              <w:t xml:space="preserve">Nieodpłatne </w:t>
            </w:r>
            <w:r w:rsidR="004F063C">
              <w:t xml:space="preserve"> </w:t>
            </w:r>
            <w:r w:rsidR="00560E50">
              <w:t>przeszkolenia pracowników</w:t>
            </w:r>
            <w:r w:rsidR="004F063C">
              <w:t xml:space="preserve"> laborato</w:t>
            </w:r>
            <w:r>
              <w:t>riu</w:t>
            </w:r>
            <w:r w:rsidR="00315B2A">
              <w:t>m w zakresie obsługi analizatorów</w:t>
            </w:r>
            <w:r w:rsidR="00824892">
              <w:t>.</w:t>
            </w:r>
          </w:p>
        </w:tc>
        <w:tc>
          <w:tcPr>
            <w:tcW w:w="1554" w:type="dxa"/>
          </w:tcPr>
          <w:p w14:paraId="20F79EA7" w14:textId="77777777" w:rsidR="004F063C" w:rsidRDefault="004F063C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14:paraId="568E2FA7" w14:textId="77777777" w:rsidR="004F063C" w:rsidRDefault="004F063C">
            <w:pPr>
              <w:jc w:val="center"/>
              <w:rPr>
                <w:b/>
              </w:rPr>
            </w:pPr>
          </w:p>
        </w:tc>
      </w:tr>
      <w:tr w:rsidR="004968BF" w:rsidRPr="00CD02B7" w14:paraId="4ED85B92" w14:textId="77777777" w:rsidTr="00096834">
        <w:trPr>
          <w:trHeight w:val="100"/>
        </w:trPr>
        <w:tc>
          <w:tcPr>
            <w:tcW w:w="849" w:type="dxa"/>
            <w:vAlign w:val="center"/>
          </w:tcPr>
          <w:p w14:paraId="18B1BA4B" w14:textId="77777777" w:rsidR="004968BF" w:rsidRDefault="006015DC">
            <w:pPr>
              <w:jc w:val="center"/>
            </w:pPr>
            <w:r>
              <w:t>12.</w:t>
            </w:r>
          </w:p>
        </w:tc>
        <w:tc>
          <w:tcPr>
            <w:tcW w:w="5791" w:type="dxa"/>
            <w:vAlign w:val="center"/>
          </w:tcPr>
          <w:p w14:paraId="75449E4B" w14:textId="77777777" w:rsidR="004968BF" w:rsidRDefault="00774A3A" w:rsidP="00774A3A">
            <w:r w:rsidRPr="006B273B">
              <w:rPr>
                <w:sz w:val="19"/>
                <w:szCs w:val="19"/>
              </w:rPr>
              <w:t>Aparat</w:t>
            </w:r>
            <w:r>
              <w:rPr>
                <w:sz w:val="19"/>
                <w:szCs w:val="19"/>
              </w:rPr>
              <w:t>y i odczynniki oznakowane znakiem CE posiadające</w:t>
            </w:r>
            <w:r w:rsidRPr="006B273B">
              <w:rPr>
                <w:sz w:val="19"/>
                <w:szCs w:val="19"/>
              </w:rPr>
              <w:t xml:space="preserve"> ważną deklarację zgodności CE (</w:t>
            </w:r>
            <w:r>
              <w:rPr>
                <w:sz w:val="19"/>
                <w:szCs w:val="19"/>
              </w:rPr>
              <w:t>kopię deklaracji</w:t>
            </w:r>
            <w:r w:rsidRPr="006B273B">
              <w:rPr>
                <w:sz w:val="19"/>
                <w:szCs w:val="19"/>
              </w:rPr>
              <w:t xml:space="preserve"> CE należy załączyć do oferty)</w:t>
            </w:r>
          </w:p>
        </w:tc>
        <w:tc>
          <w:tcPr>
            <w:tcW w:w="1554" w:type="dxa"/>
          </w:tcPr>
          <w:p w14:paraId="64799549" w14:textId="77777777" w:rsidR="004968BF" w:rsidRDefault="004968BF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14:paraId="2760FD0B" w14:textId="77777777" w:rsidR="004968BF" w:rsidRDefault="004968BF">
            <w:pPr>
              <w:jc w:val="center"/>
              <w:rPr>
                <w:b/>
              </w:rPr>
            </w:pPr>
          </w:p>
        </w:tc>
      </w:tr>
      <w:tr w:rsidR="00802158" w:rsidRPr="00CD02B7" w14:paraId="5171E8AE" w14:textId="77777777" w:rsidTr="00096834">
        <w:trPr>
          <w:trHeight w:val="100"/>
        </w:trPr>
        <w:tc>
          <w:tcPr>
            <w:tcW w:w="849" w:type="dxa"/>
            <w:vAlign w:val="center"/>
          </w:tcPr>
          <w:p w14:paraId="5D3DE24E" w14:textId="77777777" w:rsidR="00802158" w:rsidRDefault="006015DC" w:rsidP="00954C32">
            <w:pPr>
              <w:jc w:val="center"/>
            </w:pPr>
            <w:r>
              <w:t>13</w:t>
            </w:r>
            <w:r w:rsidR="00802158">
              <w:t>.</w:t>
            </w:r>
          </w:p>
        </w:tc>
        <w:tc>
          <w:tcPr>
            <w:tcW w:w="5791" w:type="dxa"/>
            <w:vAlign w:val="center"/>
          </w:tcPr>
          <w:p w14:paraId="2A1FA440" w14:textId="77777777" w:rsidR="00802158" w:rsidRPr="006B273B" w:rsidRDefault="00802158" w:rsidP="00774A3A">
            <w:pPr>
              <w:rPr>
                <w:sz w:val="19"/>
                <w:szCs w:val="19"/>
              </w:rPr>
            </w:pPr>
            <w:r w:rsidRPr="00892935">
              <w:t>Aparat</w:t>
            </w:r>
            <w:r>
              <w:t>y objęte</w:t>
            </w:r>
            <w:r w:rsidRPr="00892935">
              <w:t xml:space="preserve"> gwar</w:t>
            </w:r>
            <w:r>
              <w:t>ancją i bezpłatnym</w:t>
            </w:r>
            <w:r w:rsidRPr="00892935">
              <w:t xml:space="preserve"> serwisem w okresie trwania umowy</w:t>
            </w:r>
          </w:p>
        </w:tc>
        <w:tc>
          <w:tcPr>
            <w:tcW w:w="1554" w:type="dxa"/>
          </w:tcPr>
          <w:p w14:paraId="1AED03E5" w14:textId="77777777" w:rsidR="00802158" w:rsidRDefault="00802158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14:paraId="11BB171A" w14:textId="77777777" w:rsidR="00802158" w:rsidRDefault="00802158">
            <w:pPr>
              <w:jc w:val="center"/>
              <w:rPr>
                <w:b/>
              </w:rPr>
            </w:pPr>
          </w:p>
        </w:tc>
      </w:tr>
      <w:tr w:rsidR="00802158" w:rsidRPr="00CD02B7" w14:paraId="3D78E286" w14:textId="77777777" w:rsidTr="00096834">
        <w:trPr>
          <w:trHeight w:val="100"/>
        </w:trPr>
        <w:tc>
          <w:tcPr>
            <w:tcW w:w="849" w:type="dxa"/>
            <w:vAlign w:val="center"/>
          </w:tcPr>
          <w:p w14:paraId="19F849CF" w14:textId="77777777" w:rsidR="00802158" w:rsidRDefault="006015DC" w:rsidP="00954C32">
            <w:pPr>
              <w:jc w:val="center"/>
            </w:pPr>
            <w:r>
              <w:t>14</w:t>
            </w:r>
            <w:r w:rsidR="00802158">
              <w:t>.</w:t>
            </w:r>
          </w:p>
        </w:tc>
        <w:tc>
          <w:tcPr>
            <w:tcW w:w="5791" w:type="dxa"/>
          </w:tcPr>
          <w:p w14:paraId="65344192" w14:textId="77777777" w:rsidR="00802158" w:rsidRPr="006B273B" w:rsidRDefault="00802158" w:rsidP="00954C32">
            <w:pPr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  <w:r w:rsidRPr="006B273B">
              <w:rPr>
                <w:sz w:val="19"/>
                <w:szCs w:val="19"/>
              </w:rPr>
              <w:t>Instrukcja obsługi w języku pol</w:t>
            </w:r>
            <w:r>
              <w:rPr>
                <w:sz w:val="19"/>
                <w:szCs w:val="19"/>
              </w:rPr>
              <w:t>skim (dostarczyć wraz z analizatorem</w:t>
            </w:r>
            <w:r w:rsidRPr="006B273B">
              <w:rPr>
                <w:sz w:val="19"/>
                <w:szCs w:val="19"/>
              </w:rPr>
              <w:t>).</w:t>
            </w:r>
          </w:p>
        </w:tc>
        <w:tc>
          <w:tcPr>
            <w:tcW w:w="1554" w:type="dxa"/>
          </w:tcPr>
          <w:p w14:paraId="20C460CC" w14:textId="77777777" w:rsidR="00802158" w:rsidRDefault="00802158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14:paraId="28C23506" w14:textId="77777777" w:rsidR="00802158" w:rsidRDefault="00802158">
            <w:pPr>
              <w:jc w:val="center"/>
              <w:rPr>
                <w:b/>
              </w:rPr>
            </w:pPr>
          </w:p>
        </w:tc>
      </w:tr>
      <w:tr w:rsidR="00802158" w:rsidRPr="00CD02B7" w14:paraId="7EF61394" w14:textId="77777777" w:rsidTr="00096834">
        <w:trPr>
          <w:trHeight w:val="100"/>
        </w:trPr>
        <w:tc>
          <w:tcPr>
            <w:tcW w:w="849" w:type="dxa"/>
            <w:vAlign w:val="center"/>
          </w:tcPr>
          <w:p w14:paraId="6197031F" w14:textId="77777777" w:rsidR="00802158" w:rsidRDefault="006015DC" w:rsidP="00954C32">
            <w:pPr>
              <w:jc w:val="center"/>
            </w:pPr>
            <w:r>
              <w:t>15</w:t>
            </w:r>
            <w:r w:rsidR="00802158">
              <w:t>.</w:t>
            </w:r>
          </w:p>
        </w:tc>
        <w:tc>
          <w:tcPr>
            <w:tcW w:w="5791" w:type="dxa"/>
          </w:tcPr>
          <w:p w14:paraId="795FB14C" w14:textId="77777777" w:rsidR="00802158" w:rsidRPr="006B273B" w:rsidRDefault="00802158" w:rsidP="00954C32">
            <w:pPr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  <w:r>
              <w:t xml:space="preserve">Identyfikowania próbek </w:t>
            </w:r>
            <w:r w:rsidR="00620722">
              <w:t xml:space="preserve">pacjentów, buforów i odczynników myjących </w:t>
            </w:r>
            <w:r>
              <w:t>w analizatorze z pomocą kodów kreskowych</w:t>
            </w:r>
            <w:r w:rsidR="00C606B7">
              <w:t xml:space="preserve">  oraz  możliwość  </w:t>
            </w:r>
            <w:r w:rsidR="004E29C7">
              <w:t>manu</w:t>
            </w:r>
            <w:r w:rsidR="00C606B7">
              <w:t>alnego zlecenia badań z  próbki  bez kodu.</w:t>
            </w:r>
          </w:p>
        </w:tc>
        <w:tc>
          <w:tcPr>
            <w:tcW w:w="1554" w:type="dxa"/>
          </w:tcPr>
          <w:p w14:paraId="6721A62B" w14:textId="77777777" w:rsidR="00802158" w:rsidRDefault="00802158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14:paraId="10F0BFAD" w14:textId="77777777" w:rsidR="00802158" w:rsidRDefault="00802158">
            <w:pPr>
              <w:jc w:val="center"/>
              <w:rPr>
                <w:b/>
              </w:rPr>
            </w:pPr>
          </w:p>
        </w:tc>
      </w:tr>
      <w:tr w:rsidR="00802158" w:rsidRPr="00CD02B7" w14:paraId="48F303D2" w14:textId="77777777" w:rsidTr="00096834">
        <w:trPr>
          <w:trHeight w:val="100"/>
        </w:trPr>
        <w:tc>
          <w:tcPr>
            <w:tcW w:w="849" w:type="dxa"/>
            <w:vAlign w:val="center"/>
          </w:tcPr>
          <w:p w14:paraId="415A1CC3" w14:textId="77777777" w:rsidR="00802158" w:rsidRDefault="006015DC" w:rsidP="00954C32">
            <w:pPr>
              <w:jc w:val="center"/>
            </w:pPr>
            <w:r>
              <w:t>16</w:t>
            </w:r>
            <w:r w:rsidR="00802158">
              <w:t>.</w:t>
            </w:r>
          </w:p>
        </w:tc>
        <w:tc>
          <w:tcPr>
            <w:tcW w:w="5791" w:type="dxa"/>
          </w:tcPr>
          <w:p w14:paraId="390E3264" w14:textId="77777777" w:rsidR="00802158" w:rsidRPr="006B273B" w:rsidRDefault="00620722" w:rsidP="00954C32">
            <w:pPr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 pozycji dla próbek badanych</w:t>
            </w:r>
          </w:p>
        </w:tc>
        <w:tc>
          <w:tcPr>
            <w:tcW w:w="1554" w:type="dxa"/>
          </w:tcPr>
          <w:p w14:paraId="70B00017" w14:textId="77777777" w:rsidR="00802158" w:rsidRDefault="00802158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14:paraId="2B00636D" w14:textId="77777777" w:rsidR="00802158" w:rsidRDefault="00802158">
            <w:pPr>
              <w:jc w:val="center"/>
              <w:rPr>
                <w:b/>
              </w:rPr>
            </w:pPr>
          </w:p>
        </w:tc>
      </w:tr>
      <w:tr w:rsidR="00802158" w:rsidRPr="00CD02B7" w14:paraId="5E49CBA8" w14:textId="77777777" w:rsidTr="00096834">
        <w:trPr>
          <w:trHeight w:val="100"/>
        </w:trPr>
        <w:tc>
          <w:tcPr>
            <w:tcW w:w="849" w:type="dxa"/>
            <w:vAlign w:val="center"/>
          </w:tcPr>
          <w:p w14:paraId="2DE6641C" w14:textId="77777777" w:rsidR="00802158" w:rsidRDefault="006015DC" w:rsidP="00954C32">
            <w:pPr>
              <w:jc w:val="center"/>
            </w:pPr>
            <w:r>
              <w:t>17</w:t>
            </w:r>
            <w:r w:rsidR="00BA3CB1">
              <w:t>.</w:t>
            </w:r>
          </w:p>
        </w:tc>
        <w:tc>
          <w:tcPr>
            <w:tcW w:w="5791" w:type="dxa"/>
          </w:tcPr>
          <w:p w14:paraId="7A9B5152" w14:textId="77777777" w:rsidR="00802158" w:rsidRPr="006B273B" w:rsidRDefault="00620722" w:rsidP="003D6C5B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Odczynniki przygotowane w pojedynczych kasetach</w:t>
            </w:r>
            <w:r w:rsidR="0080529E">
              <w:rPr>
                <w:sz w:val="19"/>
                <w:szCs w:val="19"/>
              </w:rPr>
              <w:t xml:space="preserve"> </w:t>
            </w:r>
            <w:r w:rsidR="0080529E" w:rsidRPr="003D6C5B">
              <w:rPr>
                <w:sz w:val="19"/>
                <w:szCs w:val="19"/>
              </w:rPr>
              <w:t>gotowe</w:t>
            </w:r>
            <w:r w:rsidR="0080529E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bezpośrednio do użycia w aparacie</w:t>
            </w:r>
          </w:p>
        </w:tc>
        <w:tc>
          <w:tcPr>
            <w:tcW w:w="1554" w:type="dxa"/>
          </w:tcPr>
          <w:p w14:paraId="338BBE1C" w14:textId="77777777" w:rsidR="00802158" w:rsidRDefault="00802158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14:paraId="130913D0" w14:textId="77777777" w:rsidR="00802158" w:rsidRDefault="00802158">
            <w:pPr>
              <w:jc w:val="center"/>
              <w:rPr>
                <w:b/>
              </w:rPr>
            </w:pPr>
          </w:p>
        </w:tc>
      </w:tr>
      <w:tr w:rsidR="00BA3CB1" w:rsidRPr="00CD02B7" w14:paraId="2FD93E66" w14:textId="77777777" w:rsidTr="00096834">
        <w:trPr>
          <w:trHeight w:val="100"/>
        </w:trPr>
        <w:tc>
          <w:tcPr>
            <w:tcW w:w="849" w:type="dxa"/>
            <w:vAlign w:val="center"/>
          </w:tcPr>
          <w:p w14:paraId="5016D59B" w14:textId="77777777" w:rsidR="00BA3CB1" w:rsidRDefault="006015DC" w:rsidP="00E7370B">
            <w:pPr>
              <w:jc w:val="center"/>
            </w:pPr>
            <w:r>
              <w:t>18</w:t>
            </w:r>
            <w:r w:rsidR="00BA3CB1">
              <w:t>.</w:t>
            </w:r>
          </w:p>
        </w:tc>
        <w:tc>
          <w:tcPr>
            <w:tcW w:w="5791" w:type="dxa"/>
          </w:tcPr>
          <w:p w14:paraId="170D7287" w14:textId="77777777" w:rsidR="00BA3CB1" w:rsidRPr="006B273B" w:rsidRDefault="00BA3CB1" w:rsidP="00764C24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Objętość próbki do badań w zakresie od 50 – 150 </w:t>
            </w:r>
            <w:proofErr w:type="spellStart"/>
            <w:r>
              <w:rPr>
                <w:sz w:val="19"/>
                <w:szCs w:val="19"/>
              </w:rPr>
              <w:t>μl</w:t>
            </w:r>
            <w:proofErr w:type="spellEnd"/>
          </w:p>
        </w:tc>
        <w:tc>
          <w:tcPr>
            <w:tcW w:w="1554" w:type="dxa"/>
          </w:tcPr>
          <w:p w14:paraId="79EF6900" w14:textId="77777777" w:rsidR="00BA3CB1" w:rsidRDefault="00BA3CB1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14:paraId="709C1B89" w14:textId="77777777" w:rsidR="00BA3CB1" w:rsidRDefault="00BA3CB1">
            <w:pPr>
              <w:jc w:val="center"/>
              <w:rPr>
                <w:b/>
              </w:rPr>
            </w:pPr>
          </w:p>
        </w:tc>
      </w:tr>
      <w:tr w:rsidR="00BA3CB1" w:rsidRPr="00CD02B7" w14:paraId="5F497394" w14:textId="77777777" w:rsidTr="0030246D">
        <w:trPr>
          <w:trHeight w:val="392"/>
        </w:trPr>
        <w:tc>
          <w:tcPr>
            <w:tcW w:w="849" w:type="dxa"/>
            <w:vAlign w:val="center"/>
          </w:tcPr>
          <w:p w14:paraId="3C3B8AA0" w14:textId="77777777" w:rsidR="00BA3CB1" w:rsidRDefault="006015DC" w:rsidP="00E7370B">
            <w:pPr>
              <w:jc w:val="center"/>
            </w:pPr>
            <w:r>
              <w:t>19</w:t>
            </w:r>
            <w:r w:rsidR="00BA3CB1">
              <w:t>.</w:t>
            </w:r>
          </w:p>
        </w:tc>
        <w:tc>
          <w:tcPr>
            <w:tcW w:w="5791" w:type="dxa"/>
            <w:vAlign w:val="center"/>
          </w:tcPr>
          <w:p w14:paraId="5341DF1C" w14:textId="77777777" w:rsidR="00BA3CB1" w:rsidRPr="00620722" w:rsidRDefault="0080529E" w:rsidP="0019283B">
            <w:pPr>
              <w:rPr>
                <w:sz w:val="19"/>
                <w:szCs w:val="19"/>
              </w:rPr>
            </w:pPr>
            <w:r w:rsidRPr="003D6C5B">
              <w:rPr>
                <w:sz w:val="19"/>
                <w:szCs w:val="19"/>
              </w:rPr>
              <w:t>Płyny systemowe w opakowaniach o pojemności do 1 litra</w:t>
            </w:r>
            <w:r>
              <w:rPr>
                <w:sz w:val="19"/>
                <w:szCs w:val="19"/>
              </w:rPr>
              <w:t xml:space="preserve"> </w:t>
            </w:r>
            <w:r w:rsidR="0019283B">
              <w:rPr>
                <w:sz w:val="19"/>
                <w:szCs w:val="19"/>
              </w:rPr>
              <w:t>i umiejscowione wewnątrz aparatu.</w:t>
            </w:r>
          </w:p>
        </w:tc>
        <w:tc>
          <w:tcPr>
            <w:tcW w:w="1554" w:type="dxa"/>
          </w:tcPr>
          <w:p w14:paraId="21191DD9" w14:textId="77777777" w:rsidR="00BA3CB1" w:rsidRPr="00CD02B7" w:rsidRDefault="00BA3CB1"/>
        </w:tc>
        <w:tc>
          <w:tcPr>
            <w:tcW w:w="1413" w:type="dxa"/>
          </w:tcPr>
          <w:p w14:paraId="5B9ADE27" w14:textId="77777777" w:rsidR="00BA3CB1" w:rsidRPr="00CD02B7" w:rsidRDefault="00BA3CB1"/>
        </w:tc>
      </w:tr>
      <w:tr w:rsidR="00BA3CB1" w:rsidRPr="00CD02B7" w14:paraId="5740146D" w14:textId="77777777" w:rsidTr="0030246D">
        <w:trPr>
          <w:trHeight w:val="201"/>
        </w:trPr>
        <w:tc>
          <w:tcPr>
            <w:tcW w:w="849" w:type="dxa"/>
            <w:vAlign w:val="center"/>
          </w:tcPr>
          <w:p w14:paraId="1FE3E6CF" w14:textId="77777777" w:rsidR="00BA3CB1" w:rsidRPr="00DF5CD3" w:rsidRDefault="006015DC" w:rsidP="00E7370B">
            <w:pPr>
              <w:jc w:val="center"/>
            </w:pPr>
            <w:r>
              <w:t>20</w:t>
            </w:r>
            <w:r w:rsidR="00BA3CB1">
              <w:t>.</w:t>
            </w:r>
          </w:p>
        </w:tc>
        <w:tc>
          <w:tcPr>
            <w:tcW w:w="5791" w:type="dxa"/>
            <w:vAlign w:val="center"/>
          </w:tcPr>
          <w:p w14:paraId="051A5836" w14:textId="77777777" w:rsidR="00BA3CB1" w:rsidRPr="006B273B" w:rsidRDefault="00BA3CB1" w:rsidP="0030246D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Wbudowana drukarka termiczna 110 mm</w:t>
            </w:r>
          </w:p>
        </w:tc>
        <w:tc>
          <w:tcPr>
            <w:tcW w:w="1554" w:type="dxa"/>
          </w:tcPr>
          <w:p w14:paraId="5EB6CE41" w14:textId="77777777" w:rsidR="00BA3CB1" w:rsidRPr="00CD02B7" w:rsidRDefault="00BA3CB1"/>
        </w:tc>
        <w:tc>
          <w:tcPr>
            <w:tcW w:w="1413" w:type="dxa"/>
          </w:tcPr>
          <w:p w14:paraId="26138E1F" w14:textId="77777777" w:rsidR="00BA3CB1" w:rsidRPr="00CD02B7" w:rsidRDefault="00BA3CB1"/>
        </w:tc>
      </w:tr>
      <w:tr w:rsidR="00BA3CB1" w:rsidRPr="00CD02B7" w14:paraId="19423BEB" w14:textId="77777777" w:rsidTr="0030246D">
        <w:trPr>
          <w:trHeight w:val="582"/>
        </w:trPr>
        <w:tc>
          <w:tcPr>
            <w:tcW w:w="849" w:type="dxa"/>
            <w:vAlign w:val="center"/>
          </w:tcPr>
          <w:p w14:paraId="505C7948" w14:textId="77777777" w:rsidR="00BA3CB1" w:rsidRPr="00DF5CD3" w:rsidRDefault="006015DC" w:rsidP="00E7370B">
            <w:pPr>
              <w:jc w:val="center"/>
            </w:pPr>
            <w:r>
              <w:t>21</w:t>
            </w:r>
            <w:r w:rsidR="00BA3CB1">
              <w:t>.</w:t>
            </w:r>
          </w:p>
        </w:tc>
        <w:tc>
          <w:tcPr>
            <w:tcW w:w="5791" w:type="dxa"/>
            <w:vAlign w:val="center"/>
          </w:tcPr>
          <w:p w14:paraId="06A59747" w14:textId="77777777" w:rsidR="00BA3CB1" w:rsidRPr="006B273B" w:rsidRDefault="00BA3CB1" w:rsidP="0030246D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Pamięć wyników 50 sesji pomiarowych</w:t>
            </w:r>
          </w:p>
        </w:tc>
        <w:tc>
          <w:tcPr>
            <w:tcW w:w="1554" w:type="dxa"/>
          </w:tcPr>
          <w:p w14:paraId="19A92349" w14:textId="77777777" w:rsidR="00BA3CB1" w:rsidRPr="00CD02B7" w:rsidRDefault="00BA3CB1"/>
        </w:tc>
        <w:tc>
          <w:tcPr>
            <w:tcW w:w="1413" w:type="dxa"/>
          </w:tcPr>
          <w:p w14:paraId="08BB6C9B" w14:textId="77777777" w:rsidR="00BA3CB1" w:rsidRPr="00CD02B7" w:rsidRDefault="00BA3CB1"/>
        </w:tc>
      </w:tr>
      <w:tr w:rsidR="00BA3CB1" w:rsidRPr="00CD02B7" w14:paraId="36957F85" w14:textId="77777777" w:rsidTr="0030246D">
        <w:trPr>
          <w:trHeight w:val="201"/>
        </w:trPr>
        <w:tc>
          <w:tcPr>
            <w:tcW w:w="849" w:type="dxa"/>
            <w:vAlign w:val="center"/>
          </w:tcPr>
          <w:p w14:paraId="1D017666" w14:textId="77777777" w:rsidR="00BA3CB1" w:rsidRPr="00DF5CD3" w:rsidRDefault="006015DC" w:rsidP="00E7370B">
            <w:pPr>
              <w:jc w:val="center"/>
            </w:pPr>
            <w:r>
              <w:t>22</w:t>
            </w:r>
            <w:r w:rsidR="0019283B">
              <w:t>.</w:t>
            </w:r>
          </w:p>
        </w:tc>
        <w:tc>
          <w:tcPr>
            <w:tcW w:w="5791" w:type="dxa"/>
            <w:vAlign w:val="center"/>
          </w:tcPr>
          <w:p w14:paraId="5C27DA3B" w14:textId="77777777" w:rsidR="00BA3CB1" w:rsidRPr="006B273B" w:rsidRDefault="0080529E" w:rsidP="0019283B">
            <w:pPr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  <w:r w:rsidRPr="0019283B">
              <w:rPr>
                <w:color w:val="000000"/>
                <w:sz w:val="19"/>
                <w:szCs w:val="19"/>
              </w:rPr>
              <w:t xml:space="preserve">Aparat </w:t>
            </w:r>
            <w:proofErr w:type="spellStart"/>
            <w:r w:rsidRPr="0019283B">
              <w:rPr>
                <w:color w:val="000000"/>
                <w:sz w:val="19"/>
                <w:szCs w:val="19"/>
              </w:rPr>
              <w:t>nablatowy</w:t>
            </w:r>
            <w:proofErr w:type="spellEnd"/>
            <w:r w:rsidRPr="0019283B">
              <w:rPr>
                <w:color w:val="000000"/>
                <w:sz w:val="19"/>
                <w:szCs w:val="19"/>
              </w:rPr>
              <w:t>, o wymiarach maksymalnie</w:t>
            </w:r>
            <w:r w:rsidR="00BA3CB1" w:rsidRPr="0019283B">
              <w:rPr>
                <w:color w:val="000000"/>
                <w:sz w:val="19"/>
                <w:szCs w:val="19"/>
              </w:rPr>
              <w:t xml:space="preserve"> </w:t>
            </w:r>
            <w:r w:rsidR="0019283B">
              <w:rPr>
                <w:color w:val="000000"/>
                <w:sz w:val="19"/>
                <w:szCs w:val="19"/>
              </w:rPr>
              <w:t>80cm/60 cm/60cm, waga do 65</w:t>
            </w:r>
            <w:r w:rsidR="00BA3CB1" w:rsidRPr="0019283B">
              <w:rPr>
                <w:color w:val="000000"/>
                <w:sz w:val="19"/>
                <w:szCs w:val="19"/>
              </w:rPr>
              <w:t xml:space="preserve"> kg</w:t>
            </w:r>
            <w:r w:rsidR="00C8233B">
              <w:rPr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554" w:type="dxa"/>
          </w:tcPr>
          <w:p w14:paraId="7FEBE598" w14:textId="77777777" w:rsidR="00BA3CB1" w:rsidRPr="00CD02B7" w:rsidRDefault="00BA3CB1" w:rsidP="00771532"/>
        </w:tc>
        <w:tc>
          <w:tcPr>
            <w:tcW w:w="1413" w:type="dxa"/>
          </w:tcPr>
          <w:p w14:paraId="17D3E218" w14:textId="77777777" w:rsidR="00BA3CB1" w:rsidRPr="00CD02B7" w:rsidRDefault="00BA3CB1" w:rsidP="00771532"/>
        </w:tc>
      </w:tr>
      <w:tr w:rsidR="0019283B" w:rsidRPr="00CD02B7" w14:paraId="5BB89FAB" w14:textId="77777777" w:rsidTr="0030246D">
        <w:trPr>
          <w:trHeight w:val="392"/>
        </w:trPr>
        <w:tc>
          <w:tcPr>
            <w:tcW w:w="849" w:type="dxa"/>
            <w:vAlign w:val="center"/>
          </w:tcPr>
          <w:p w14:paraId="2049F220" w14:textId="77777777" w:rsidR="0019283B" w:rsidRPr="00DF5CD3" w:rsidRDefault="006015DC" w:rsidP="00267A76">
            <w:pPr>
              <w:jc w:val="center"/>
            </w:pPr>
            <w:r>
              <w:t>23</w:t>
            </w:r>
            <w:r w:rsidR="0019283B">
              <w:t>.</w:t>
            </w:r>
          </w:p>
        </w:tc>
        <w:tc>
          <w:tcPr>
            <w:tcW w:w="5791" w:type="dxa"/>
            <w:vAlign w:val="center"/>
          </w:tcPr>
          <w:p w14:paraId="4FDA832D" w14:textId="77777777" w:rsidR="0019283B" w:rsidRPr="006B273B" w:rsidRDefault="0019283B" w:rsidP="0030246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Stabilność kalibracji na cały LOT odczynników</w:t>
            </w:r>
          </w:p>
        </w:tc>
        <w:tc>
          <w:tcPr>
            <w:tcW w:w="1554" w:type="dxa"/>
          </w:tcPr>
          <w:p w14:paraId="0CE72F1D" w14:textId="77777777" w:rsidR="0019283B" w:rsidRPr="00CD02B7" w:rsidRDefault="0019283B" w:rsidP="00771532"/>
        </w:tc>
        <w:tc>
          <w:tcPr>
            <w:tcW w:w="1413" w:type="dxa"/>
          </w:tcPr>
          <w:p w14:paraId="1C07363E" w14:textId="77777777" w:rsidR="0019283B" w:rsidRPr="00CD02B7" w:rsidRDefault="0019283B" w:rsidP="00771532"/>
        </w:tc>
      </w:tr>
      <w:tr w:rsidR="0019283B" w:rsidRPr="00CD02B7" w14:paraId="3D672F6C" w14:textId="77777777" w:rsidTr="0030246D">
        <w:trPr>
          <w:trHeight w:val="302"/>
        </w:trPr>
        <w:tc>
          <w:tcPr>
            <w:tcW w:w="849" w:type="dxa"/>
            <w:vAlign w:val="center"/>
          </w:tcPr>
          <w:p w14:paraId="54D25755" w14:textId="77777777" w:rsidR="0019283B" w:rsidRPr="00DF5CD3" w:rsidRDefault="006015DC" w:rsidP="00267A76">
            <w:pPr>
              <w:jc w:val="center"/>
            </w:pPr>
            <w:r>
              <w:t>24</w:t>
            </w:r>
            <w:r w:rsidR="0019283B">
              <w:t>.</w:t>
            </w:r>
          </w:p>
        </w:tc>
        <w:tc>
          <w:tcPr>
            <w:tcW w:w="5791" w:type="dxa"/>
            <w:vAlign w:val="center"/>
          </w:tcPr>
          <w:p w14:paraId="246D4D85" w14:textId="77777777" w:rsidR="0019283B" w:rsidRPr="006B273B" w:rsidRDefault="0019283B" w:rsidP="0030246D">
            <w:pPr>
              <w:numPr>
                <w:ilvl w:val="12"/>
                <w:numId w:val="0"/>
              </w:numPr>
              <w:spacing w:before="60" w:after="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Obsługa analizatora za pomocą wbudowanego ekranu dotykowego</w:t>
            </w:r>
          </w:p>
        </w:tc>
        <w:tc>
          <w:tcPr>
            <w:tcW w:w="1554" w:type="dxa"/>
          </w:tcPr>
          <w:p w14:paraId="1043A18A" w14:textId="77777777" w:rsidR="0019283B" w:rsidRPr="00CD02B7" w:rsidRDefault="0019283B" w:rsidP="00771532"/>
        </w:tc>
        <w:tc>
          <w:tcPr>
            <w:tcW w:w="1413" w:type="dxa"/>
          </w:tcPr>
          <w:p w14:paraId="0D98E3C8" w14:textId="77777777" w:rsidR="0019283B" w:rsidRPr="00CD02B7" w:rsidRDefault="0019283B" w:rsidP="00771532"/>
        </w:tc>
      </w:tr>
      <w:tr w:rsidR="0019283B" w:rsidRPr="00CD02B7" w14:paraId="58435023" w14:textId="77777777" w:rsidTr="0030246D">
        <w:trPr>
          <w:trHeight w:val="381"/>
        </w:trPr>
        <w:tc>
          <w:tcPr>
            <w:tcW w:w="849" w:type="dxa"/>
            <w:vAlign w:val="center"/>
          </w:tcPr>
          <w:p w14:paraId="3A930BD1" w14:textId="77777777" w:rsidR="0019283B" w:rsidRPr="00DF5CD3" w:rsidRDefault="006015DC" w:rsidP="00267A76">
            <w:pPr>
              <w:jc w:val="center"/>
            </w:pPr>
            <w:r>
              <w:t>25</w:t>
            </w:r>
            <w:r w:rsidR="0019283B">
              <w:t>.</w:t>
            </w:r>
          </w:p>
        </w:tc>
        <w:tc>
          <w:tcPr>
            <w:tcW w:w="5791" w:type="dxa"/>
            <w:vAlign w:val="center"/>
          </w:tcPr>
          <w:p w14:paraId="363912A4" w14:textId="77777777" w:rsidR="0019283B" w:rsidRPr="006B273B" w:rsidRDefault="0019283B" w:rsidP="0030246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Termin ważności </w:t>
            </w:r>
            <w:r w:rsidRPr="0019283B">
              <w:rPr>
                <w:sz w:val="19"/>
                <w:szCs w:val="19"/>
              </w:rPr>
              <w:t>odczynników w dniu dostawy</w:t>
            </w:r>
            <w:r>
              <w:rPr>
                <w:sz w:val="19"/>
                <w:szCs w:val="19"/>
              </w:rPr>
              <w:t xml:space="preserve"> powyżej 6 miesięcy</w:t>
            </w:r>
          </w:p>
        </w:tc>
        <w:tc>
          <w:tcPr>
            <w:tcW w:w="1554" w:type="dxa"/>
          </w:tcPr>
          <w:p w14:paraId="468CDC85" w14:textId="77777777" w:rsidR="0019283B" w:rsidRPr="00CD02B7" w:rsidRDefault="0019283B" w:rsidP="00771532"/>
        </w:tc>
        <w:tc>
          <w:tcPr>
            <w:tcW w:w="1413" w:type="dxa"/>
          </w:tcPr>
          <w:p w14:paraId="24F4A3F9" w14:textId="77777777" w:rsidR="0019283B" w:rsidRPr="00CD02B7" w:rsidRDefault="0019283B" w:rsidP="00771532"/>
        </w:tc>
      </w:tr>
      <w:tr w:rsidR="0019283B" w:rsidRPr="00CD02B7" w14:paraId="395EFECB" w14:textId="77777777" w:rsidTr="0030246D">
        <w:trPr>
          <w:trHeight w:val="201"/>
        </w:trPr>
        <w:tc>
          <w:tcPr>
            <w:tcW w:w="849" w:type="dxa"/>
            <w:vAlign w:val="center"/>
          </w:tcPr>
          <w:p w14:paraId="29662FE6" w14:textId="77777777" w:rsidR="0019283B" w:rsidRPr="00DF5CD3" w:rsidRDefault="006015DC" w:rsidP="00267A76">
            <w:pPr>
              <w:jc w:val="center"/>
            </w:pPr>
            <w:r>
              <w:t>26</w:t>
            </w:r>
            <w:r w:rsidR="0019283B">
              <w:t>.</w:t>
            </w:r>
          </w:p>
        </w:tc>
        <w:tc>
          <w:tcPr>
            <w:tcW w:w="5791" w:type="dxa"/>
            <w:vAlign w:val="center"/>
          </w:tcPr>
          <w:p w14:paraId="50485495" w14:textId="77777777" w:rsidR="0019283B" w:rsidRPr="006B273B" w:rsidRDefault="0019283B" w:rsidP="0030246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Materiał kontrolny dodatni w zestawie z odczynnikiem</w:t>
            </w:r>
          </w:p>
        </w:tc>
        <w:tc>
          <w:tcPr>
            <w:tcW w:w="1554" w:type="dxa"/>
          </w:tcPr>
          <w:p w14:paraId="01E1C3A8" w14:textId="77777777" w:rsidR="0019283B" w:rsidRPr="00CD02B7" w:rsidRDefault="0019283B" w:rsidP="00771532"/>
        </w:tc>
        <w:tc>
          <w:tcPr>
            <w:tcW w:w="1413" w:type="dxa"/>
          </w:tcPr>
          <w:p w14:paraId="4D1BAA3F" w14:textId="77777777" w:rsidR="0019283B" w:rsidRPr="00CD02B7" w:rsidRDefault="0019283B" w:rsidP="00771532"/>
        </w:tc>
      </w:tr>
      <w:tr w:rsidR="0019283B" w:rsidRPr="00CD02B7" w14:paraId="00B4FEE3" w14:textId="77777777" w:rsidTr="0030246D">
        <w:trPr>
          <w:trHeight w:val="392"/>
        </w:trPr>
        <w:tc>
          <w:tcPr>
            <w:tcW w:w="849" w:type="dxa"/>
            <w:vAlign w:val="center"/>
          </w:tcPr>
          <w:p w14:paraId="0C617C4E" w14:textId="77777777" w:rsidR="0019283B" w:rsidRPr="00DF5CD3" w:rsidRDefault="006015DC" w:rsidP="00267A76">
            <w:pPr>
              <w:jc w:val="center"/>
            </w:pPr>
            <w:r>
              <w:t>27</w:t>
            </w:r>
            <w:r w:rsidR="0019283B">
              <w:t>.</w:t>
            </w:r>
          </w:p>
        </w:tc>
        <w:tc>
          <w:tcPr>
            <w:tcW w:w="5791" w:type="dxa"/>
            <w:vAlign w:val="center"/>
          </w:tcPr>
          <w:p w14:paraId="12EA658D" w14:textId="77777777" w:rsidR="0019283B" w:rsidRPr="006B273B" w:rsidRDefault="0019283B" w:rsidP="0019283B">
            <w:pPr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  <w:r w:rsidRPr="00851D6E">
              <w:rPr>
                <w:sz w:val="19"/>
                <w:szCs w:val="19"/>
              </w:rPr>
              <w:t xml:space="preserve">Zapewnienie udziału w kontroli laboratoryjnej zewnętrznej (międzynarodowej lub krajowej) </w:t>
            </w:r>
            <w:r>
              <w:rPr>
                <w:sz w:val="19"/>
                <w:szCs w:val="19"/>
              </w:rPr>
              <w:t>dla</w:t>
            </w:r>
            <w:r w:rsidRPr="00851D6E">
              <w:rPr>
                <w:sz w:val="19"/>
                <w:szCs w:val="19"/>
              </w:rPr>
              <w:t xml:space="preserve"> parametrów:</w:t>
            </w:r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borrelia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IgM</w:t>
            </w:r>
            <w:proofErr w:type="spellEnd"/>
            <w:r>
              <w:rPr>
                <w:sz w:val="19"/>
                <w:szCs w:val="19"/>
              </w:rPr>
              <w:t xml:space="preserve"> i </w:t>
            </w:r>
            <w:proofErr w:type="spellStart"/>
            <w:r>
              <w:rPr>
                <w:sz w:val="19"/>
                <w:szCs w:val="19"/>
              </w:rPr>
              <w:t>IgG</w:t>
            </w:r>
            <w:proofErr w:type="spellEnd"/>
            <w:r>
              <w:rPr>
                <w:sz w:val="19"/>
                <w:szCs w:val="19"/>
              </w:rPr>
              <w:t xml:space="preserve">; </w:t>
            </w:r>
            <w:proofErr w:type="spellStart"/>
            <w:r>
              <w:rPr>
                <w:sz w:val="19"/>
                <w:szCs w:val="19"/>
              </w:rPr>
              <w:t>cytomegalovirus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IgM</w:t>
            </w:r>
            <w:proofErr w:type="spellEnd"/>
            <w:r>
              <w:rPr>
                <w:sz w:val="19"/>
                <w:szCs w:val="19"/>
              </w:rPr>
              <w:t xml:space="preserve"> i </w:t>
            </w:r>
            <w:proofErr w:type="spellStart"/>
            <w:r>
              <w:rPr>
                <w:sz w:val="19"/>
                <w:szCs w:val="19"/>
              </w:rPr>
              <w:t>IgG</w:t>
            </w:r>
            <w:proofErr w:type="spellEnd"/>
            <w:r>
              <w:rPr>
                <w:sz w:val="19"/>
                <w:szCs w:val="19"/>
              </w:rPr>
              <w:t xml:space="preserve">; </w:t>
            </w:r>
            <w:proofErr w:type="spellStart"/>
            <w:r>
              <w:rPr>
                <w:sz w:val="19"/>
                <w:szCs w:val="19"/>
              </w:rPr>
              <w:t>toxoplasma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IgM</w:t>
            </w:r>
            <w:proofErr w:type="spellEnd"/>
            <w:r>
              <w:rPr>
                <w:sz w:val="19"/>
                <w:szCs w:val="19"/>
              </w:rPr>
              <w:t xml:space="preserve">, </w:t>
            </w:r>
            <w:proofErr w:type="spellStart"/>
            <w:r>
              <w:rPr>
                <w:sz w:val="19"/>
                <w:szCs w:val="19"/>
              </w:rPr>
              <w:t>IgG</w:t>
            </w:r>
            <w:proofErr w:type="spellEnd"/>
            <w:r>
              <w:rPr>
                <w:sz w:val="19"/>
                <w:szCs w:val="19"/>
              </w:rPr>
              <w:t xml:space="preserve">, </w:t>
            </w:r>
            <w:proofErr w:type="spellStart"/>
            <w:r>
              <w:rPr>
                <w:sz w:val="19"/>
                <w:szCs w:val="19"/>
              </w:rPr>
              <w:t>awidność</w:t>
            </w:r>
            <w:proofErr w:type="spellEnd"/>
            <w:r>
              <w:rPr>
                <w:sz w:val="19"/>
                <w:szCs w:val="19"/>
              </w:rPr>
              <w:t xml:space="preserve">; wirus Epstein Barr </w:t>
            </w:r>
            <w:proofErr w:type="spellStart"/>
            <w:r>
              <w:rPr>
                <w:sz w:val="19"/>
                <w:szCs w:val="19"/>
              </w:rPr>
              <w:t>IgM</w:t>
            </w:r>
            <w:proofErr w:type="spellEnd"/>
            <w:r>
              <w:rPr>
                <w:sz w:val="19"/>
                <w:szCs w:val="19"/>
              </w:rPr>
              <w:t xml:space="preserve"> i </w:t>
            </w:r>
            <w:proofErr w:type="spellStart"/>
            <w:r>
              <w:rPr>
                <w:sz w:val="19"/>
                <w:szCs w:val="19"/>
              </w:rPr>
              <w:t>IgG</w:t>
            </w:r>
            <w:proofErr w:type="spellEnd"/>
            <w:r>
              <w:rPr>
                <w:sz w:val="19"/>
                <w:szCs w:val="19"/>
              </w:rPr>
              <w:t xml:space="preserve">; </w:t>
            </w:r>
            <w:proofErr w:type="spellStart"/>
            <w:r>
              <w:rPr>
                <w:sz w:val="19"/>
                <w:szCs w:val="19"/>
              </w:rPr>
              <w:t>chlamydophila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pneumoniae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IgA;ANA-screen</w:t>
            </w:r>
            <w:proofErr w:type="spellEnd"/>
            <w:r>
              <w:rPr>
                <w:sz w:val="19"/>
                <w:szCs w:val="19"/>
              </w:rPr>
              <w:t xml:space="preserve">; anty-CCP; </w:t>
            </w:r>
            <w:proofErr w:type="spellStart"/>
            <w:r>
              <w:rPr>
                <w:sz w:val="19"/>
                <w:szCs w:val="19"/>
              </w:rPr>
              <w:t>tTg</w:t>
            </w:r>
            <w:proofErr w:type="spellEnd"/>
            <w:r>
              <w:rPr>
                <w:sz w:val="19"/>
                <w:szCs w:val="19"/>
              </w:rPr>
              <w:t xml:space="preserve">-A; anty-TG; anty-TPO; </w:t>
            </w:r>
            <w:proofErr w:type="spellStart"/>
            <w:r>
              <w:rPr>
                <w:sz w:val="19"/>
                <w:szCs w:val="19"/>
              </w:rPr>
              <w:t>Trab</w:t>
            </w:r>
            <w:proofErr w:type="spellEnd"/>
            <w:r>
              <w:rPr>
                <w:sz w:val="19"/>
                <w:szCs w:val="19"/>
              </w:rPr>
              <w:t xml:space="preserve">; LH; PRL; FSH, </w:t>
            </w:r>
          </w:p>
        </w:tc>
        <w:tc>
          <w:tcPr>
            <w:tcW w:w="1554" w:type="dxa"/>
          </w:tcPr>
          <w:p w14:paraId="454681F4" w14:textId="77777777" w:rsidR="0019283B" w:rsidRPr="00CD02B7" w:rsidRDefault="0019283B" w:rsidP="00771532"/>
        </w:tc>
        <w:tc>
          <w:tcPr>
            <w:tcW w:w="1413" w:type="dxa"/>
          </w:tcPr>
          <w:p w14:paraId="3CF43C2A" w14:textId="77777777" w:rsidR="0019283B" w:rsidRPr="00CD02B7" w:rsidRDefault="0019283B" w:rsidP="00771532"/>
        </w:tc>
      </w:tr>
    </w:tbl>
    <w:p w14:paraId="3AA305F5" w14:textId="77777777" w:rsidR="0030246D" w:rsidRDefault="0030246D">
      <w:pPr>
        <w:rPr>
          <w:b/>
        </w:rPr>
      </w:pPr>
    </w:p>
    <w:p w14:paraId="1B286A63" w14:textId="77777777" w:rsidR="00BA3CB1" w:rsidRDefault="00BA3CB1">
      <w:pPr>
        <w:rPr>
          <w:b/>
        </w:rPr>
      </w:pPr>
    </w:p>
    <w:p w14:paraId="788629DC" w14:textId="77777777" w:rsidR="00BA3CB1" w:rsidRDefault="00BA3CB1">
      <w:pPr>
        <w:rPr>
          <w:b/>
        </w:rPr>
      </w:pPr>
    </w:p>
    <w:p w14:paraId="4E00CB37" w14:textId="77777777" w:rsidR="00BA3CB1" w:rsidRDefault="00BA3CB1">
      <w:pPr>
        <w:rPr>
          <w:b/>
        </w:rPr>
      </w:pPr>
    </w:p>
    <w:p w14:paraId="0F80E536" w14:textId="77777777" w:rsidR="006015DC" w:rsidRDefault="006015DC">
      <w:pPr>
        <w:rPr>
          <w:b/>
        </w:rPr>
      </w:pPr>
    </w:p>
    <w:p w14:paraId="5EE5EF21" w14:textId="77777777" w:rsidR="00BA3CB1" w:rsidRDefault="00BA3CB1">
      <w:pPr>
        <w:rPr>
          <w:b/>
        </w:rPr>
      </w:pPr>
    </w:p>
    <w:p w14:paraId="3613ACC4" w14:textId="77777777" w:rsidR="00BA3CB1" w:rsidRDefault="00BA3CB1">
      <w:pPr>
        <w:rPr>
          <w:b/>
        </w:rPr>
      </w:pPr>
    </w:p>
    <w:p w14:paraId="2BD7A4A2" w14:textId="77777777" w:rsidR="0013694A" w:rsidRPr="00861DAF" w:rsidRDefault="0013694A" w:rsidP="00F83B34">
      <w:pPr>
        <w:pStyle w:val="Tytu"/>
        <w:jc w:val="left"/>
        <w:rPr>
          <w:rFonts w:ascii="Times New Roman" w:hAnsi="Times New Roman"/>
          <w:sz w:val="20"/>
        </w:rPr>
      </w:pPr>
    </w:p>
    <w:p w14:paraId="0AD3B4FE" w14:textId="77777777" w:rsidR="00F83B34" w:rsidRPr="00F26353" w:rsidRDefault="00F83B34" w:rsidP="00F83B34">
      <w:pPr>
        <w:pStyle w:val="Tytu"/>
        <w:rPr>
          <w:rFonts w:ascii="Times New Roman" w:hAnsi="Times New Roman"/>
          <w:szCs w:val="24"/>
        </w:rPr>
      </w:pPr>
      <w:r w:rsidRPr="00F26353">
        <w:rPr>
          <w:rFonts w:ascii="Times New Roman" w:hAnsi="Times New Roman"/>
          <w:szCs w:val="24"/>
        </w:rPr>
        <w:lastRenderedPageBreak/>
        <w:t xml:space="preserve">Zestawienie parametrów dodatkowych - ocenianych </w:t>
      </w:r>
      <w:r w:rsidR="00263CAF" w:rsidRPr="00F26353">
        <w:rPr>
          <w:rFonts w:ascii="Times New Roman" w:hAnsi="Times New Roman"/>
          <w:szCs w:val="24"/>
        </w:rPr>
        <w:t xml:space="preserve"> </w:t>
      </w:r>
    </w:p>
    <w:p w14:paraId="76D33B74" w14:textId="77777777" w:rsidR="0013694A" w:rsidRPr="00F26353" w:rsidRDefault="0013694A" w:rsidP="0013694A">
      <w:pPr>
        <w:jc w:val="center"/>
        <w:rPr>
          <w:sz w:val="24"/>
          <w:szCs w:val="24"/>
        </w:rPr>
      </w:pPr>
    </w:p>
    <w:p w14:paraId="209CC069" w14:textId="77777777" w:rsidR="0013694A" w:rsidRPr="00F26353" w:rsidRDefault="0013694A" w:rsidP="0013694A">
      <w:pPr>
        <w:jc w:val="center"/>
        <w:rPr>
          <w:b/>
          <w:sz w:val="24"/>
          <w:szCs w:val="24"/>
        </w:rPr>
      </w:pP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111"/>
        <w:gridCol w:w="1417"/>
        <w:gridCol w:w="1418"/>
        <w:gridCol w:w="1985"/>
      </w:tblGrid>
      <w:tr w:rsidR="0013694A" w:rsidRPr="00861DAF" w14:paraId="767029FC" w14:textId="77777777" w:rsidTr="005C2066">
        <w:trPr>
          <w:trHeight w:val="113"/>
        </w:trPr>
        <w:tc>
          <w:tcPr>
            <w:tcW w:w="851" w:type="dxa"/>
            <w:vMerge w:val="restart"/>
          </w:tcPr>
          <w:p w14:paraId="388E4BF2" w14:textId="77777777" w:rsidR="0013694A" w:rsidRPr="00861DAF" w:rsidRDefault="0013694A" w:rsidP="00905712">
            <w:pPr>
              <w:jc w:val="center"/>
              <w:rPr>
                <w:b/>
              </w:rPr>
            </w:pPr>
            <w:r w:rsidRPr="00861DAF">
              <w:rPr>
                <w:b/>
              </w:rPr>
              <w:t>Lp.</w:t>
            </w:r>
          </w:p>
        </w:tc>
        <w:tc>
          <w:tcPr>
            <w:tcW w:w="4111" w:type="dxa"/>
            <w:vMerge w:val="restart"/>
          </w:tcPr>
          <w:p w14:paraId="4604478C" w14:textId="77777777" w:rsidR="0013694A" w:rsidRPr="00861DAF" w:rsidRDefault="0013694A" w:rsidP="00905712">
            <w:pPr>
              <w:jc w:val="center"/>
              <w:rPr>
                <w:b/>
              </w:rPr>
            </w:pPr>
            <w:r w:rsidRPr="00861DAF">
              <w:rPr>
                <w:b/>
              </w:rPr>
              <w:t>Nazwa parametru</w:t>
            </w:r>
          </w:p>
        </w:tc>
        <w:tc>
          <w:tcPr>
            <w:tcW w:w="2835" w:type="dxa"/>
            <w:gridSpan w:val="2"/>
          </w:tcPr>
          <w:p w14:paraId="2D39AE63" w14:textId="77777777" w:rsidR="0013694A" w:rsidRPr="00861DAF" w:rsidRDefault="0013694A" w:rsidP="00905712">
            <w:pPr>
              <w:jc w:val="center"/>
              <w:rPr>
                <w:b/>
              </w:rPr>
            </w:pPr>
            <w:r w:rsidRPr="00861DAF">
              <w:rPr>
                <w:b/>
              </w:rPr>
              <w:t xml:space="preserve"> Spełnienie warunku</w:t>
            </w:r>
          </w:p>
        </w:tc>
        <w:tc>
          <w:tcPr>
            <w:tcW w:w="1985" w:type="dxa"/>
            <w:vMerge w:val="restart"/>
          </w:tcPr>
          <w:p w14:paraId="18E3CE5B" w14:textId="77777777" w:rsidR="0013694A" w:rsidRPr="00861DAF" w:rsidRDefault="0013694A" w:rsidP="00905712">
            <w:pPr>
              <w:jc w:val="center"/>
              <w:rPr>
                <w:b/>
              </w:rPr>
            </w:pPr>
            <w:r w:rsidRPr="00861DAF">
              <w:rPr>
                <w:b/>
              </w:rPr>
              <w:t>Ilość punktów za TAK i NIE</w:t>
            </w:r>
          </w:p>
        </w:tc>
      </w:tr>
      <w:tr w:rsidR="0013694A" w:rsidRPr="00861DAF" w14:paraId="57650C3E" w14:textId="77777777" w:rsidTr="005C2066">
        <w:trPr>
          <w:trHeight w:val="112"/>
        </w:trPr>
        <w:tc>
          <w:tcPr>
            <w:tcW w:w="851" w:type="dxa"/>
            <w:vMerge/>
          </w:tcPr>
          <w:p w14:paraId="480799D7" w14:textId="77777777" w:rsidR="0013694A" w:rsidRPr="00861DAF" w:rsidRDefault="0013694A" w:rsidP="00905712">
            <w:pPr>
              <w:jc w:val="center"/>
              <w:rPr>
                <w:b/>
              </w:rPr>
            </w:pPr>
          </w:p>
        </w:tc>
        <w:tc>
          <w:tcPr>
            <w:tcW w:w="4111" w:type="dxa"/>
            <w:vMerge/>
          </w:tcPr>
          <w:p w14:paraId="66A59928" w14:textId="77777777" w:rsidR="0013694A" w:rsidRPr="00861DAF" w:rsidRDefault="0013694A" w:rsidP="00905712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14:paraId="79F17B61" w14:textId="77777777" w:rsidR="0013694A" w:rsidRPr="00861DAF" w:rsidRDefault="0013694A" w:rsidP="00905712">
            <w:pPr>
              <w:jc w:val="center"/>
              <w:rPr>
                <w:b/>
              </w:rPr>
            </w:pPr>
            <w:r w:rsidRPr="00861DAF">
              <w:rPr>
                <w:b/>
              </w:rPr>
              <w:t>TAK/NIE</w:t>
            </w:r>
          </w:p>
        </w:tc>
        <w:tc>
          <w:tcPr>
            <w:tcW w:w="1418" w:type="dxa"/>
          </w:tcPr>
          <w:p w14:paraId="40172F00" w14:textId="77777777" w:rsidR="0013694A" w:rsidRPr="00861DAF" w:rsidRDefault="0013694A" w:rsidP="00905712">
            <w:pPr>
              <w:jc w:val="center"/>
              <w:rPr>
                <w:b/>
              </w:rPr>
            </w:pPr>
            <w:r w:rsidRPr="00861DAF">
              <w:rPr>
                <w:b/>
              </w:rPr>
              <w:t>opis</w:t>
            </w:r>
          </w:p>
        </w:tc>
        <w:tc>
          <w:tcPr>
            <w:tcW w:w="1985" w:type="dxa"/>
            <w:vMerge/>
          </w:tcPr>
          <w:p w14:paraId="5472E917" w14:textId="77777777" w:rsidR="0013694A" w:rsidRPr="00861DAF" w:rsidRDefault="0013694A" w:rsidP="00905712">
            <w:pPr>
              <w:jc w:val="center"/>
              <w:rPr>
                <w:b/>
              </w:rPr>
            </w:pPr>
          </w:p>
        </w:tc>
      </w:tr>
      <w:tr w:rsidR="0013694A" w:rsidRPr="00861DAF" w14:paraId="6FE42DE3" w14:textId="77777777" w:rsidTr="005C2066">
        <w:trPr>
          <w:trHeight w:val="112"/>
        </w:trPr>
        <w:tc>
          <w:tcPr>
            <w:tcW w:w="851" w:type="dxa"/>
          </w:tcPr>
          <w:p w14:paraId="5A938E26" w14:textId="77777777" w:rsidR="0013694A" w:rsidRPr="00861DAF" w:rsidRDefault="0013694A" w:rsidP="00905712">
            <w:pPr>
              <w:jc w:val="center"/>
              <w:rPr>
                <w:b/>
              </w:rPr>
            </w:pPr>
            <w:r w:rsidRPr="00861DAF">
              <w:rPr>
                <w:b/>
              </w:rPr>
              <w:t>1</w:t>
            </w:r>
          </w:p>
        </w:tc>
        <w:tc>
          <w:tcPr>
            <w:tcW w:w="4111" w:type="dxa"/>
          </w:tcPr>
          <w:p w14:paraId="69C129A9" w14:textId="77777777" w:rsidR="0013694A" w:rsidRPr="00861DAF" w:rsidRDefault="0013694A" w:rsidP="00905712">
            <w:pPr>
              <w:jc w:val="center"/>
              <w:rPr>
                <w:b/>
              </w:rPr>
            </w:pPr>
            <w:r w:rsidRPr="00861DAF">
              <w:rPr>
                <w:b/>
              </w:rPr>
              <w:t>2</w:t>
            </w:r>
          </w:p>
        </w:tc>
        <w:tc>
          <w:tcPr>
            <w:tcW w:w="1417" w:type="dxa"/>
          </w:tcPr>
          <w:p w14:paraId="32681AC7" w14:textId="77777777" w:rsidR="0013694A" w:rsidRPr="00861DAF" w:rsidRDefault="0013694A" w:rsidP="00905712">
            <w:pPr>
              <w:jc w:val="center"/>
              <w:rPr>
                <w:b/>
              </w:rPr>
            </w:pPr>
            <w:r w:rsidRPr="00861DAF">
              <w:rPr>
                <w:b/>
              </w:rPr>
              <w:t>3</w:t>
            </w:r>
          </w:p>
        </w:tc>
        <w:tc>
          <w:tcPr>
            <w:tcW w:w="1418" w:type="dxa"/>
          </w:tcPr>
          <w:p w14:paraId="5ED80AB9" w14:textId="77777777" w:rsidR="0013694A" w:rsidRPr="00861DAF" w:rsidRDefault="0013694A" w:rsidP="00905712">
            <w:pPr>
              <w:jc w:val="center"/>
              <w:rPr>
                <w:b/>
              </w:rPr>
            </w:pPr>
            <w:r w:rsidRPr="00861DAF">
              <w:rPr>
                <w:b/>
              </w:rPr>
              <w:t>4</w:t>
            </w:r>
          </w:p>
        </w:tc>
        <w:tc>
          <w:tcPr>
            <w:tcW w:w="1985" w:type="dxa"/>
          </w:tcPr>
          <w:p w14:paraId="21205185" w14:textId="77777777" w:rsidR="0013694A" w:rsidRPr="00861DAF" w:rsidRDefault="0013694A" w:rsidP="00905712">
            <w:pPr>
              <w:jc w:val="center"/>
              <w:rPr>
                <w:b/>
              </w:rPr>
            </w:pPr>
            <w:r w:rsidRPr="00861DAF">
              <w:rPr>
                <w:b/>
              </w:rPr>
              <w:t>5</w:t>
            </w:r>
          </w:p>
        </w:tc>
      </w:tr>
      <w:tr w:rsidR="00732055" w:rsidRPr="00861DAF" w14:paraId="47859F0D" w14:textId="77777777" w:rsidTr="0019283B">
        <w:tc>
          <w:tcPr>
            <w:tcW w:w="851" w:type="dxa"/>
            <w:vAlign w:val="center"/>
          </w:tcPr>
          <w:p w14:paraId="1FC13DC0" w14:textId="77777777" w:rsidR="00732055" w:rsidRDefault="005649D3" w:rsidP="0019283B">
            <w:pPr>
              <w:jc w:val="center"/>
            </w:pPr>
            <w:r>
              <w:t>1</w:t>
            </w:r>
            <w:r w:rsidR="00732055">
              <w:t>.</w:t>
            </w:r>
          </w:p>
        </w:tc>
        <w:tc>
          <w:tcPr>
            <w:tcW w:w="4111" w:type="dxa"/>
            <w:vAlign w:val="center"/>
          </w:tcPr>
          <w:p w14:paraId="536AB1F6" w14:textId="77777777" w:rsidR="00732055" w:rsidRDefault="00732055" w:rsidP="0019283B">
            <w:r>
              <w:t>Moż</w:t>
            </w:r>
            <w:r w:rsidR="00F83B34">
              <w:t xml:space="preserve">liwość poszerzenia asortymentu o </w:t>
            </w:r>
            <w:r>
              <w:t xml:space="preserve"> odczynniki do </w:t>
            </w:r>
            <w:r w:rsidR="00F83B34">
              <w:t xml:space="preserve">odznaczenia </w:t>
            </w:r>
            <w:proofErr w:type="spellStart"/>
            <w:r w:rsidR="00BA3CB1">
              <w:t>treponema</w:t>
            </w:r>
            <w:proofErr w:type="spellEnd"/>
            <w:r w:rsidR="00BA3CB1">
              <w:t xml:space="preserve"> </w:t>
            </w:r>
            <w:proofErr w:type="spellStart"/>
            <w:r w:rsidR="00BA3CB1">
              <w:t>IgG</w:t>
            </w:r>
            <w:proofErr w:type="spellEnd"/>
            <w:r w:rsidR="00BA3CB1">
              <w:t xml:space="preserve"> i </w:t>
            </w:r>
            <w:proofErr w:type="spellStart"/>
            <w:r w:rsidR="00BA3CB1">
              <w:t>IgM</w:t>
            </w:r>
            <w:proofErr w:type="spellEnd"/>
            <w:r w:rsidR="000E3277">
              <w:t xml:space="preserve">; </w:t>
            </w:r>
            <w:proofErr w:type="spellStart"/>
            <w:r w:rsidR="000E3277">
              <w:rPr>
                <w:sz w:val="19"/>
                <w:szCs w:val="19"/>
              </w:rPr>
              <w:t>chlamydophila</w:t>
            </w:r>
            <w:proofErr w:type="spellEnd"/>
            <w:r w:rsidR="000E3277">
              <w:rPr>
                <w:sz w:val="19"/>
                <w:szCs w:val="19"/>
              </w:rPr>
              <w:t xml:space="preserve"> </w:t>
            </w:r>
            <w:proofErr w:type="spellStart"/>
            <w:r w:rsidR="000E3277">
              <w:rPr>
                <w:sz w:val="19"/>
                <w:szCs w:val="19"/>
              </w:rPr>
              <w:t>pneumoniae</w:t>
            </w:r>
            <w:proofErr w:type="spellEnd"/>
            <w:r w:rsidR="000E3277">
              <w:rPr>
                <w:sz w:val="19"/>
                <w:szCs w:val="19"/>
              </w:rPr>
              <w:t xml:space="preserve"> </w:t>
            </w:r>
            <w:proofErr w:type="spellStart"/>
            <w:r w:rsidR="000E3277">
              <w:rPr>
                <w:sz w:val="19"/>
                <w:szCs w:val="19"/>
              </w:rPr>
              <w:t>IgM</w:t>
            </w:r>
            <w:proofErr w:type="spellEnd"/>
            <w:r w:rsidR="000E3277">
              <w:rPr>
                <w:sz w:val="19"/>
                <w:szCs w:val="19"/>
              </w:rPr>
              <w:t xml:space="preserve"> i </w:t>
            </w:r>
            <w:proofErr w:type="spellStart"/>
            <w:r w:rsidR="000E3277">
              <w:rPr>
                <w:sz w:val="19"/>
                <w:szCs w:val="19"/>
              </w:rPr>
              <w:t>IgG</w:t>
            </w:r>
            <w:proofErr w:type="spellEnd"/>
            <w:r w:rsidR="000E3277">
              <w:rPr>
                <w:sz w:val="19"/>
                <w:szCs w:val="19"/>
              </w:rPr>
              <w:t xml:space="preserve">; </w:t>
            </w:r>
            <w:proofErr w:type="spellStart"/>
            <w:r w:rsidR="000E3277">
              <w:rPr>
                <w:sz w:val="19"/>
                <w:szCs w:val="19"/>
              </w:rPr>
              <w:t>mycoplasma</w:t>
            </w:r>
            <w:proofErr w:type="spellEnd"/>
            <w:r w:rsidR="000E3277">
              <w:rPr>
                <w:sz w:val="19"/>
                <w:szCs w:val="19"/>
              </w:rPr>
              <w:t xml:space="preserve"> </w:t>
            </w:r>
            <w:proofErr w:type="spellStart"/>
            <w:r w:rsidR="000E3277">
              <w:rPr>
                <w:sz w:val="19"/>
                <w:szCs w:val="19"/>
              </w:rPr>
              <w:t>pneumoniae</w:t>
            </w:r>
            <w:proofErr w:type="spellEnd"/>
            <w:r w:rsidR="000E3277">
              <w:rPr>
                <w:sz w:val="19"/>
                <w:szCs w:val="19"/>
              </w:rPr>
              <w:t xml:space="preserve"> </w:t>
            </w:r>
            <w:proofErr w:type="spellStart"/>
            <w:r w:rsidR="000E3277">
              <w:rPr>
                <w:sz w:val="19"/>
                <w:szCs w:val="19"/>
              </w:rPr>
              <w:t>IgM</w:t>
            </w:r>
            <w:proofErr w:type="spellEnd"/>
            <w:r w:rsidR="000E3277">
              <w:rPr>
                <w:sz w:val="19"/>
                <w:szCs w:val="19"/>
              </w:rPr>
              <w:t xml:space="preserve"> i </w:t>
            </w:r>
            <w:proofErr w:type="spellStart"/>
            <w:r w:rsidR="000E3277">
              <w:rPr>
                <w:sz w:val="19"/>
                <w:szCs w:val="19"/>
              </w:rPr>
              <w:t>IgG</w:t>
            </w:r>
            <w:proofErr w:type="spellEnd"/>
          </w:p>
        </w:tc>
        <w:tc>
          <w:tcPr>
            <w:tcW w:w="1417" w:type="dxa"/>
            <w:vAlign w:val="center"/>
          </w:tcPr>
          <w:p w14:paraId="3F3A0196" w14:textId="77777777" w:rsidR="00732055" w:rsidRPr="00861DAF" w:rsidRDefault="00732055" w:rsidP="0019283B"/>
        </w:tc>
        <w:tc>
          <w:tcPr>
            <w:tcW w:w="1418" w:type="dxa"/>
            <w:vAlign w:val="center"/>
          </w:tcPr>
          <w:p w14:paraId="2F5B9B74" w14:textId="77777777" w:rsidR="00732055" w:rsidRPr="00861DAF" w:rsidRDefault="00732055" w:rsidP="0019283B"/>
        </w:tc>
        <w:tc>
          <w:tcPr>
            <w:tcW w:w="1985" w:type="dxa"/>
            <w:vAlign w:val="center"/>
          </w:tcPr>
          <w:p w14:paraId="68678150" w14:textId="77777777" w:rsidR="00732055" w:rsidRPr="00861DAF" w:rsidRDefault="005964EE" w:rsidP="00645A5B">
            <w:pPr>
              <w:jc w:val="center"/>
            </w:pPr>
            <w:r>
              <w:t xml:space="preserve">TAK -  </w:t>
            </w:r>
            <w:r w:rsidRPr="00295C5A">
              <w:t>3</w:t>
            </w:r>
            <w:r w:rsidR="00732055" w:rsidRPr="00861DAF">
              <w:t xml:space="preserve"> pkt</w:t>
            </w:r>
          </w:p>
          <w:p w14:paraId="65D8C189" w14:textId="77777777" w:rsidR="00732055" w:rsidRPr="00861DAF" w:rsidRDefault="00645A5B" w:rsidP="00645A5B">
            <w:pPr>
              <w:jc w:val="center"/>
            </w:pPr>
            <w:r>
              <w:t>NIE  -</w:t>
            </w:r>
            <w:r w:rsidR="00732055" w:rsidRPr="00861DAF">
              <w:t xml:space="preserve"> </w:t>
            </w:r>
            <w:r>
              <w:t xml:space="preserve"> </w:t>
            </w:r>
            <w:r w:rsidR="005964EE">
              <w:t xml:space="preserve"> </w:t>
            </w:r>
            <w:r w:rsidR="00732055" w:rsidRPr="00861DAF">
              <w:t>0 pkt</w:t>
            </w:r>
          </w:p>
        </w:tc>
      </w:tr>
      <w:tr w:rsidR="00F83B34" w:rsidRPr="00861DAF" w14:paraId="1C1C2103" w14:textId="77777777" w:rsidTr="0019283B">
        <w:trPr>
          <w:trHeight w:val="11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3A058" w14:textId="77777777" w:rsidR="00F83B34" w:rsidRDefault="000556B4" w:rsidP="0019283B">
            <w:pPr>
              <w:jc w:val="center"/>
            </w:pPr>
            <w:r>
              <w:t>2</w:t>
            </w:r>
            <w:r w:rsidR="00F83B34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B3C05" w14:textId="77777777" w:rsidR="00F83B34" w:rsidRDefault="00F83B34" w:rsidP="0019283B">
            <w:r>
              <w:t xml:space="preserve">Zaoferowanie </w:t>
            </w:r>
            <w:r w:rsidR="000556B4">
              <w:t xml:space="preserve">zewnętrznej kontroli </w:t>
            </w:r>
            <w:r>
              <w:t xml:space="preserve">laboratoryjnej w zakresie </w:t>
            </w:r>
            <w:r w:rsidR="005C2066">
              <w:t>parametrów z pozycji 1 tabeli, - zestawienie parametrów dodatkowych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A3C98" w14:textId="77777777" w:rsidR="00F83B34" w:rsidRPr="00861DAF" w:rsidRDefault="00F83B34" w:rsidP="0019283B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37693" w14:textId="77777777" w:rsidR="005C2066" w:rsidRDefault="005C2066" w:rsidP="0019283B">
            <w:r>
              <w:rPr>
                <w:sz w:val="18"/>
                <w:szCs w:val="18"/>
              </w:rPr>
              <w:t>Wymienić nazwy parametrów dodatkowo objętych kontrolą zewnętrzną</w:t>
            </w:r>
          </w:p>
          <w:p w14:paraId="1878B9B3" w14:textId="77777777" w:rsidR="00F83B34" w:rsidRPr="00861DAF" w:rsidRDefault="00F83B34" w:rsidP="0019283B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8C8C3" w14:textId="77777777" w:rsidR="00851D6E" w:rsidRPr="005C2066" w:rsidRDefault="005C2066" w:rsidP="005C2066">
            <w:pPr>
              <w:jc w:val="center"/>
            </w:pPr>
            <w:r>
              <w:t>Kontrola dla wszystkich -</w:t>
            </w:r>
            <w:r w:rsidRPr="005C2066">
              <w:t>2pkt</w:t>
            </w:r>
          </w:p>
          <w:p w14:paraId="36BADEA5" w14:textId="77777777" w:rsidR="00851D6E" w:rsidRPr="005C2066" w:rsidRDefault="005964EE" w:rsidP="005C2066">
            <w:pPr>
              <w:jc w:val="center"/>
            </w:pPr>
            <w:r>
              <w:t>2 lub 1 test</w:t>
            </w:r>
            <w:r w:rsidR="000556B4" w:rsidRPr="005C2066">
              <w:t>-  1</w:t>
            </w:r>
            <w:r w:rsidR="00F83B34" w:rsidRPr="005C2066">
              <w:t xml:space="preserve"> pkt</w:t>
            </w:r>
          </w:p>
          <w:p w14:paraId="39FC38CF" w14:textId="77777777" w:rsidR="00F83B34" w:rsidRDefault="00645A5B" w:rsidP="005C2066">
            <w:pPr>
              <w:jc w:val="center"/>
            </w:pPr>
            <w:r w:rsidRPr="005C2066">
              <w:t>NIE</w:t>
            </w:r>
            <w:r w:rsidR="00851D6E" w:rsidRPr="005C2066">
              <w:t xml:space="preserve"> </w:t>
            </w:r>
            <w:r w:rsidRPr="005C2066">
              <w:t xml:space="preserve"> </w:t>
            </w:r>
            <w:r w:rsidR="00851D6E" w:rsidRPr="005C2066">
              <w:t>-</w:t>
            </w:r>
            <w:r w:rsidRPr="005C2066">
              <w:t xml:space="preserve">   </w:t>
            </w:r>
            <w:r w:rsidR="00851D6E" w:rsidRPr="005C2066">
              <w:t>0 pkt</w:t>
            </w:r>
          </w:p>
        </w:tc>
      </w:tr>
      <w:tr w:rsidR="005964EE" w:rsidRPr="00861DAF" w14:paraId="2B69DAFC" w14:textId="77777777" w:rsidTr="0019283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B3253" w14:textId="77777777" w:rsidR="005964EE" w:rsidRPr="00C51A4C" w:rsidRDefault="000E3277" w:rsidP="0019283B">
            <w:pPr>
              <w:jc w:val="center"/>
            </w:pPr>
            <w:r>
              <w:t>3</w:t>
            </w:r>
            <w:r w:rsidR="005964EE" w:rsidRPr="00C51A4C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689DF" w14:textId="77777777" w:rsidR="005964EE" w:rsidRPr="00C51A4C" w:rsidRDefault="005964EE" w:rsidP="0019283B">
            <w:pPr>
              <w:snapToGrid w:val="0"/>
            </w:pPr>
            <w:proofErr w:type="spellStart"/>
            <w:r w:rsidRPr="00C51A4C">
              <w:t>Możliwośc</w:t>
            </w:r>
            <w:proofErr w:type="spellEnd"/>
            <w:r w:rsidRPr="00C51A4C">
              <w:t xml:space="preserve"> ustawienia automatycznego</w:t>
            </w:r>
            <w:r w:rsidR="00167C8B" w:rsidRPr="00C51A4C">
              <w:t xml:space="preserve"> lub manualnego </w:t>
            </w:r>
            <w:r w:rsidRPr="00C51A4C">
              <w:t xml:space="preserve"> „</w:t>
            </w:r>
            <w:proofErr w:type="spellStart"/>
            <w:r w:rsidRPr="00C51A4C">
              <w:t>r</w:t>
            </w:r>
            <w:r w:rsidR="000E3277">
              <w:t>erun</w:t>
            </w:r>
            <w:proofErr w:type="spellEnd"/>
            <w:r w:rsidR="000E3277">
              <w:t>-u”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40341" w14:textId="77777777" w:rsidR="005964EE" w:rsidRPr="005964EE" w:rsidRDefault="005964EE" w:rsidP="0019283B">
            <w:pPr>
              <w:snapToGrid w:val="0"/>
              <w:rPr>
                <w:bCs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DCD40" w14:textId="77777777" w:rsidR="005964EE" w:rsidRPr="005964EE" w:rsidRDefault="005964EE" w:rsidP="0019283B">
            <w:pPr>
              <w:snapToGrid w:val="0"/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7D4CF" w14:textId="77777777" w:rsidR="005964EE" w:rsidRPr="00C51A4C" w:rsidRDefault="005964EE" w:rsidP="005964EE">
            <w:pPr>
              <w:snapToGrid w:val="0"/>
              <w:jc w:val="center"/>
              <w:rPr>
                <w:bCs/>
              </w:rPr>
            </w:pPr>
            <w:r w:rsidRPr="00C51A4C">
              <w:rPr>
                <w:bCs/>
              </w:rPr>
              <w:t>TAK - 1 pkt</w:t>
            </w:r>
          </w:p>
          <w:p w14:paraId="10FBEAC2" w14:textId="77777777" w:rsidR="005964EE" w:rsidRPr="00C51A4C" w:rsidRDefault="005964EE" w:rsidP="005964EE">
            <w:pPr>
              <w:snapToGrid w:val="0"/>
              <w:jc w:val="center"/>
              <w:rPr>
                <w:bCs/>
              </w:rPr>
            </w:pPr>
            <w:r w:rsidRPr="00C51A4C">
              <w:rPr>
                <w:bCs/>
              </w:rPr>
              <w:t xml:space="preserve"> NIE  -  0 pkt</w:t>
            </w:r>
          </w:p>
        </w:tc>
      </w:tr>
      <w:tr w:rsidR="005964EE" w:rsidRPr="00861DAF" w14:paraId="15DF72F8" w14:textId="77777777" w:rsidTr="0019283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2CC77" w14:textId="77777777" w:rsidR="005964EE" w:rsidRPr="00C51A4C" w:rsidRDefault="000E3277" w:rsidP="0019283B">
            <w:pPr>
              <w:jc w:val="center"/>
            </w:pPr>
            <w:r>
              <w:t>4</w:t>
            </w:r>
            <w:r w:rsidR="005964EE" w:rsidRPr="00C51A4C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ABFAE" w14:textId="77777777" w:rsidR="005964EE" w:rsidRPr="00C51A4C" w:rsidRDefault="005964EE" w:rsidP="0019283B">
            <w:pPr>
              <w:snapToGrid w:val="0"/>
            </w:pPr>
            <w:r w:rsidRPr="00C51A4C">
              <w:t xml:space="preserve">Możliwość dostawiania odczynników na pokład analizatora </w:t>
            </w:r>
            <w:r w:rsidR="00C8233B" w:rsidRPr="0019283B">
              <w:t>immunologicznego</w:t>
            </w:r>
            <w:r w:rsidR="00C8233B">
              <w:t xml:space="preserve"> </w:t>
            </w:r>
            <w:r w:rsidRPr="00C51A4C">
              <w:t>bez konieczności uprzedniego wyłączenia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856DE" w14:textId="77777777" w:rsidR="005964EE" w:rsidRPr="005964EE" w:rsidRDefault="005964EE" w:rsidP="0019283B">
            <w:pPr>
              <w:snapToGrid w:val="0"/>
              <w:rPr>
                <w:bCs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68A1" w14:textId="77777777" w:rsidR="005964EE" w:rsidRPr="005964EE" w:rsidRDefault="005964EE" w:rsidP="0019283B">
            <w:pPr>
              <w:snapToGrid w:val="0"/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FA421" w14:textId="77777777" w:rsidR="005964EE" w:rsidRPr="00C51A4C" w:rsidRDefault="005964EE" w:rsidP="005964EE">
            <w:pPr>
              <w:snapToGrid w:val="0"/>
              <w:jc w:val="center"/>
              <w:rPr>
                <w:bCs/>
              </w:rPr>
            </w:pPr>
            <w:r w:rsidRPr="00C51A4C">
              <w:rPr>
                <w:bCs/>
              </w:rPr>
              <w:t>TAK - 1 pkt</w:t>
            </w:r>
          </w:p>
          <w:p w14:paraId="4BF8764E" w14:textId="77777777" w:rsidR="005964EE" w:rsidRPr="00C51A4C" w:rsidRDefault="005964EE" w:rsidP="005964EE">
            <w:pPr>
              <w:snapToGrid w:val="0"/>
              <w:jc w:val="center"/>
              <w:rPr>
                <w:bCs/>
              </w:rPr>
            </w:pPr>
            <w:r w:rsidRPr="00C51A4C">
              <w:rPr>
                <w:bCs/>
              </w:rPr>
              <w:t xml:space="preserve"> NIE  -  0 pkt</w:t>
            </w:r>
          </w:p>
        </w:tc>
      </w:tr>
    </w:tbl>
    <w:p w14:paraId="384A4566" w14:textId="77777777" w:rsidR="00E71B9B" w:rsidRPr="00726CB3" w:rsidRDefault="00E71B9B" w:rsidP="000F4877">
      <w:pPr>
        <w:overflowPunct w:val="0"/>
        <w:autoSpaceDE w:val="0"/>
        <w:autoSpaceDN w:val="0"/>
        <w:adjustRightInd w:val="0"/>
        <w:rPr>
          <w:b/>
        </w:rPr>
      </w:pPr>
    </w:p>
    <w:p w14:paraId="14552177" w14:textId="77777777" w:rsidR="00E71B9B" w:rsidRDefault="00E71B9B" w:rsidP="000F4877">
      <w:pPr>
        <w:overflowPunct w:val="0"/>
        <w:autoSpaceDE w:val="0"/>
        <w:autoSpaceDN w:val="0"/>
        <w:adjustRightInd w:val="0"/>
        <w:rPr>
          <w:b/>
        </w:rPr>
      </w:pPr>
    </w:p>
    <w:p w14:paraId="20F189AE" w14:textId="77777777" w:rsidR="00E71B9B" w:rsidRDefault="00E71B9B" w:rsidP="000F4877">
      <w:pPr>
        <w:overflowPunct w:val="0"/>
        <w:autoSpaceDE w:val="0"/>
        <w:autoSpaceDN w:val="0"/>
        <w:adjustRightInd w:val="0"/>
        <w:rPr>
          <w:b/>
        </w:rPr>
      </w:pPr>
    </w:p>
    <w:p w14:paraId="6D3B9B92" w14:textId="77777777" w:rsidR="000F4877" w:rsidRDefault="000F4877" w:rsidP="000F4877">
      <w:pPr>
        <w:overflowPunct w:val="0"/>
        <w:autoSpaceDE w:val="0"/>
        <w:autoSpaceDN w:val="0"/>
        <w:adjustRightInd w:val="0"/>
        <w:rPr>
          <w:b/>
        </w:rPr>
      </w:pPr>
      <w:r>
        <w:rPr>
          <w:b/>
        </w:rPr>
        <w:t xml:space="preserve">Oświadczamy, że oferowane powyżej wyspecyfikowane urządzenie jest kompletne i będzie gotowe do użytkowania bez żadnych dodatkowych zakupów. </w:t>
      </w:r>
    </w:p>
    <w:p w14:paraId="22CC1532" w14:textId="77777777" w:rsidR="000F4877" w:rsidRDefault="000F4877" w:rsidP="000F4877">
      <w:pPr>
        <w:pStyle w:val="Tekstpodstawowy2"/>
      </w:pPr>
    </w:p>
    <w:p w14:paraId="0A55DB09" w14:textId="77777777" w:rsidR="00645A5B" w:rsidRDefault="00645A5B" w:rsidP="000F4877">
      <w:pPr>
        <w:pStyle w:val="Tekstpodstawowy2"/>
      </w:pPr>
    </w:p>
    <w:p w14:paraId="1AC0A0C5" w14:textId="77777777" w:rsidR="000F4877" w:rsidRDefault="00A556B4" w:rsidP="000F4877">
      <w:pPr>
        <w:pStyle w:val="Tekstpodstawowy2"/>
      </w:pPr>
      <w:r>
        <w:t>NIE</w:t>
      </w:r>
      <w:r w:rsidR="000F4877">
        <w:t>SPEŁNIENIE KTÓREGOKOLWIEK Z PARAMETRÓW GRANICZNYCH SPOWODUJE ODRZUCENIE OFERTY</w:t>
      </w:r>
    </w:p>
    <w:p w14:paraId="6AE45764" w14:textId="77777777" w:rsidR="000E253A" w:rsidRDefault="000E253A"/>
    <w:p w14:paraId="54F98F83" w14:textId="77777777" w:rsidR="00D471F9" w:rsidRDefault="00D471F9"/>
    <w:p w14:paraId="05037BEB" w14:textId="77777777" w:rsidR="00D471F9" w:rsidRDefault="00D471F9"/>
    <w:p w14:paraId="71B5AC5A" w14:textId="77777777" w:rsidR="00D471F9" w:rsidRDefault="00D471F9"/>
    <w:p w14:paraId="61A1EB8F" w14:textId="77777777" w:rsidR="002201B1" w:rsidRDefault="002201B1" w:rsidP="002201B1">
      <w:pPr>
        <w:ind w:right="-284"/>
      </w:pPr>
      <w:r>
        <w:t>……….................................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BD6B853" w14:textId="77777777" w:rsidR="002201B1" w:rsidRDefault="002201B1" w:rsidP="002201B1">
      <w:pPr>
        <w:overflowPunct w:val="0"/>
        <w:autoSpaceDE w:val="0"/>
        <w:autoSpaceDN w:val="0"/>
        <w:adjustRightInd w:val="0"/>
        <w:ind w:left="-284" w:right="-284"/>
      </w:pPr>
      <w:r>
        <w:tab/>
        <w:t xml:space="preserve">    (miejscowość i data)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</w:p>
    <w:p w14:paraId="176A06CC" w14:textId="77777777" w:rsidR="002201B1" w:rsidRPr="00CD02B7" w:rsidRDefault="002201B1" w:rsidP="002201B1"/>
    <w:p w14:paraId="59936DE4" w14:textId="77777777" w:rsidR="004C4A4F" w:rsidRDefault="004C4A4F" w:rsidP="004C4A4F"/>
    <w:p w14:paraId="07EB9CFF" w14:textId="77777777" w:rsidR="00295C5A" w:rsidRDefault="00295C5A" w:rsidP="004C4A4F"/>
    <w:p w14:paraId="74F29BF4" w14:textId="77777777" w:rsidR="00295C5A" w:rsidRPr="00C765D8" w:rsidRDefault="00295C5A" w:rsidP="00295C5A">
      <w:pPr>
        <w:autoSpaceDE w:val="0"/>
        <w:autoSpaceDN w:val="0"/>
        <w:spacing w:line="276" w:lineRule="auto"/>
        <w:jc w:val="center"/>
        <w:rPr>
          <w:color w:val="000000"/>
          <w:lang w:eastAsia="en-US"/>
        </w:rPr>
      </w:pPr>
      <w:bookmarkStart w:id="0" w:name="_Hlk166134188"/>
      <w:r w:rsidRPr="00C765D8">
        <w:rPr>
          <w:b/>
          <w:bCs/>
          <w:color w:val="000000"/>
        </w:rPr>
        <w:t>Formularz podpisany przy pomocy podpisu elektronicznego</w:t>
      </w:r>
    </w:p>
    <w:p w14:paraId="1A55DE1F" w14:textId="77777777" w:rsidR="00295C5A" w:rsidRPr="00C765D8" w:rsidRDefault="00295C5A" w:rsidP="00295C5A">
      <w:pPr>
        <w:autoSpaceDE w:val="0"/>
        <w:autoSpaceDN w:val="0"/>
        <w:spacing w:line="276" w:lineRule="auto"/>
        <w:jc w:val="center"/>
        <w:rPr>
          <w:color w:val="000000"/>
        </w:rPr>
      </w:pPr>
      <w:r w:rsidRPr="00C765D8">
        <w:rPr>
          <w:color w:val="000000"/>
        </w:rPr>
        <w:t>dokument należy wypełnić i podpisać kwalifik</w:t>
      </w:r>
      <w:r>
        <w:rPr>
          <w:color w:val="000000"/>
        </w:rPr>
        <w:t>owanym podpisem elektronicznym</w:t>
      </w:r>
    </w:p>
    <w:p w14:paraId="6B37161D" w14:textId="77777777" w:rsidR="00295C5A" w:rsidRPr="00C765D8" w:rsidRDefault="00295C5A" w:rsidP="00295C5A">
      <w:pPr>
        <w:spacing w:line="276" w:lineRule="auto"/>
        <w:jc w:val="center"/>
        <w:rPr>
          <w:color w:val="000000"/>
        </w:rPr>
      </w:pPr>
      <w:r w:rsidRPr="00C765D8">
        <w:rPr>
          <w:color w:val="000000"/>
        </w:rPr>
        <w:t>Zamawiający zaleca zapisanie dokumentu w formacie PDF</w:t>
      </w:r>
    </w:p>
    <w:bookmarkEnd w:id="0"/>
    <w:p w14:paraId="3B5841FC" w14:textId="77777777" w:rsidR="004C4A4F" w:rsidRDefault="004C4A4F" w:rsidP="004C4A4F"/>
    <w:sectPr w:rsidR="004C4A4F" w:rsidSect="00DA02B1">
      <w:footerReference w:type="default" r:id="rId8"/>
      <w:pgSz w:w="11906" w:h="16838"/>
      <w:pgMar w:top="851" w:right="1274" w:bottom="1134" w:left="1417" w:header="567" w:footer="34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55704C" w14:textId="77777777" w:rsidR="00DA02B1" w:rsidRDefault="00DA02B1" w:rsidP="00B51ED8">
      <w:r>
        <w:separator/>
      </w:r>
    </w:p>
  </w:endnote>
  <w:endnote w:type="continuationSeparator" w:id="0">
    <w:p w14:paraId="3469985F" w14:textId="77777777" w:rsidR="00DA02B1" w:rsidRDefault="00DA02B1" w:rsidP="00B5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48F9C" w14:textId="77777777" w:rsidR="00FC10C2" w:rsidRDefault="00000000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54A9E">
      <w:rPr>
        <w:noProof/>
      </w:rPr>
      <w:t>1</w:t>
    </w:r>
    <w:r>
      <w:rPr>
        <w:noProof/>
      </w:rPr>
      <w:fldChar w:fldCharType="end"/>
    </w:r>
  </w:p>
  <w:p w14:paraId="0C5608CD" w14:textId="77777777" w:rsidR="00FC10C2" w:rsidRDefault="00FC10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E8DDC" w14:textId="77777777" w:rsidR="00DA02B1" w:rsidRDefault="00DA02B1" w:rsidP="00B51ED8">
      <w:r>
        <w:separator/>
      </w:r>
    </w:p>
  </w:footnote>
  <w:footnote w:type="continuationSeparator" w:id="0">
    <w:p w14:paraId="59B6685B" w14:textId="77777777" w:rsidR="00DA02B1" w:rsidRDefault="00DA02B1" w:rsidP="00B51E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13E83"/>
    <w:multiLevelType w:val="hybridMultilevel"/>
    <w:tmpl w:val="DE8AECA6"/>
    <w:lvl w:ilvl="0" w:tplc="6CFA498C">
      <w:start w:val="8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BC66366"/>
    <w:multiLevelType w:val="hybridMultilevel"/>
    <w:tmpl w:val="2C566A7A"/>
    <w:lvl w:ilvl="0" w:tplc="1AB28118">
      <w:start w:val="8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C7829"/>
    <w:multiLevelType w:val="hybridMultilevel"/>
    <w:tmpl w:val="47C4B966"/>
    <w:lvl w:ilvl="0" w:tplc="FFFFFFFF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FFFFFFFF">
      <w:start w:val="43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373E91C0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B942BBB"/>
    <w:multiLevelType w:val="hybridMultilevel"/>
    <w:tmpl w:val="DE26D0A6"/>
    <w:lvl w:ilvl="0" w:tplc="FFFFFFFF">
      <w:start w:val="43"/>
      <w:numFmt w:val="bullet"/>
      <w:lvlText w:val="-"/>
      <w:lvlJc w:val="left"/>
      <w:pPr>
        <w:ind w:left="105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" w15:restartNumberingAfterBreak="0">
    <w:nsid w:val="1BC9339F"/>
    <w:multiLevelType w:val="hybridMultilevel"/>
    <w:tmpl w:val="2BB655B0"/>
    <w:lvl w:ilvl="0" w:tplc="1FDED3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F4EBD"/>
    <w:multiLevelType w:val="hybridMultilevel"/>
    <w:tmpl w:val="F2F06E24"/>
    <w:lvl w:ilvl="0" w:tplc="7D0E071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069E4"/>
    <w:multiLevelType w:val="hybridMultilevel"/>
    <w:tmpl w:val="1852547C"/>
    <w:lvl w:ilvl="0" w:tplc="FFFFFFFF">
      <w:start w:val="43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 w15:restartNumberingAfterBreak="0">
    <w:nsid w:val="38460E37"/>
    <w:multiLevelType w:val="hybridMultilevel"/>
    <w:tmpl w:val="065E880A"/>
    <w:lvl w:ilvl="0" w:tplc="FFFFFFFF">
      <w:start w:val="43"/>
      <w:numFmt w:val="bullet"/>
      <w:lvlText w:val="-"/>
      <w:lvlJc w:val="left"/>
      <w:pPr>
        <w:ind w:left="101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abstractNum w:abstractNumId="8" w15:restartNumberingAfterBreak="0">
    <w:nsid w:val="3BCF4086"/>
    <w:multiLevelType w:val="singleLevel"/>
    <w:tmpl w:val="3570941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3D5E0DC2"/>
    <w:multiLevelType w:val="hybridMultilevel"/>
    <w:tmpl w:val="FDE62E50"/>
    <w:lvl w:ilvl="0" w:tplc="FFFFFFFF">
      <w:start w:val="43"/>
      <w:numFmt w:val="bullet"/>
      <w:lvlText w:val="-"/>
      <w:lvlJc w:val="left"/>
      <w:pPr>
        <w:ind w:left="105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0" w15:restartNumberingAfterBreak="0">
    <w:nsid w:val="44942F0B"/>
    <w:multiLevelType w:val="hybridMultilevel"/>
    <w:tmpl w:val="E07CA794"/>
    <w:lvl w:ilvl="0" w:tplc="22461A7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1305305"/>
    <w:multiLevelType w:val="singleLevel"/>
    <w:tmpl w:val="3A7AAF2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 w15:restartNumberingAfterBreak="0">
    <w:nsid w:val="52721546"/>
    <w:multiLevelType w:val="hybridMultilevel"/>
    <w:tmpl w:val="BBA2C9B4"/>
    <w:lvl w:ilvl="0" w:tplc="2DA0D81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6B1F4D"/>
    <w:multiLevelType w:val="hybridMultilevel"/>
    <w:tmpl w:val="ECB2245C"/>
    <w:lvl w:ilvl="0" w:tplc="465EDFFE">
      <w:start w:val="1"/>
      <w:numFmt w:val="decimal"/>
      <w:lvlText w:val="%1. "/>
      <w:lvlJc w:val="right"/>
      <w:pPr>
        <w:tabs>
          <w:tab w:val="num" w:pos="284"/>
        </w:tabs>
        <w:ind w:left="720" w:hanging="210"/>
      </w:pPr>
      <w:rPr>
        <w:rFonts w:hint="default"/>
      </w:rPr>
    </w:lvl>
    <w:lvl w:ilvl="1" w:tplc="068C827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7E598A"/>
    <w:multiLevelType w:val="hybridMultilevel"/>
    <w:tmpl w:val="58D69DEA"/>
    <w:lvl w:ilvl="0" w:tplc="FFFFFFFF">
      <w:start w:val="43"/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5" w15:restartNumberingAfterBreak="0">
    <w:nsid w:val="5E8E2EB0"/>
    <w:multiLevelType w:val="multilevel"/>
    <w:tmpl w:val="EA0A3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50B35F7"/>
    <w:multiLevelType w:val="hybridMultilevel"/>
    <w:tmpl w:val="E07CA794"/>
    <w:lvl w:ilvl="0" w:tplc="22461A7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DFE71C5"/>
    <w:multiLevelType w:val="hybridMultilevel"/>
    <w:tmpl w:val="C6F40CB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CB41BF"/>
    <w:multiLevelType w:val="hybridMultilevel"/>
    <w:tmpl w:val="75444F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201F4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C5A2788">
      <w:start w:val="5"/>
      <w:numFmt w:val="upperRoman"/>
      <w:pStyle w:val="Nagwek7"/>
      <w:lvlText w:val="%4."/>
      <w:lvlJc w:val="left"/>
      <w:pPr>
        <w:tabs>
          <w:tab w:val="num" w:pos="3240"/>
        </w:tabs>
        <w:ind w:left="3240" w:hanging="720"/>
      </w:pPr>
    </w:lvl>
    <w:lvl w:ilvl="4" w:tplc="2D2434A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1D04AD"/>
    <w:multiLevelType w:val="hybridMultilevel"/>
    <w:tmpl w:val="4656E1C6"/>
    <w:lvl w:ilvl="0" w:tplc="FFFFFFFF">
      <w:start w:val="4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8163665">
    <w:abstractNumId w:val="11"/>
  </w:num>
  <w:num w:numId="2" w16cid:durableId="434592458">
    <w:abstractNumId w:val="8"/>
  </w:num>
  <w:num w:numId="3" w16cid:durableId="13086323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074305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21848954">
    <w:abstractNumId w:val="2"/>
  </w:num>
  <w:num w:numId="6" w16cid:durableId="592589476">
    <w:abstractNumId w:val="15"/>
  </w:num>
  <w:num w:numId="7" w16cid:durableId="1915122247">
    <w:abstractNumId w:val="4"/>
  </w:num>
  <w:num w:numId="8" w16cid:durableId="739836308">
    <w:abstractNumId w:val="16"/>
  </w:num>
  <w:num w:numId="9" w16cid:durableId="245696508">
    <w:abstractNumId w:val="10"/>
  </w:num>
  <w:num w:numId="10" w16cid:durableId="1044141242">
    <w:abstractNumId w:val="13"/>
  </w:num>
  <w:num w:numId="11" w16cid:durableId="1888755712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8212319">
    <w:abstractNumId w:val="5"/>
  </w:num>
  <w:num w:numId="13" w16cid:durableId="1748452734">
    <w:abstractNumId w:val="12"/>
  </w:num>
  <w:num w:numId="14" w16cid:durableId="688676273">
    <w:abstractNumId w:val="9"/>
  </w:num>
  <w:num w:numId="15" w16cid:durableId="1775906637">
    <w:abstractNumId w:val="6"/>
  </w:num>
  <w:num w:numId="16" w16cid:durableId="1137994185">
    <w:abstractNumId w:val="7"/>
  </w:num>
  <w:num w:numId="17" w16cid:durableId="2101295589">
    <w:abstractNumId w:val="3"/>
  </w:num>
  <w:num w:numId="18" w16cid:durableId="433551919">
    <w:abstractNumId w:val="19"/>
  </w:num>
  <w:num w:numId="19" w16cid:durableId="715811389">
    <w:abstractNumId w:val="14"/>
  </w:num>
  <w:num w:numId="20" w16cid:durableId="81610839">
    <w:abstractNumId w:val="17"/>
  </w:num>
  <w:num w:numId="21" w16cid:durableId="1190222773">
    <w:abstractNumId w:val="0"/>
  </w:num>
  <w:num w:numId="22" w16cid:durableId="500239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243D"/>
    <w:rsid w:val="000001E7"/>
    <w:rsid w:val="000026D6"/>
    <w:rsid w:val="000054AC"/>
    <w:rsid w:val="00017151"/>
    <w:rsid w:val="00021EF2"/>
    <w:rsid w:val="0003396C"/>
    <w:rsid w:val="00042B0B"/>
    <w:rsid w:val="00045FFA"/>
    <w:rsid w:val="000552B4"/>
    <w:rsid w:val="000556B4"/>
    <w:rsid w:val="0006440A"/>
    <w:rsid w:val="0006475A"/>
    <w:rsid w:val="00074263"/>
    <w:rsid w:val="00083557"/>
    <w:rsid w:val="00083797"/>
    <w:rsid w:val="0008502F"/>
    <w:rsid w:val="0009009C"/>
    <w:rsid w:val="00092458"/>
    <w:rsid w:val="000945D0"/>
    <w:rsid w:val="00096834"/>
    <w:rsid w:val="000A2207"/>
    <w:rsid w:val="000B2818"/>
    <w:rsid w:val="000B5363"/>
    <w:rsid w:val="000B773B"/>
    <w:rsid w:val="000C145E"/>
    <w:rsid w:val="000D7105"/>
    <w:rsid w:val="000E253A"/>
    <w:rsid w:val="000E3277"/>
    <w:rsid w:val="000E4A38"/>
    <w:rsid w:val="000F07E6"/>
    <w:rsid w:val="000F159A"/>
    <w:rsid w:val="000F1D96"/>
    <w:rsid w:val="000F4877"/>
    <w:rsid w:val="001028E4"/>
    <w:rsid w:val="00107AA8"/>
    <w:rsid w:val="00116DEA"/>
    <w:rsid w:val="0013322F"/>
    <w:rsid w:val="00136342"/>
    <w:rsid w:val="0013694A"/>
    <w:rsid w:val="0014243D"/>
    <w:rsid w:val="00153CF6"/>
    <w:rsid w:val="00160E6E"/>
    <w:rsid w:val="001626A3"/>
    <w:rsid w:val="00163E4E"/>
    <w:rsid w:val="00164855"/>
    <w:rsid w:val="00164FF5"/>
    <w:rsid w:val="00167599"/>
    <w:rsid w:val="00167C8B"/>
    <w:rsid w:val="00170066"/>
    <w:rsid w:val="001704E8"/>
    <w:rsid w:val="00171A4F"/>
    <w:rsid w:val="0017429B"/>
    <w:rsid w:val="001759B8"/>
    <w:rsid w:val="00185E49"/>
    <w:rsid w:val="0019283B"/>
    <w:rsid w:val="00195B45"/>
    <w:rsid w:val="001A13BA"/>
    <w:rsid w:val="001B2D25"/>
    <w:rsid w:val="001C5610"/>
    <w:rsid w:val="001C5C60"/>
    <w:rsid w:val="001D0BA6"/>
    <w:rsid w:val="001D28B0"/>
    <w:rsid w:val="001E37C0"/>
    <w:rsid w:val="001E7280"/>
    <w:rsid w:val="001F178D"/>
    <w:rsid w:val="001F24CF"/>
    <w:rsid w:val="001F375B"/>
    <w:rsid w:val="0020283F"/>
    <w:rsid w:val="002201B1"/>
    <w:rsid w:val="0024325E"/>
    <w:rsid w:val="00252BCC"/>
    <w:rsid w:val="00253F13"/>
    <w:rsid w:val="002556D3"/>
    <w:rsid w:val="00263CAF"/>
    <w:rsid w:val="002649E9"/>
    <w:rsid w:val="00273377"/>
    <w:rsid w:val="0028066F"/>
    <w:rsid w:val="002831B0"/>
    <w:rsid w:val="00283D28"/>
    <w:rsid w:val="00292204"/>
    <w:rsid w:val="00295C5A"/>
    <w:rsid w:val="002A627E"/>
    <w:rsid w:val="002B1D31"/>
    <w:rsid w:val="002B297A"/>
    <w:rsid w:val="002B3D20"/>
    <w:rsid w:val="002B4BA0"/>
    <w:rsid w:val="002C2B53"/>
    <w:rsid w:val="002C6222"/>
    <w:rsid w:val="002C6CCD"/>
    <w:rsid w:val="002C7475"/>
    <w:rsid w:val="002C765F"/>
    <w:rsid w:val="002D1CAA"/>
    <w:rsid w:val="002E4542"/>
    <w:rsid w:val="002E60A1"/>
    <w:rsid w:val="002E667E"/>
    <w:rsid w:val="002F6BAD"/>
    <w:rsid w:val="0030175D"/>
    <w:rsid w:val="0030246D"/>
    <w:rsid w:val="00304559"/>
    <w:rsid w:val="00306952"/>
    <w:rsid w:val="003103D4"/>
    <w:rsid w:val="003138B7"/>
    <w:rsid w:val="00315071"/>
    <w:rsid w:val="00315B2A"/>
    <w:rsid w:val="0032152D"/>
    <w:rsid w:val="00324FFE"/>
    <w:rsid w:val="0033236C"/>
    <w:rsid w:val="003325B1"/>
    <w:rsid w:val="00336A4A"/>
    <w:rsid w:val="003374AA"/>
    <w:rsid w:val="00342D40"/>
    <w:rsid w:val="00351DF2"/>
    <w:rsid w:val="00362FAF"/>
    <w:rsid w:val="00365658"/>
    <w:rsid w:val="00366F48"/>
    <w:rsid w:val="00372451"/>
    <w:rsid w:val="00376139"/>
    <w:rsid w:val="003763DD"/>
    <w:rsid w:val="00381DC8"/>
    <w:rsid w:val="0038326A"/>
    <w:rsid w:val="0038529E"/>
    <w:rsid w:val="00387ADF"/>
    <w:rsid w:val="003937D6"/>
    <w:rsid w:val="00395316"/>
    <w:rsid w:val="003978F9"/>
    <w:rsid w:val="003A1714"/>
    <w:rsid w:val="003A3272"/>
    <w:rsid w:val="003A6976"/>
    <w:rsid w:val="003A778E"/>
    <w:rsid w:val="003B180B"/>
    <w:rsid w:val="003C0113"/>
    <w:rsid w:val="003C38E4"/>
    <w:rsid w:val="003C4240"/>
    <w:rsid w:val="003D6C5B"/>
    <w:rsid w:val="003E6D0B"/>
    <w:rsid w:val="003F570E"/>
    <w:rsid w:val="0042043E"/>
    <w:rsid w:val="0042302F"/>
    <w:rsid w:val="0042577A"/>
    <w:rsid w:val="004266DA"/>
    <w:rsid w:val="004443A0"/>
    <w:rsid w:val="00444940"/>
    <w:rsid w:val="00452E8A"/>
    <w:rsid w:val="004556F1"/>
    <w:rsid w:val="004629A8"/>
    <w:rsid w:val="00476E66"/>
    <w:rsid w:val="00480EF4"/>
    <w:rsid w:val="00481309"/>
    <w:rsid w:val="00487869"/>
    <w:rsid w:val="004879EA"/>
    <w:rsid w:val="004968BF"/>
    <w:rsid w:val="004B3162"/>
    <w:rsid w:val="004C4A4F"/>
    <w:rsid w:val="004D2973"/>
    <w:rsid w:val="004D4106"/>
    <w:rsid w:val="004E0F5D"/>
    <w:rsid w:val="004E29C7"/>
    <w:rsid w:val="004E2C34"/>
    <w:rsid w:val="004E3E78"/>
    <w:rsid w:val="004E50ED"/>
    <w:rsid w:val="004E649C"/>
    <w:rsid w:val="004F063C"/>
    <w:rsid w:val="004F1858"/>
    <w:rsid w:val="004F6EF4"/>
    <w:rsid w:val="00503824"/>
    <w:rsid w:val="00505149"/>
    <w:rsid w:val="00510298"/>
    <w:rsid w:val="00514C23"/>
    <w:rsid w:val="00515A53"/>
    <w:rsid w:val="005170E8"/>
    <w:rsid w:val="005243F6"/>
    <w:rsid w:val="0053197B"/>
    <w:rsid w:val="00533D91"/>
    <w:rsid w:val="0053594A"/>
    <w:rsid w:val="005365EA"/>
    <w:rsid w:val="00544801"/>
    <w:rsid w:val="0055446B"/>
    <w:rsid w:val="00560E50"/>
    <w:rsid w:val="005614EB"/>
    <w:rsid w:val="0056179C"/>
    <w:rsid w:val="0056205A"/>
    <w:rsid w:val="005649D3"/>
    <w:rsid w:val="00567337"/>
    <w:rsid w:val="00577506"/>
    <w:rsid w:val="00586861"/>
    <w:rsid w:val="005964EE"/>
    <w:rsid w:val="005A1E7D"/>
    <w:rsid w:val="005A7173"/>
    <w:rsid w:val="005B05E4"/>
    <w:rsid w:val="005B21FA"/>
    <w:rsid w:val="005B77FB"/>
    <w:rsid w:val="005C07B4"/>
    <w:rsid w:val="005C2066"/>
    <w:rsid w:val="005C2C9F"/>
    <w:rsid w:val="005C3D4D"/>
    <w:rsid w:val="005C5AEC"/>
    <w:rsid w:val="005D78A4"/>
    <w:rsid w:val="005E13A4"/>
    <w:rsid w:val="005F1D12"/>
    <w:rsid w:val="005F2531"/>
    <w:rsid w:val="005F4846"/>
    <w:rsid w:val="005F5435"/>
    <w:rsid w:val="006015DC"/>
    <w:rsid w:val="00602CC2"/>
    <w:rsid w:val="00614615"/>
    <w:rsid w:val="0062022C"/>
    <w:rsid w:val="00620722"/>
    <w:rsid w:val="0062170E"/>
    <w:rsid w:val="0062557D"/>
    <w:rsid w:val="006278A8"/>
    <w:rsid w:val="00635182"/>
    <w:rsid w:val="006358B6"/>
    <w:rsid w:val="00645A5B"/>
    <w:rsid w:val="00646FB8"/>
    <w:rsid w:val="0064756C"/>
    <w:rsid w:val="00647E6B"/>
    <w:rsid w:val="006630D6"/>
    <w:rsid w:val="00663F86"/>
    <w:rsid w:val="00667CA8"/>
    <w:rsid w:val="006754FE"/>
    <w:rsid w:val="006818B2"/>
    <w:rsid w:val="00694BCB"/>
    <w:rsid w:val="006A1515"/>
    <w:rsid w:val="006B010D"/>
    <w:rsid w:val="006B1E26"/>
    <w:rsid w:val="006B273B"/>
    <w:rsid w:val="006D278E"/>
    <w:rsid w:val="006D2C9D"/>
    <w:rsid w:val="006D2DDE"/>
    <w:rsid w:val="006D352C"/>
    <w:rsid w:val="006D4A56"/>
    <w:rsid w:val="006E15DD"/>
    <w:rsid w:val="006E2F18"/>
    <w:rsid w:val="006E3A06"/>
    <w:rsid w:val="006E446C"/>
    <w:rsid w:val="006E460B"/>
    <w:rsid w:val="006E4B0D"/>
    <w:rsid w:val="006E5817"/>
    <w:rsid w:val="006E6086"/>
    <w:rsid w:val="006E6198"/>
    <w:rsid w:val="006F71D6"/>
    <w:rsid w:val="00700256"/>
    <w:rsid w:val="00720F43"/>
    <w:rsid w:val="007210FD"/>
    <w:rsid w:val="0072515F"/>
    <w:rsid w:val="007267B0"/>
    <w:rsid w:val="00726C96"/>
    <w:rsid w:val="00726CB3"/>
    <w:rsid w:val="00726E59"/>
    <w:rsid w:val="00730C4D"/>
    <w:rsid w:val="00732055"/>
    <w:rsid w:val="00741495"/>
    <w:rsid w:val="00752C51"/>
    <w:rsid w:val="00755DDE"/>
    <w:rsid w:val="00756B17"/>
    <w:rsid w:val="007602DB"/>
    <w:rsid w:val="00761521"/>
    <w:rsid w:val="0076288E"/>
    <w:rsid w:val="00764C24"/>
    <w:rsid w:val="00770AA4"/>
    <w:rsid w:val="00770DBD"/>
    <w:rsid w:val="00771532"/>
    <w:rsid w:val="00771900"/>
    <w:rsid w:val="00771C51"/>
    <w:rsid w:val="00772CA2"/>
    <w:rsid w:val="00773E53"/>
    <w:rsid w:val="00774745"/>
    <w:rsid w:val="007748C6"/>
    <w:rsid w:val="00774A3A"/>
    <w:rsid w:val="00775F13"/>
    <w:rsid w:val="007763DF"/>
    <w:rsid w:val="00780FDE"/>
    <w:rsid w:val="00797C06"/>
    <w:rsid w:val="007A4671"/>
    <w:rsid w:val="007B1E24"/>
    <w:rsid w:val="007B61F6"/>
    <w:rsid w:val="007B6AED"/>
    <w:rsid w:val="007D1899"/>
    <w:rsid w:val="007D49C0"/>
    <w:rsid w:val="007D4BDF"/>
    <w:rsid w:val="007D4DE0"/>
    <w:rsid w:val="007F1747"/>
    <w:rsid w:val="007F219A"/>
    <w:rsid w:val="007F57AB"/>
    <w:rsid w:val="008000BD"/>
    <w:rsid w:val="00802158"/>
    <w:rsid w:val="008021B0"/>
    <w:rsid w:val="0080529E"/>
    <w:rsid w:val="00805BE4"/>
    <w:rsid w:val="00806863"/>
    <w:rsid w:val="008078C7"/>
    <w:rsid w:val="00813D4F"/>
    <w:rsid w:val="00814754"/>
    <w:rsid w:val="00823C7B"/>
    <w:rsid w:val="0082417F"/>
    <w:rsid w:val="008247E0"/>
    <w:rsid w:val="00824892"/>
    <w:rsid w:val="00826636"/>
    <w:rsid w:val="008326C2"/>
    <w:rsid w:val="00835BCA"/>
    <w:rsid w:val="00843A14"/>
    <w:rsid w:val="00850142"/>
    <w:rsid w:val="00850269"/>
    <w:rsid w:val="00851D6E"/>
    <w:rsid w:val="008522D5"/>
    <w:rsid w:val="00853AEE"/>
    <w:rsid w:val="00854A9E"/>
    <w:rsid w:val="00861122"/>
    <w:rsid w:val="00870496"/>
    <w:rsid w:val="00870C34"/>
    <w:rsid w:val="00873605"/>
    <w:rsid w:val="00873EEA"/>
    <w:rsid w:val="008B5896"/>
    <w:rsid w:val="008C0824"/>
    <w:rsid w:val="008C1E51"/>
    <w:rsid w:val="008C4893"/>
    <w:rsid w:val="008C575A"/>
    <w:rsid w:val="008C7C35"/>
    <w:rsid w:val="008D15FE"/>
    <w:rsid w:val="008D1E25"/>
    <w:rsid w:val="008D643C"/>
    <w:rsid w:val="008D68AC"/>
    <w:rsid w:val="008E2F67"/>
    <w:rsid w:val="008F132E"/>
    <w:rsid w:val="008F555F"/>
    <w:rsid w:val="00904973"/>
    <w:rsid w:val="00905712"/>
    <w:rsid w:val="00910042"/>
    <w:rsid w:val="00925567"/>
    <w:rsid w:val="0092597A"/>
    <w:rsid w:val="009269B5"/>
    <w:rsid w:val="00944499"/>
    <w:rsid w:val="00945984"/>
    <w:rsid w:val="00954C32"/>
    <w:rsid w:val="00955C22"/>
    <w:rsid w:val="00971F59"/>
    <w:rsid w:val="0097596F"/>
    <w:rsid w:val="00982266"/>
    <w:rsid w:val="009955B6"/>
    <w:rsid w:val="009A370B"/>
    <w:rsid w:val="009B1DBE"/>
    <w:rsid w:val="009B2B11"/>
    <w:rsid w:val="009C3946"/>
    <w:rsid w:val="009C5C3D"/>
    <w:rsid w:val="009D273B"/>
    <w:rsid w:val="009D47B6"/>
    <w:rsid w:val="009D724D"/>
    <w:rsid w:val="009E1D34"/>
    <w:rsid w:val="009E251D"/>
    <w:rsid w:val="009F4029"/>
    <w:rsid w:val="00A05F97"/>
    <w:rsid w:val="00A20017"/>
    <w:rsid w:val="00A31F8D"/>
    <w:rsid w:val="00A32AD1"/>
    <w:rsid w:val="00A428D8"/>
    <w:rsid w:val="00A437EB"/>
    <w:rsid w:val="00A43B4F"/>
    <w:rsid w:val="00A55626"/>
    <w:rsid w:val="00A556B4"/>
    <w:rsid w:val="00A622E2"/>
    <w:rsid w:val="00A65FD3"/>
    <w:rsid w:val="00A7115B"/>
    <w:rsid w:val="00A800A6"/>
    <w:rsid w:val="00A81E93"/>
    <w:rsid w:val="00A8318A"/>
    <w:rsid w:val="00A83E98"/>
    <w:rsid w:val="00A8540A"/>
    <w:rsid w:val="00A86AEA"/>
    <w:rsid w:val="00A87CA2"/>
    <w:rsid w:val="00A92514"/>
    <w:rsid w:val="00A93A39"/>
    <w:rsid w:val="00A97BD0"/>
    <w:rsid w:val="00AA2053"/>
    <w:rsid w:val="00AA7A46"/>
    <w:rsid w:val="00AB259D"/>
    <w:rsid w:val="00AB4F12"/>
    <w:rsid w:val="00AB5157"/>
    <w:rsid w:val="00AB5796"/>
    <w:rsid w:val="00AC1773"/>
    <w:rsid w:val="00AC6B31"/>
    <w:rsid w:val="00AD0047"/>
    <w:rsid w:val="00AD7999"/>
    <w:rsid w:val="00AE7855"/>
    <w:rsid w:val="00AF22B3"/>
    <w:rsid w:val="00AF2C6A"/>
    <w:rsid w:val="00AF4AA5"/>
    <w:rsid w:val="00B008DF"/>
    <w:rsid w:val="00B07215"/>
    <w:rsid w:val="00B1559E"/>
    <w:rsid w:val="00B30A35"/>
    <w:rsid w:val="00B34C03"/>
    <w:rsid w:val="00B4273A"/>
    <w:rsid w:val="00B51500"/>
    <w:rsid w:val="00B51ED8"/>
    <w:rsid w:val="00B67C9F"/>
    <w:rsid w:val="00B70CE9"/>
    <w:rsid w:val="00B719E0"/>
    <w:rsid w:val="00B743AC"/>
    <w:rsid w:val="00B87042"/>
    <w:rsid w:val="00B949B8"/>
    <w:rsid w:val="00BA3CB1"/>
    <w:rsid w:val="00BA3E9D"/>
    <w:rsid w:val="00BA794F"/>
    <w:rsid w:val="00BA7FE4"/>
    <w:rsid w:val="00BB3C9A"/>
    <w:rsid w:val="00BC062A"/>
    <w:rsid w:val="00BC3E97"/>
    <w:rsid w:val="00BC6984"/>
    <w:rsid w:val="00BC6E5E"/>
    <w:rsid w:val="00BC6E61"/>
    <w:rsid w:val="00BD080A"/>
    <w:rsid w:val="00BD178E"/>
    <w:rsid w:val="00BD1EFB"/>
    <w:rsid w:val="00BD2B5F"/>
    <w:rsid w:val="00BD35A0"/>
    <w:rsid w:val="00BE4F49"/>
    <w:rsid w:val="00BE4FA8"/>
    <w:rsid w:val="00BE7001"/>
    <w:rsid w:val="00BF259A"/>
    <w:rsid w:val="00C02A1A"/>
    <w:rsid w:val="00C10812"/>
    <w:rsid w:val="00C12821"/>
    <w:rsid w:val="00C16E34"/>
    <w:rsid w:val="00C2709B"/>
    <w:rsid w:val="00C30B85"/>
    <w:rsid w:val="00C330D9"/>
    <w:rsid w:val="00C33577"/>
    <w:rsid w:val="00C33F69"/>
    <w:rsid w:val="00C40302"/>
    <w:rsid w:val="00C40B74"/>
    <w:rsid w:val="00C41DFC"/>
    <w:rsid w:val="00C4795D"/>
    <w:rsid w:val="00C51A4C"/>
    <w:rsid w:val="00C604EE"/>
    <w:rsid w:val="00C606B7"/>
    <w:rsid w:val="00C60C48"/>
    <w:rsid w:val="00C75555"/>
    <w:rsid w:val="00C80912"/>
    <w:rsid w:val="00C8233B"/>
    <w:rsid w:val="00C856C7"/>
    <w:rsid w:val="00C91A25"/>
    <w:rsid w:val="00C92CA0"/>
    <w:rsid w:val="00C92F02"/>
    <w:rsid w:val="00CA2E0D"/>
    <w:rsid w:val="00CC2349"/>
    <w:rsid w:val="00CC4293"/>
    <w:rsid w:val="00CC5397"/>
    <w:rsid w:val="00CD02B7"/>
    <w:rsid w:val="00CD6730"/>
    <w:rsid w:val="00CE07D7"/>
    <w:rsid w:val="00CE3738"/>
    <w:rsid w:val="00CE7EE8"/>
    <w:rsid w:val="00CF08BB"/>
    <w:rsid w:val="00CF25A5"/>
    <w:rsid w:val="00CF50E4"/>
    <w:rsid w:val="00D0224C"/>
    <w:rsid w:val="00D0721A"/>
    <w:rsid w:val="00D12D4A"/>
    <w:rsid w:val="00D14427"/>
    <w:rsid w:val="00D152D5"/>
    <w:rsid w:val="00D15428"/>
    <w:rsid w:val="00D17F83"/>
    <w:rsid w:val="00D20568"/>
    <w:rsid w:val="00D354B6"/>
    <w:rsid w:val="00D364D6"/>
    <w:rsid w:val="00D37DEB"/>
    <w:rsid w:val="00D41356"/>
    <w:rsid w:val="00D43F3F"/>
    <w:rsid w:val="00D45BA4"/>
    <w:rsid w:val="00D471F9"/>
    <w:rsid w:val="00D50188"/>
    <w:rsid w:val="00D5427F"/>
    <w:rsid w:val="00D569B6"/>
    <w:rsid w:val="00D603E0"/>
    <w:rsid w:val="00D629D2"/>
    <w:rsid w:val="00D67197"/>
    <w:rsid w:val="00D677DE"/>
    <w:rsid w:val="00D67F34"/>
    <w:rsid w:val="00D70DFF"/>
    <w:rsid w:val="00D7672F"/>
    <w:rsid w:val="00D83E12"/>
    <w:rsid w:val="00D9424E"/>
    <w:rsid w:val="00DA02B1"/>
    <w:rsid w:val="00DA60DE"/>
    <w:rsid w:val="00DB1DB3"/>
    <w:rsid w:val="00DB4513"/>
    <w:rsid w:val="00DB5819"/>
    <w:rsid w:val="00DD59A9"/>
    <w:rsid w:val="00DD7C1D"/>
    <w:rsid w:val="00DE291E"/>
    <w:rsid w:val="00DE373A"/>
    <w:rsid w:val="00DF5CD3"/>
    <w:rsid w:val="00DF74F6"/>
    <w:rsid w:val="00DF7CEA"/>
    <w:rsid w:val="00E25F00"/>
    <w:rsid w:val="00E37037"/>
    <w:rsid w:val="00E37D77"/>
    <w:rsid w:val="00E56EDA"/>
    <w:rsid w:val="00E61531"/>
    <w:rsid w:val="00E65882"/>
    <w:rsid w:val="00E6594D"/>
    <w:rsid w:val="00E71B9B"/>
    <w:rsid w:val="00E72150"/>
    <w:rsid w:val="00E86DA1"/>
    <w:rsid w:val="00E919FC"/>
    <w:rsid w:val="00E9269B"/>
    <w:rsid w:val="00EA2B75"/>
    <w:rsid w:val="00EA2B8C"/>
    <w:rsid w:val="00EA6E29"/>
    <w:rsid w:val="00EB3CEF"/>
    <w:rsid w:val="00EB5392"/>
    <w:rsid w:val="00EC1D4E"/>
    <w:rsid w:val="00EC2D11"/>
    <w:rsid w:val="00EC4D8A"/>
    <w:rsid w:val="00EC640D"/>
    <w:rsid w:val="00EC6713"/>
    <w:rsid w:val="00EC7A0A"/>
    <w:rsid w:val="00ED342A"/>
    <w:rsid w:val="00ED7916"/>
    <w:rsid w:val="00EE1965"/>
    <w:rsid w:val="00EF21E7"/>
    <w:rsid w:val="00EF32E9"/>
    <w:rsid w:val="00F01BC3"/>
    <w:rsid w:val="00F03B12"/>
    <w:rsid w:val="00F1617F"/>
    <w:rsid w:val="00F167C2"/>
    <w:rsid w:val="00F26353"/>
    <w:rsid w:val="00F27602"/>
    <w:rsid w:val="00F433E6"/>
    <w:rsid w:val="00F468D8"/>
    <w:rsid w:val="00F4715C"/>
    <w:rsid w:val="00F475CF"/>
    <w:rsid w:val="00F61C2C"/>
    <w:rsid w:val="00F64449"/>
    <w:rsid w:val="00F6448F"/>
    <w:rsid w:val="00F71FF6"/>
    <w:rsid w:val="00F73D26"/>
    <w:rsid w:val="00F75E05"/>
    <w:rsid w:val="00F76762"/>
    <w:rsid w:val="00F81A01"/>
    <w:rsid w:val="00F83B34"/>
    <w:rsid w:val="00F870D8"/>
    <w:rsid w:val="00F92276"/>
    <w:rsid w:val="00F9773A"/>
    <w:rsid w:val="00FA02AB"/>
    <w:rsid w:val="00FA10BB"/>
    <w:rsid w:val="00FA28C6"/>
    <w:rsid w:val="00FA642F"/>
    <w:rsid w:val="00FB527F"/>
    <w:rsid w:val="00FB7DFD"/>
    <w:rsid w:val="00FC10C2"/>
    <w:rsid w:val="00FC1F7C"/>
    <w:rsid w:val="00FC2647"/>
    <w:rsid w:val="00FC2B67"/>
    <w:rsid w:val="00FC4B20"/>
    <w:rsid w:val="00FC7398"/>
    <w:rsid w:val="00FD09C5"/>
    <w:rsid w:val="00FD1E54"/>
    <w:rsid w:val="00FD7636"/>
    <w:rsid w:val="00FE5895"/>
    <w:rsid w:val="00FE6108"/>
    <w:rsid w:val="00FF3A05"/>
    <w:rsid w:val="00FF3E7E"/>
    <w:rsid w:val="00FF4FCA"/>
    <w:rsid w:val="00FF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02F0D6"/>
  <w15:docId w15:val="{3CDCFC36-20FB-472D-A1ED-59E248889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4EE"/>
  </w:style>
  <w:style w:type="paragraph" w:styleId="Nagwek1">
    <w:name w:val="heading 1"/>
    <w:basedOn w:val="Normalny"/>
    <w:next w:val="Normalny"/>
    <w:qFormat/>
    <w:rsid w:val="008021B0"/>
    <w:pPr>
      <w:keepNext/>
      <w:outlineLvl w:val="0"/>
    </w:pPr>
    <w:rPr>
      <w:rFonts w:ascii="Arial" w:hAnsi="Arial"/>
      <w:b/>
      <w:sz w:val="22"/>
    </w:rPr>
  </w:style>
  <w:style w:type="paragraph" w:styleId="Nagwek7">
    <w:name w:val="heading 7"/>
    <w:basedOn w:val="Normalny"/>
    <w:next w:val="Normalny"/>
    <w:qFormat/>
    <w:rsid w:val="00770AA4"/>
    <w:pPr>
      <w:keepNext/>
      <w:numPr>
        <w:ilvl w:val="3"/>
        <w:numId w:val="3"/>
      </w:numPr>
      <w:tabs>
        <w:tab w:val="num" w:pos="426"/>
      </w:tabs>
      <w:autoSpaceDE w:val="0"/>
      <w:autoSpaceDN w:val="0"/>
      <w:ind w:left="426" w:hanging="426"/>
      <w:outlineLvl w:val="6"/>
    </w:pPr>
    <w:rPr>
      <w:b/>
      <w:bCs/>
    </w:rPr>
  </w:style>
  <w:style w:type="paragraph" w:styleId="Nagwek9">
    <w:name w:val="heading 9"/>
    <w:basedOn w:val="Normalny"/>
    <w:next w:val="Normalny"/>
    <w:link w:val="Nagwek9Znak"/>
    <w:qFormat/>
    <w:rsid w:val="0024325E"/>
    <w:pPr>
      <w:keepNext/>
      <w:numPr>
        <w:numId w:val="5"/>
      </w:numPr>
      <w:tabs>
        <w:tab w:val="num" w:pos="426"/>
      </w:tabs>
      <w:autoSpaceDE w:val="0"/>
      <w:autoSpaceDN w:val="0"/>
      <w:ind w:left="426" w:hanging="426"/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8021B0"/>
    <w:pPr>
      <w:jc w:val="center"/>
    </w:pPr>
    <w:rPr>
      <w:rFonts w:ascii="Arial" w:hAnsi="Arial"/>
      <w:b/>
      <w:sz w:val="24"/>
    </w:rPr>
  </w:style>
  <w:style w:type="paragraph" w:styleId="Tekstdymka">
    <w:name w:val="Balloon Text"/>
    <w:basedOn w:val="Normalny"/>
    <w:semiHidden/>
    <w:rsid w:val="005A7173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0F4877"/>
    <w:pPr>
      <w:ind w:right="-284"/>
    </w:pPr>
    <w:rPr>
      <w:b/>
      <w:sz w:val="24"/>
      <w:szCs w:val="24"/>
    </w:rPr>
  </w:style>
  <w:style w:type="paragraph" w:styleId="Tekstpodstawowy3">
    <w:name w:val="Body Text 3"/>
    <w:basedOn w:val="Normalny"/>
    <w:rsid w:val="000F4877"/>
    <w:pPr>
      <w:overflowPunct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">
    <w:name w:val="1"/>
    <w:basedOn w:val="Normalny"/>
    <w:next w:val="Nagwek"/>
    <w:rsid w:val="003C38E4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agwek">
    <w:name w:val="header"/>
    <w:basedOn w:val="Normalny"/>
    <w:rsid w:val="003C38E4"/>
    <w:pPr>
      <w:tabs>
        <w:tab w:val="center" w:pos="4536"/>
        <w:tab w:val="right" w:pos="9072"/>
      </w:tabs>
    </w:pPr>
  </w:style>
  <w:style w:type="character" w:customStyle="1" w:styleId="Nagwek9Znak">
    <w:name w:val="Nagłówek 9 Znak"/>
    <w:basedOn w:val="Domylnaczcionkaakapitu"/>
    <w:link w:val="Nagwek9"/>
    <w:rsid w:val="0024325E"/>
    <w:rPr>
      <w:b/>
    </w:rPr>
  </w:style>
  <w:style w:type="paragraph" w:styleId="Stopka">
    <w:name w:val="footer"/>
    <w:basedOn w:val="Normalny"/>
    <w:link w:val="StopkaZnak"/>
    <w:uiPriority w:val="99"/>
    <w:unhideWhenUsed/>
    <w:rsid w:val="00B51E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1ED8"/>
  </w:style>
  <w:style w:type="character" w:customStyle="1" w:styleId="TytuZnak">
    <w:name w:val="Tytuł Znak"/>
    <w:basedOn w:val="Domylnaczcionkaakapitu"/>
    <w:link w:val="Tytu"/>
    <w:rsid w:val="005649D3"/>
    <w:rPr>
      <w:rFonts w:ascii="Arial" w:hAnsi="Arial"/>
      <w:b/>
      <w:sz w:val="24"/>
    </w:rPr>
  </w:style>
  <w:style w:type="paragraph" w:customStyle="1" w:styleId="Tekstpodstawowy21">
    <w:name w:val="Tekst podstawowy 21"/>
    <w:basedOn w:val="Normalny"/>
    <w:rsid w:val="006D4A56"/>
    <w:pPr>
      <w:suppressAutoHyphens/>
      <w:ind w:right="-284"/>
    </w:pPr>
    <w:rPr>
      <w:b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6D4A56"/>
    <w:pPr>
      <w:suppressLineNumbers/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7748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F51A6A-D13E-4550-89EB-FB383AF46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998</Words>
  <Characters>5992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Parametry graniczne</vt:lpstr>
    </vt:vector>
  </TitlesOfParts>
  <Company>Olympus Optical Polska</Company>
  <LinksUpToDate>false</LinksUpToDate>
  <CharactersWithSpaces>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 graniczne</dc:title>
  <dc:creator>Janusz Sienko</dc:creator>
  <cp:lastModifiedBy>Aurelia Wójcik</cp:lastModifiedBy>
  <cp:revision>14</cp:revision>
  <cp:lastPrinted>2018-04-13T09:50:00Z</cp:lastPrinted>
  <dcterms:created xsi:type="dcterms:W3CDTF">2024-04-22T09:29:00Z</dcterms:created>
  <dcterms:modified xsi:type="dcterms:W3CDTF">2024-05-09T06:03:00Z</dcterms:modified>
</cp:coreProperties>
</file>