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7E434C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7E434C">
        <w:rPr>
          <w:rFonts w:eastAsia="Times New Roman" w:cs="Times New Roman"/>
        </w:rPr>
        <w:t>12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7E434C" w:rsidRPr="007E434C">
        <w:rPr>
          <w:rFonts w:eastAsia="Times New Roman" w:cs="Times New Roman"/>
          <w:i/>
        </w:rPr>
        <w:t>Modernizacja chodnika przy Pl. Wolności w miejscowości Wiskitki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</w:t>
      </w:r>
      <w:r w:rsidR="007E434C">
        <w:rPr>
          <w:rFonts w:eastAsia="Times New Roman" w:cs="Times New Roman"/>
        </w:rPr>
        <w:t xml:space="preserve">dołączona </w:t>
      </w:r>
      <w:r w:rsidRPr="00AF0ED2">
        <w:rPr>
          <w:rFonts w:eastAsia="Times New Roman" w:cs="Times New Roman"/>
        </w:rPr>
        <w:t>dokumentacja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="007E434C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7E434C">
        <w:rPr>
          <w:rFonts w:eastAsia="Times New Roman" w:cs="Times New Roman"/>
        </w:rPr>
        <w:t>17 sierpnia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7E434C">
        <w:rPr>
          <w:rFonts w:eastAsia="Times New Roman" w:cs="Times New Roman"/>
        </w:rPr>
        <w:t>Błażej Zawadzki</w:t>
      </w:r>
      <w:r>
        <w:rPr>
          <w:rFonts w:eastAsia="Times New Roman" w:cs="Times New Roman"/>
        </w:rPr>
        <w:t xml:space="preserve">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t>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lastRenderedPageBreak/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</w:t>
      </w:r>
      <w:bookmarkStart w:id="0" w:name="_GoBack"/>
      <w:bookmarkEnd w:id="0"/>
      <w:r w:rsidRPr="00D008AE">
        <w:rPr>
          <w:rFonts w:cs="Times New Roman"/>
        </w:rPr>
        <w:t>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7E434C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7E434C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Konrad Gruza</cp:lastModifiedBy>
  <cp:revision>3</cp:revision>
  <cp:lastPrinted>2021-02-03T14:03:00Z</cp:lastPrinted>
  <dcterms:created xsi:type="dcterms:W3CDTF">2021-06-17T09:27:00Z</dcterms:created>
  <dcterms:modified xsi:type="dcterms:W3CDTF">2021-07-06T09:51:00Z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