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4C0ECBE" w:rsidR="00FF68E5" w:rsidRDefault="004C6A69" w:rsidP="00BA7FAB">
      <w:pPr>
        <w:jc w:val="center"/>
      </w:pPr>
      <w:bookmarkStart w:id="0" w:name="_GoBack"/>
      <w:bookmarkEnd w:id="0"/>
      <w:r w:rsidRPr="006D7475">
        <w:rPr>
          <w:noProof/>
          <w:lang w:eastAsia="pl-PL" w:bidi="ar-SA"/>
        </w:rPr>
        <w:drawing>
          <wp:inline distT="0" distB="0" distL="0" distR="0" wp14:anchorId="7846E99F" wp14:editId="12096F4F">
            <wp:extent cx="5759450" cy="417103"/>
            <wp:effectExtent l="0" t="0" r="0" b="254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6A6DFC8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E82290">
        <w:rPr>
          <w:rFonts w:ascii="Century Gothic" w:hAnsi="Century Gothic" w:cs="Century Gothic"/>
          <w:b/>
          <w:bCs/>
          <w:sz w:val="20"/>
          <w:szCs w:val="20"/>
        </w:rPr>
        <w:t>96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42572C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82290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E82290">
        <w:rPr>
          <w:rFonts w:ascii="Century Gothic" w:hAnsi="Century Gothic" w:cs="Century Gothic"/>
          <w:sz w:val="20"/>
          <w:szCs w:val="20"/>
        </w:rPr>
        <w:t>02.09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42572C">
        <w:rPr>
          <w:rFonts w:ascii="Century Gothic" w:hAnsi="Century Gothic" w:cs="Century Gothic"/>
          <w:sz w:val="20"/>
          <w:szCs w:val="20"/>
        </w:rPr>
        <w:t>2</w:t>
      </w:r>
      <w:r w:rsidR="00E82290">
        <w:rPr>
          <w:rFonts w:ascii="Century Gothic" w:hAnsi="Century Gothic" w:cs="Century Gothic"/>
          <w:sz w:val="20"/>
          <w:szCs w:val="20"/>
        </w:rPr>
        <w:t>1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52742D2C" w14:textId="6AE88182" w:rsidR="004C6A69" w:rsidRPr="004C6A69" w:rsidRDefault="007B0DE4" w:rsidP="004C6A69">
      <w:pPr>
        <w:autoSpaceDE w:val="0"/>
        <w:autoSpaceDN w:val="0"/>
        <w:adjustRightInd w:val="0"/>
        <w:spacing w:before="20" w:after="20"/>
        <w:rPr>
          <w:rFonts w:ascii="Century Gothic" w:hAnsi="Century Gothic" w:cs="Arial"/>
          <w:b/>
          <w:color w:val="000000"/>
          <w:sz w:val="20"/>
          <w:szCs w:val="20"/>
        </w:rPr>
      </w:pPr>
      <w:r w:rsidRPr="004C6A69">
        <w:rPr>
          <w:rFonts w:ascii="Century Gothic" w:hAnsi="Century Gothic"/>
          <w:b/>
          <w:sz w:val="20"/>
          <w:szCs w:val="20"/>
        </w:rPr>
        <w:t>Dotyczy:</w:t>
      </w:r>
      <w:r w:rsidRPr="004C6A69">
        <w:rPr>
          <w:rFonts w:ascii="Century Gothic" w:hAnsi="Century Gothic"/>
          <w:b/>
          <w:sz w:val="20"/>
          <w:szCs w:val="20"/>
        </w:rPr>
        <w:tab/>
        <w:t xml:space="preserve">postępowania o udzielenie zamówienia publicznego prowadzonego w trybie </w:t>
      </w:r>
      <w:r w:rsidR="00E82290" w:rsidRPr="004C6A69">
        <w:rPr>
          <w:rFonts w:ascii="Century Gothic" w:hAnsi="Century Gothic"/>
          <w:b/>
          <w:sz w:val="20"/>
          <w:szCs w:val="20"/>
        </w:rPr>
        <w:t>podstawowym</w:t>
      </w:r>
      <w:r w:rsidRPr="004C6A69">
        <w:rPr>
          <w:rFonts w:ascii="Century Gothic" w:hAnsi="Century Gothic"/>
          <w:b/>
          <w:sz w:val="20"/>
          <w:szCs w:val="20"/>
        </w:rPr>
        <w:t xml:space="preserve"> na </w:t>
      </w:r>
      <w:r w:rsidR="004C6A69" w:rsidRPr="004C6A69">
        <w:rPr>
          <w:rFonts w:ascii="Century Gothic" w:hAnsi="Century Gothic" w:cs="Arial"/>
          <w:b/>
          <w:color w:val="000000"/>
          <w:sz w:val="20"/>
          <w:szCs w:val="20"/>
        </w:rPr>
        <w:t>DOSTAWĘ DRUKAREK 3D ORAZ MATERIAŁÓW DO DRUKU 3D</w:t>
      </w:r>
    </w:p>
    <w:p w14:paraId="77383B9C" w14:textId="77777777" w:rsidR="00FF68E5" w:rsidRPr="00FF68E5" w:rsidRDefault="00FF68E5" w:rsidP="00FF68E5">
      <w:pPr>
        <w:autoSpaceDE w:val="0"/>
        <w:spacing w:line="276" w:lineRule="auto"/>
        <w:ind w:right="15"/>
        <w:jc w:val="center"/>
        <w:rPr>
          <w:rFonts w:ascii="Century Gothic" w:hAnsi="Century Gothic"/>
          <w:b/>
          <w:sz w:val="20"/>
          <w:szCs w:val="20"/>
        </w:rPr>
      </w:pPr>
    </w:p>
    <w:p w14:paraId="7DABC08A" w14:textId="4408689C" w:rsidR="006F4141" w:rsidRPr="004C6A69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0"/>
        </w:rPr>
      </w:pPr>
      <w:r w:rsidRPr="004C6A69">
        <w:rPr>
          <w:rFonts w:ascii="Century Gothic" w:hAnsi="Century Gothic"/>
          <w:b/>
          <w:sz w:val="20"/>
        </w:rPr>
        <w:t>ZAWIADOMIENIE</w:t>
      </w:r>
      <w:r w:rsidR="004C0C70" w:rsidRPr="004C6A69">
        <w:rPr>
          <w:rFonts w:ascii="Century Gothic" w:hAnsi="Century Gothic"/>
          <w:b/>
          <w:sz w:val="20"/>
        </w:rPr>
        <w:t xml:space="preserve"> </w:t>
      </w:r>
      <w:r w:rsidR="004C6A69" w:rsidRPr="004C6A69">
        <w:rPr>
          <w:rFonts w:ascii="Century Gothic" w:hAnsi="Century Gothic"/>
          <w:b/>
          <w:sz w:val="20"/>
        </w:rPr>
        <w:t xml:space="preserve">O UNIEWAŻNIENIU </w:t>
      </w:r>
      <w:r w:rsidR="004C6A69" w:rsidRPr="004C6A69">
        <w:rPr>
          <w:rFonts w:ascii="Century Gothic" w:hAnsi="Century Gothic"/>
          <w:sz w:val="20"/>
        </w:rPr>
        <w:t>w części 1</w:t>
      </w:r>
    </w:p>
    <w:p w14:paraId="4106577B" w14:textId="651A7782" w:rsidR="00967A3D" w:rsidRPr="004C6A69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0"/>
        </w:rPr>
      </w:pPr>
      <w:r w:rsidRPr="004C6A69">
        <w:rPr>
          <w:rFonts w:ascii="Century Gothic" w:hAnsi="Century Gothic"/>
          <w:b/>
          <w:sz w:val="20"/>
        </w:rPr>
        <w:t xml:space="preserve">O </w:t>
      </w:r>
      <w:r w:rsidR="00F35E4E" w:rsidRPr="004C6A69">
        <w:rPr>
          <w:rFonts w:ascii="Century Gothic" w:hAnsi="Century Gothic"/>
          <w:b/>
          <w:sz w:val="20"/>
        </w:rPr>
        <w:t>WYBORZE OFERTY NAJKORZYSTNIEJSZEJ</w:t>
      </w:r>
      <w:r w:rsidR="00F35E4E" w:rsidRPr="004C6A69">
        <w:rPr>
          <w:rFonts w:ascii="Century Gothic" w:hAnsi="Century Gothic"/>
          <w:sz w:val="20"/>
        </w:rPr>
        <w:t xml:space="preserve"> w części nr </w:t>
      </w:r>
      <w:r w:rsidR="00E82290" w:rsidRPr="004C6A69">
        <w:rPr>
          <w:rFonts w:ascii="Century Gothic" w:hAnsi="Century Gothic"/>
          <w:sz w:val="20"/>
        </w:rPr>
        <w:t>2</w:t>
      </w:r>
      <w:r w:rsidR="00743B05" w:rsidRPr="004C6A69">
        <w:rPr>
          <w:rFonts w:ascii="Century Gothic" w:hAnsi="Century Gothic"/>
          <w:sz w:val="20"/>
        </w:rPr>
        <w:t>,</w:t>
      </w:r>
      <w:r w:rsidR="00E82290" w:rsidRPr="004C6A69">
        <w:rPr>
          <w:rFonts w:ascii="Century Gothic" w:hAnsi="Century Gothic"/>
          <w:sz w:val="20"/>
        </w:rPr>
        <w:t>3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2BD107C9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prowadzonym w trybie </w:t>
      </w:r>
      <w:r w:rsidR="00E82290">
        <w:rPr>
          <w:rFonts w:ascii="Century Gothic" w:hAnsi="Century Gothic"/>
          <w:sz w:val="20"/>
        </w:rPr>
        <w:t>podstawowym</w:t>
      </w:r>
      <w:r w:rsidRPr="00F41513">
        <w:rPr>
          <w:rFonts w:ascii="Century Gothic" w:hAnsi="Century Gothic"/>
          <w:sz w:val="20"/>
        </w:rPr>
        <w:t>, ustawy Prawo zamówień publicznych, dokonał wyboru najkorzystniejszej oferty, jaką jest:</w:t>
      </w:r>
    </w:p>
    <w:p w14:paraId="62B4DBCE" w14:textId="77777777" w:rsidR="00F35E4E" w:rsidRPr="0042572C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color w:val="000000" w:themeColor="text1"/>
          <w:sz w:val="20"/>
        </w:rPr>
      </w:pPr>
    </w:p>
    <w:p w14:paraId="4F61510A" w14:textId="656634F0" w:rsidR="00DD0C71" w:rsidRPr="00E82290" w:rsidRDefault="00FF68E5" w:rsidP="00E82290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82290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 xml:space="preserve">   </w:t>
      </w:r>
      <w:r w:rsidR="00F35E4E" w:rsidRPr="00E82290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 xml:space="preserve">Część nr </w:t>
      </w:r>
      <w:r w:rsidR="00E82290" w:rsidRPr="00E82290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2</w:t>
      </w:r>
      <w:r w:rsidR="00F35E4E" w:rsidRPr="00E82290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944D74" w:rsidRPr="00E82290">
        <w:rPr>
          <w:rFonts w:ascii="Century Gothic" w:hAnsi="Century Gothic"/>
          <w:color w:val="000000" w:themeColor="text1"/>
          <w:sz w:val="18"/>
          <w:szCs w:val="18"/>
        </w:rPr>
        <w:t xml:space="preserve">– oferta nr </w:t>
      </w:r>
      <w:r w:rsidR="00E82290" w:rsidRPr="00E82290">
        <w:rPr>
          <w:rFonts w:ascii="Century Gothic" w:hAnsi="Century Gothic"/>
          <w:color w:val="000000" w:themeColor="text1"/>
          <w:sz w:val="18"/>
          <w:szCs w:val="18"/>
        </w:rPr>
        <w:t>2</w:t>
      </w:r>
      <w:r w:rsidR="00732317" w:rsidRPr="00E82290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82290" w:rsidRPr="00E82290">
        <w:rPr>
          <w:rFonts w:ascii="Century Gothic" w:hAnsi="Century Gothic" w:cs="Arial"/>
          <w:color w:val="000000"/>
          <w:sz w:val="18"/>
          <w:szCs w:val="18"/>
        </w:rPr>
        <w:t>X3D spółka z ograniczoną odpowiedzialnością, Prosta 8, 77-100 Bytów</w:t>
      </w:r>
    </w:p>
    <w:p w14:paraId="74298302" w14:textId="77777777" w:rsidR="00355DC8" w:rsidRPr="0042572C" w:rsidRDefault="00355DC8" w:rsidP="00496910">
      <w:pPr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2E95410A" w14:textId="38CFE038" w:rsidR="00F35E4E" w:rsidRPr="0042572C" w:rsidRDefault="00F35E4E" w:rsidP="00496910">
      <w:pPr>
        <w:rPr>
          <w:rFonts w:ascii="Century Gothic" w:hAnsi="Century Gothic"/>
          <w:color w:val="000000" w:themeColor="text1"/>
          <w:sz w:val="20"/>
          <w:szCs w:val="20"/>
        </w:rPr>
      </w:pPr>
      <w:r w:rsidRPr="0042572C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Uzasadnienie wyboru: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4686,30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PLN, terminem dostawy: do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42572C" w:rsidRPr="0042572C">
        <w:rPr>
          <w:rFonts w:ascii="Century Gothic" w:hAnsi="Century Gothic"/>
          <w:color w:val="000000" w:themeColor="text1"/>
          <w:sz w:val="20"/>
          <w:szCs w:val="20"/>
        </w:rPr>
        <w:t>5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dni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roboczych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uzyskała ilość punktów, </w:t>
      </w:r>
      <w:r w:rsidR="00DD0C71" w:rsidRPr="0042572C">
        <w:rPr>
          <w:rFonts w:ascii="Century Gothic" w:hAnsi="Century Gothic"/>
          <w:color w:val="000000" w:themeColor="text1"/>
          <w:sz w:val="20"/>
          <w:szCs w:val="20"/>
        </w:rPr>
        <w:t>100,00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(</w:t>
      </w:r>
      <w:r w:rsidRPr="0042572C">
        <w:rPr>
          <w:rFonts w:ascii="Century Gothic" w:hAnsi="Century Gothic" w:cs="Tahoma"/>
          <w:color w:val="000000" w:themeColor="text1"/>
          <w:sz w:val="20"/>
          <w:szCs w:val="20"/>
        </w:rPr>
        <w:t xml:space="preserve">cena brutto </w:t>
      </w:r>
      <w:r w:rsidR="008C515B" w:rsidRPr="0042572C">
        <w:rPr>
          <w:rFonts w:ascii="Century Gothic" w:hAnsi="Century Gothic" w:cs="Tahoma"/>
          <w:color w:val="000000" w:themeColor="text1"/>
          <w:sz w:val="20"/>
          <w:szCs w:val="20"/>
        </w:rPr>
        <w:t xml:space="preserve">– </w:t>
      </w:r>
      <w:r w:rsidR="00DD0C71" w:rsidRPr="0042572C">
        <w:rPr>
          <w:rFonts w:ascii="Century Gothic" w:hAnsi="Century Gothic" w:cs="Tahoma"/>
          <w:color w:val="000000" w:themeColor="text1"/>
          <w:sz w:val="20"/>
          <w:szCs w:val="20"/>
        </w:rPr>
        <w:t>60,00</w:t>
      </w:r>
      <w:r w:rsidR="008C515B" w:rsidRPr="0042572C">
        <w:rPr>
          <w:rFonts w:ascii="Century Gothic" w:hAnsi="Century Gothic" w:cs="Tahoma"/>
          <w:color w:val="000000" w:themeColor="text1"/>
          <w:sz w:val="20"/>
          <w:szCs w:val="20"/>
        </w:rPr>
        <w:t xml:space="preserve"> pkt., termin dostawy – 40</w:t>
      </w:r>
      <w:r w:rsidRPr="0042572C">
        <w:rPr>
          <w:rFonts w:ascii="Century Gothic" w:hAnsi="Century Gothic" w:cs="Tahoma"/>
          <w:color w:val="000000" w:themeColor="text1"/>
          <w:sz w:val="20"/>
          <w:szCs w:val="20"/>
        </w:rPr>
        <w:t>,00 pkt.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>).</w:t>
      </w:r>
    </w:p>
    <w:p w14:paraId="2EECF354" w14:textId="77777777" w:rsidR="00F35E4E" w:rsidRPr="0042572C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color w:val="000000" w:themeColor="text1"/>
          <w:sz w:val="20"/>
        </w:rPr>
      </w:pPr>
    </w:p>
    <w:p w14:paraId="21745C70" w14:textId="77777777" w:rsidR="00E82290" w:rsidRPr="00E82290" w:rsidRDefault="00732317" w:rsidP="00E82290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42572C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  Część nr </w:t>
      </w:r>
      <w:r w:rsidR="00E82290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3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– </w:t>
      </w:r>
      <w:r w:rsidR="00E82290" w:rsidRPr="00E82290">
        <w:rPr>
          <w:rFonts w:ascii="Century Gothic" w:hAnsi="Century Gothic"/>
          <w:color w:val="000000" w:themeColor="text1"/>
          <w:sz w:val="18"/>
          <w:szCs w:val="18"/>
        </w:rPr>
        <w:t xml:space="preserve">oferta nr 2 </w:t>
      </w:r>
      <w:r w:rsidR="00E82290" w:rsidRPr="00E82290">
        <w:rPr>
          <w:rFonts w:ascii="Century Gothic" w:hAnsi="Century Gothic" w:cs="Arial"/>
          <w:color w:val="000000"/>
          <w:sz w:val="18"/>
          <w:szCs w:val="18"/>
        </w:rPr>
        <w:t>X3D spółka z ograniczoną odpowiedzialnością, Prosta 8, 77-100 Bytów</w:t>
      </w:r>
    </w:p>
    <w:p w14:paraId="080AF9ED" w14:textId="77777777" w:rsidR="00E82290" w:rsidRPr="0042572C" w:rsidRDefault="00E82290" w:rsidP="00E82290">
      <w:pPr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14:paraId="07C740EF" w14:textId="5160A197" w:rsidR="00732317" w:rsidRPr="0042572C" w:rsidRDefault="00732317" w:rsidP="00D76042">
      <w:pPr>
        <w:rPr>
          <w:rFonts w:ascii="Century Gothic" w:hAnsi="Century Gothic"/>
          <w:color w:val="000000" w:themeColor="text1"/>
          <w:sz w:val="20"/>
          <w:szCs w:val="20"/>
        </w:rPr>
      </w:pPr>
      <w:r w:rsidRPr="0042572C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Uzasadnienie wyboru: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8817,87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PLN, terminem dostawy: do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4C6A69" w:rsidRPr="0042572C">
        <w:rPr>
          <w:rFonts w:ascii="Century Gothic" w:hAnsi="Century Gothic"/>
          <w:color w:val="000000" w:themeColor="text1"/>
          <w:sz w:val="20"/>
          <w:szCs w:val="20"/>
        </w:rPr>
        <w:t xml:space="preserve">5 dni </w:t>
      </w:r>
      <w:r w:rsidR="004C6A69">
        <w:rPr>
          <w:rFonts w:ascii="Century Gothic" w:hAnsi="Century Gothic"/>
          <w:color w:val="000000" w:themeColor="text1"/>
          <w:sz w:val="20"/>
          <w:szCs w:val="20"/>
        </w:rPr>
        <w:t>roboczych</w:t>
      </w:r>
      <w:r w:rsidR="004C6A69" w:rsidRPr="0042572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>uzyskała ilość punktów, 100,00 (</w:t>
      </w:r>
      <w:r w:rsidRPr="0042572C">
        <w:rPr>
          <w:rFonts w:ascii="Century Gothic" w:hAnsi="Century Gothic" w:cs="Tahoma"/>
          <w:color w:val="000000" w:themeColor="text1"/>
          <w:sz w:val="20"/>
          <w:szCs w:val="20"/>
        </w:rPr>
        <w:t>cena brutto – 60,00 pkt., termin dostawy – 40,00 pkt.</w:t>
      </w:r>
      <w:r w:rsidRPr="0042572C">
        <w:rPr>
          <w:rFonts w:ascii="Century Gothic" w:hAnsi="Century Gothic"/>
          <w:color w:val="000000" w:themeColor="text1"/>
          <w:sz w:val="20"/>
          <w:szCs w:val="20"/>
        </w:rPr>
        <w:t>).</w:t>
      </w:r>
    </w:p>
    <w:p w14:paraId="2D56AF35" w14:textId="77777777" w:rsidR="0042572C" w:rsidRPr="0042572C" w:rsidRDefault="0042572C" w:rsidP="00D7604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000000" w:themeColor="text1"/>
          <w:sz w:val="20"/>
        </w:rPr>
      </w:pPr>
    </w:p>
    <w:p w14:paraId="2C2E150E" w14:textId="202A19F1"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Zamawiający, informuje, iż w niniejszym postępowaniu o udzielenie zamówienia publicznego prowadzonym w trybie </w:t>
      </w:r>
      <w:r w:rsidR="00E82290">
        <w:rPr>
          <w:rFonts w:ascii="Century Gothic" w:hAnsi="Century Gothic"/>
          <w:sz w:val="20"/>
        </w:rPr>
        <w:t>podstawowym</w:t>
      </w:r>
      <w:r w:rsidRPr="00067709">
        <w:rPr>
          <w:rFonts w:ascii="Century Gothic" w:hAnsi="Century Gothic"/>
          <w:sz w:val="20"/>
        </w:rPr>
        <w:t>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2646FF" w:rsidRPr="004A4202" w14:paraId="48E9314F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4CB7BE5E" w14:textId="77777777" w:rsidR="002646FF" w:rsidRPr="004A4202" w:rsidRDefault="002646FF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A4202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14:paraId="1BE55B38" w14:textId="5B721C1A" w:rsidR="002646FF" w:rsidRPr="004C6A69" w:rsidRDefault="00E82290" w:rsidP="0042572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C6A69">
              <w:rPr>
                <w:rFonts w:ascii="Century Gothic" w:hAnsi="Century Gothic" w:cs="Arial"/>
                <w:color w:val="000000"/>
                <w:sz w:val="20"/>
                <w:szCs w:val="20"/>
              </w:rPr>
              <w:t>SYRIANA JOANNA FISCHER, ul. Kazimierza Porębskiego 28 lok. 17, 80-180 Gdańsk</w:t>
            </w:r>
          </w:p>
        </w:tc>
      </w:tr>
      <w:tr w:rsidR="00E82290" w:rsidRPr="004A4202" w14:paraId="4C3376B4" w14:textId="77777777" w:rsidTr="00A45093">
        <w:trPr>
          <w:cantSplit/>
          <w:trHeight w:val="302"/>
        </w:trPr>
        <w:tc>
          <w:tcPr>
            <w:tcW w:w="1150" w:type="dxa"/>
            <w:vAlign w:val="center"/>
          </w:tcPr>
          <w:p w14:paraId="06D677C8" w14:textId="409E1C80" w:rsidR="00E82290" w:rsidRPr="004A4202" w:rsidRDefault="00E82290" w:rsidP="00E8229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</w:tcPr>
          <w:p w14:paraId="6CBDE628" w14:textId="4C1FFC92" w:rsidR="00E82290" w:rsidRPr="004C6A69" w:rsidRDefault="00E82290" w:rsidP="00E8229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C6A69">
              <w:rPr>
                <w:rFonts w:ascii="Century Gothic" w:hAnsi="Century Gothic" w:cs="Arial"/>
                <w:color w:val="000000"/>
                <w:sz w:val="20"/>
                <w:szCs w:val="20"/>
              </w:rPr>
              <w:t>X3D spółka z ograniczoną odpowiedzialnością, Prosta 8, 77-100 Bytów</w:t>
            </w: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DA3C31" w:rsidRPr="00DA3C31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E82290" w:rsidRPr="0096214E" w14:paraId="2F924A6B" w14:textId="77777777" w:rsidTr="00BF2710">
        <w:trPr>
          <w:trHeight w:val="425"/>
        </w:trPr>
        <w:tc>
          <w:tcPr>
            <w:tcW w:w="992" w:type="dxa"/>
            <w:vAlign w:val="center"/>
          </w:tcPr>
          <w:p w14:paraId="16B213DB" w14:textId="613D4AD0" w:rsidR="00E82290" w:rsidRPr="0096214E" w:rsidRDefault="00E8229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14:paraId="48B07A1F" w14:textId="3E99A47A" w:rsidR="00E82290" w:rsidRPr="0096214E" w:rsidRDefault="00E8229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087" w:type="dxa"/>
            <w:gridSpan w:val="3"/>
            <w:vAlign w:val="center"/>
          </w:tcPr>
          <w:p w14:paraId="797C45E5" w14:textId="7AC31126" w:rsidR="00E82290" w:rsidRPr="009569F8" w:rsidRDefault="00E8229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OFERTA ODRZUCONA</w:t>
            </w:r>
          </w:p>
        </w:tc>
      </w:tr>
      <w:tr w:rsidR="00E82290" w:rsidRPr="0096214E" w14:paraId="2CF089CA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26AA61A2" w14:textId="77777777" w:rsidR="00E82290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705B37" w14:textId="02294515" w:rsidR="00E82290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7E68453D" w14:textId="7838D88A" w:rsidR="00E82290" w:rsidRPr="0096214E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214E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01352389" w14:textId="37D816C0" w:rsidR="00E82290" w:rsidRPr="0096214E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214E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EA0E14F" w14:textId="77ED9DE3" w:rsidR="00E82290" w:rsidRPr="009569F8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69F8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E82290" w:rsidRPr="0096214E" w14:paraId="235DFA9B" w14:textId="77777777" w:rsidTr="008A024F">
        <w:trPr>
          <w:trHeight w:val="425"/>
        </w:trPr>
        <w:tc>
          <w:tcPr>
            <w:tcW w:w="992" w:type="dxa"/>
            <w:vAlign w:val="center"/>
          </w:tcPr>
          <w:p w14:paraId="45CC874E" w14:textId="033D4678" w:rsidR="00E82290" w:rsidRPr="0096214E" w:rsidRDefault="00E82290" w:rsidP="004969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526F9639" w14:textId="3B8F4130" w:rsidR="00E82290" w:rsidRPr="00D76042" w:rsidRDefault="00E82290" w:rsidP="004969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087" w:type="dxa"/>
            <w:gridSpan w:val="3"/>
            <w:vAlign w:val="center"/>
          </w:tcPr>
          <w:p w14:paraId="5D29B051" w14:textId="21FDBA69" w:rsidR="00E82290" w:rsidRPr="009569F8" w:rsidRDefault="00E82290" w:rsidP="004D07E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OFERTA ODRZUCONA</w:t>
            </w:r>
          </w:p>
        </w:tc>
      </w:tr>
      <w:tr w:rsidR="00E82290" w:rsidRPr="0096214E" w14:paraId="12CD1ECE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065C5E4F" w14:textId="77777777" w:rsidR="00E82290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9AB99E" w14:textId="044BFA85" w:rsidR="00E82290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6ACFAFB9" w14:textId="6E2BD3B8" w:rsidR="00E82290" w:rsidRPr="00D76042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214E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3C95376E" w14:textId="22661B8D" w:rsidR="00E82290" w:rsidRPr="00D76042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214E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37C4E1A" w14:textId="423BC4AB" w:rsidR="00E82290" w:rsidRPr="009569F8" w:rsidRDefault="00E82290" w:rsidP="00E82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69F8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348410EC" w14:textId="4D6069D4" w:rsidR="004C6A69" w:rsidRPr="003806CB" w:rsidRDefault="004C6A69" w:rsidP="004C6A69">
      <w:pPr>
        <w:spacing w:line="360" w:lineRule="auto"/>
        <w:ind w:right="-427"/>
        <w:jc w:val="both"/>
        <w:rPr>
          <w:rFonts w:ascii="Century Gothic" w:hAnsi="Century Gothic"/>
          <w:b/>
          <w:i/>
          <w:sz w:val="18"/>
          <w:szCs w:val="18"/>
          <w:lang w:val="x-none" w:eastAsia="ar-SA"/>
        </w:rPr>
      </w:pPr>
      <w:r w:rsidRPr="003806CB">
        <w:rPr>
          <w:rFonts w:ascii="Century Gothic" w:hAnsi="Century Gothic"/>
          <w:sz w:val="18"/>
          <w:szCs w:val="18"/>
        </w:rPr>
        <w:t xml:space="preserve">Zamawiający informuje, iż działając na podstawie art. 255 ust 3 ustawy z 11 września 2019 r. - Prawo zamówień publicznych (Dz. U. z 2019 r. poz. 2019) unieważnia przedmiotowe postępowanie o udzielenie zamówienia publicznego w części </w:t>
      </w:r>
      <w:r>
        <w:rPr>
          <w:rFonts w:ascii="Century Gothic" w:hAnsi="Century Gothic"/>
          <w:sz w:val="18"/>
          <w:szCs w:val="18"/>
        </w:rPr>
        <w:t>1</w:t>
      </w:r>
      <w:r w:rsidRPr="003806CB">
        <w:rPr>
          <w:rFonts w:ascii="Century Gothic" w:hAnsi="Century Gothic"/>
          <w:b/>
          <w:sz w:val="18"/>
          <w:szCs w:val="18"/>
        </w:rPr>
        <w:t>.</w:t>
      </w:r>
    </w:p>
    <w:p w14:paraId="18FC21CE" w14:textId="4989F5AA" w:rsidR="00F35E4E" w:rsidRPr="004F2150" w:rsidRDefault="004C6A69" w:rsidP="004C6A69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3806CB">
        <w:rPr>
          <w:rFonts w:ascii="Century Gothic" w:hAnsi="Century Gothic"/>
          <w:sz w:val="18"/>
          <w:szCs w:val="18"/>
        </w:rPr>
        <w:t>Zgodnie z dyspozycją w/w przepisu postępowanie o udzielenie zamówienia publicznego  unieważnia się, jeżeli cena oferty  przekracza kwotę , którą zamawiający przeznacza na sfinansowanie zamówienia.</w:t>
      </w:r>
    </w:p>
    <w:p w14:paraId="16C7F4BC" w14:textId="77777777" w:rsidR="0042572C" w:rsidRDefault="0042572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77F7D45" w14:textId="77777777" w:rsidR="0042572C" w:rsidRDefault="0042572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F6DF6AB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0C5A59BE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82290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45D1" w14:textId="77777777" w:rsidR="00911E59" w:rsidRDefault="00911E59" w:rsidP="00A12C26">
      <w:r>
        <w:separator/>
      </w:r>
    </w:p>
  </w:endnote>
  <w:endnote w:type="continuationSeparator" w:id="0">
    <w:p w14:paraId="470FA926" w14:textId="77777777" w:rsidR="00911E59" w:rsidRDefault="00911E5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4237" w14:textId="77777777" w:rsidR="00911E59" w:rsidRDefault="00911E59" w:rsidP="00A12C26">
      <w:r>
        <w:separator/>
      </w:r>
    </w:p>
  </w:footnote>
  <w:footnote w:type="continuationSeparator" w:id="0">
    <w:p w14:paraId="026EAAFF" w14:textId="77777777" w:rsidR="00911E59" w:rsidRDefault="00911E5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E4CE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74EFD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572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6A69"/>
    <w:rsid w:val="004D07E4"/>
    <w:rsid w:val="004D27EE"/>
    <w:rsid w:val="004E0A30"/>
    <w:rsid w:val="004E6093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1E59"/>
    <w:rsid w:val="00916950"/>
    <w:rsid w:val="009177F2"/>
    <w:rsid w:val="00921E85"/>
    <w:rsid w:val="00924AAB"/>
    <w:rsid w:val="009364FC"/>
    <w:rsid w:val="009404D4"/>
    <w:rsid w:val="00944D74"/>
    <w:rsid w:val="009477A8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91A15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93C7D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F2318"/>
    <w:rsid w:val="00CF6175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1B93"/>
    <w:rsid w:val="00D954F3"/>
    <w:rsid w:val="00DA3C31"/>
    <w:rsid w:val="00DC6694"/>
    <w:rsid w:val="00DD05ED"/>
    <w:rsid w:val="00DD0C71"/>
    <w:rsid w:val="00DD6CB4"/>
    <w:rsid w:val="00DE0774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2290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DF88-09BC-4EC0-A7C1-6DB3068D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2021-09-02T07:41:00Z</cp:lastPrinted>
  <dcterms:created xsi:type="dcterms:W3CDTF">2022-04-01T07:21:00Z</dcterms:created>
  <dcterms:modified xsi:type="dcterms:W3CDTF">2022-04-01T07:21:00Z</dcterms:modified>
</cp:coreProperties>
</file>