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EEA31" w14:textId="5F88FD9C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Nr sprawy: IR.272.</w:t>
      </w:r>
      <w:r w:rsidR="005E67B2">
        <w:rPr>
          <w:rFonts w:ascii="Arial" w:eastAsia="Arial" w:hAnsi="Arial" w:cs="Arial"/>
          <w:color w:val="000000"/>
        </w:rPr>
        <w:t>2</w:t>
      </w:r>
      <w:r w:rsidR="00E276A1">
        <w:rPr>
          <w:rFonts w:ascii="Arial" w:eastAsia="Arial" w:hAnsi="Arial" w:cs="Arial"/>
          <w:color w:val="000000"/>
        </w:rPr>
        <w:t>5</w:t>
      </w:r>
      <w:r>
        <w:rPr>
          <w:rFonts w:ascii="Arial" w:eastAsia="Arial" w:hAnsi="Arial" w:cs="Arial"/>
          <w:color w:val="000000"/>
        </w:rPr>
        <w:t>.202</w:t>
      </w:r>
      <w:r w:rsidR="00CD2944">
        <w:rPr>
          <w:rFonts w:ascii="Arial" w:eastAsia="Arial" w:hAnsi="Arial" w:cs="Arial"/>
          <w:color w:val="000000"/>
        </w:rPr>
        <w:t>3</w:t>
      </w:r>
      <w:r>
        <w:rPr>
          <w:rFonts w:ascii="Arial" w:eastAsia="Arial" w:hAnsi="Arial" w:cs="Arial"/>
          <w:color w:val="000000"/>
        </w:rPr>
        <w:t xml:space="preserve">.EU    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  <w:t xml:space="preserve">                               Załącznik nr 10 do SWZ</w:t>
      </w:r>
    </w:p>
    <w:p w14:paraId="302B433A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6BED15B" w14:textId="77777777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Wykaz robót budowlanych </w:t>
      </w:r>
    </w:p>
    <w:p w14:paraId="6A9F8343" w14:textId="2178A250" w:rsidR="0099452E" w:rsidRDefault="00000000" w:rsidP="009945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Uwaga!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 (Dokument składany na wezwanie)</w:t>
      </w:r>
    </w:p>
    <w:p w14:paraId="2BF78E10" w14:textId="77777777" w:rsidR="0099452E" w:rsidRPr="0099452E" w:rsidRDefault="0099452E" w:rsidP="009945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p w14:paraId="1EA4E6D0" w14:textId="277E94A7" w:rsidR="00CD2944" w:rsidRDefault="008039FD" w:rsidP="008039F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039FD">
        <w:rPr>
          <w:rFonts w:ascii="Arial" w:hAnsi="Arial" w:cs="Arial"/>
          <w:b/>
          <w:sz w:val="24"/>
          <w:szCs w:val="24"/>
        </w:rPr>
        <w:t>Przebudowa drogi powiatowej nr 4229W Węgrów – Ruchna</w:t>
      </w:r>
    </w:p>
    <w:tbl>
      <w:tblPr>
        <w:tblStyle w:val="a"/>
        <w:tblW w:w="9623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2035"/>
        <w:gridCol w:w="1843"/>
        <w:gridCol w:w="1417"/>
        <w:gridCol w:w="1559"/>
        <w:gridCol w:w="2117"/>
      </w:tblGrid>
      <w:tr w:rsidR="003F2974" w14:paraId="23189CBB" w14:textId="77777777">
        <w:trPr>
          <w:cantSplit/>
          <w:trHeight w:val="617"/>
          <w:tblHeader/>
          <w:jc w:val="center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F135341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36DEFC2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3A4CA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Opis</w:t>
            </w:r>
          </w:p>
          <w:p w14:paraId="7A25C5E0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przedmiotu zamówienia</w:t>
            </w:r>
          </w:p>
          <w:p w14:paraId="1625232E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(z uwzględnieniem wykazania realizacji określonego zakresu)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C3587B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Całkowita</w:t>
            </w:r>
          </w:p>
          <w:p w14:paraId="46262613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brutto</w:t>
            </w:r>
          </w:p>
          <w:p w14:paraId="408F7401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roboty budowlanej</w:t>
            </w:r>
          </w:p>
          <w:p w14:paraId="5A6220AE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PLN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18C96A5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Termin realizacji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7BECD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239D716" w14:textId="77777777" w:rsidR="003F297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Nazwa Odbiorcy </w:t>
            </w:r>
          </w:p>
          <w:p w14:paraId="2FFD4A5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2974" w14:paraId="153531D7" w14:textId="77777777">
        <w:trPr>
          <w:cantSplit/>
          <w:trHeight w:val="422"/>
          <w:tblHeader/>
          <w:jc w:val="center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241783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DBE5C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6C83E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360BF88D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044AFA57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Rozpoczęcia</w:t>
            </w:r>
          </w:p>
          <w:p w14:paraId="4B728929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1559" w:type="dxa"/>
            <w:tcBorders>
              <w:top w:val="nil"/>
              <w:right w:val="single" w:sz="4" w:space="0" w:color="000000"/>
            </w:tcBorders>
            <w:vAlign w:val="center"/>
          </w:tcPr>
          <w:p w14:paraId="0404D485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4859B800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Zakończenia</w:t>
            </w:r>
          </w:p>
          <w:p w14:paraId="34F4AEFE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1BB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2974" w14:paraId="650D78AA" w14:textId="77777777">
        <w:trPr>
          <w:trHeight w:val="677"/>
          <w:jc w:val="center"/>
        </w:trPr>
        <w:tc>
          <w:tcPr>
            <w:tcW w:w="653" w:type="dxa"/>
          </w:tcPr>
          <w:p w14:paraId="34C5C518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</w:tcPr>
          <w:p w14:paraId="2227083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E728E9A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1BD5906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000000"/>
            </w:tcBorders>
          </w:tcPr>
          <w:p w14:paraId="6B1071F6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E85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64C94997" w14:textId="77777777">
        <w:trPr>
          <w:trHeight w:val="541"/>
          <w:jc w:val="center"/>
        </w:trPr>
        <w:tc>
          <w:tcPr>
            <w:tcW w:w="653" w:type="dxa"/>
          </w:tcPr>
          <w:p w14:paraId="50DAFABB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</w:tcPr>
          <w:p w14:paraId="7BD1C42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95E0AEB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67D5A69F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A66060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</w:tcBorders>
          </w:tcPr>
          <w:p w14:paraId="0701A2A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180FF529" w14:textId="77777777">
        <w:trPr>
          <w:trHeight w:val="54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901CC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69DB6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D4E9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C0FD4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81B3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201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7254EC08" w14:textId="77777777">
        <w:trPr>
          <w:trHeight w:val="54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CD639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289E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FC0F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789F1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3A8C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DFBE3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EEFF46E" w14:textId="77777777" w:rsidR="003F2974" w:rsidRDefault="003F297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80EDD0" w14:textId="77777777" w:rsidR="003F2974" w:rsidRDefault="0000000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12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niniejszego wykazu należy dołączyć dokumenty potwierdzające, że wyżej wymienione roboty budowlane zostały wykonane zgodnie z zasadami sztuki budowlanej i prawidłowo ukończone (referencje itp.)</w:t>
      </w:r>
    </w:p>
    <w:p w14:paraId="6B3013D6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E75D953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A1F243C" w14:textId="77777777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i/>
          <w:color w:val="000000"/>
          <w:sz w:val="18"/>
          <w:szCs w:val="18"/>
        </w:rPr>
        <w:t>Dokument należy podpisać kwalifikowanym podpisem elektronicznym, lub podpisem zaufanym lub podpisem osobistym.</w:t>
      </w:r>
    </w:p>
    <w:p w14:paraId="17BDFEE5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6EE85CA6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633734C1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556" w:right="142"/>
        <w:jc w:val="both"/>
        <w:rPr>
          <w:rFonts w:ascii="Arial" w:eastAsia="Arial" w:hAnsi="Arial" w:cs="Arial"/>
        </w:rPr>
      </w:pPr>
    </w:p>
    <w:sectPr w:rsidR="003F2974">
      <w:pgSz w:w="11906" w:h="16838"/>
      <w:pgMar w:top="1134" w:right="1134" w:bottom="1134" w:left="1134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F0AEC"/>
    <w:multiLevelType w:val="multilevel"/>
    <w:tmpl w:val="4170DF7A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C8D3A07"/>
    <w:multiLevelType w:val="multilevel"/>
    <w:tmpl w:val="DE6EDA52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632709393">
    <w:abstractNumId w:val="0"/>
  </w:num>
  <w:num w:numId="2" w16cid:durableId="697655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974"/>
    <w:rsid w:val="003F2974"/>
    <w:rsid w:val="005E67B2"/>
    <w:rsid w:val="008039FD"/>
    <w:rsid w:val="0099452E"/>
    <w:rsid w:val="00CD2944"/>
    <w:rsid w:val="00E2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3959"/>
  <w15:docId w15:val="{891D4EBD-700B-4884-A282-C3258237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673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5</cp:revision>
  <dcterms:created xsi:type="dcterms:W3CDTF">2023-04-27T22:28:00Z</dcterms:created>
  <dcterms:modified xsi:type="dcterms:W3CDTF">2023-11-15T18:17:00Z</dcterms:modified>
</cp:coreProperties>
</file>