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3E4D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4606D8E1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0FBAFF77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13E735E6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r w:rsidRPr="00616379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280B7ED7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C0DC01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169019B7" w14:textId="77777777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r w:rsidRPr="00616379">
        <w:rPr>
          <w:rFonts w:cstheme="minorHAnsi"/>
          <w:b/>
        </w:rPr>
        <w:t xml:space="preserve">)w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14:paraId="44F871ED" w14:textId="79982E27" w:rsidR="00036C92" w:rsidRDefault="00036C92" w:rsidP="00616379">
      <w:pPr>
        <w:spacing w:after="0" w:line="240" w:lineRule="auto"/>
        <w:jc w:val="both"/>
        <w:rPr>
          <w:rFonts w:cstheme="minorHAnsi"/>
          <w:b/>
        </w:rPr>
      </w:pPr>
      <w:r w:rsidRPr="00616379">
        <w:rPr>
          <w:rFonts w:cstheme="minorHAnsi"/>
        </w:rPr>
        <w:t>składane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</w:t>
      </w:r>
      <w:r w:rsidR="00FC3A27">
        <w:rPr>
          <w:rFonts w:cstheme="minorHAnsi"/>
          <w:b/>
        </w:rPr>
        <w:t>i zwierząt oraz ochrony klimatu</w:t>
      </w:r>
      <w:r w:rsidR="009B0DC2" w:rsidRPr="009B0DC2">
        <w:rPr>
          <w:rFonts w:cstheme="minorHAnsi"/>
          <w:b/>
        </w:rPr>
        <w:t xml:space="preserve"> </w:t>
      </w:r>
      <w:r w:rsidR="00FC3A27" w:rsidRPr="000527FA">
        <w:rPr>
          <w:rFonts w:cstheme="minorHAnsi"/>
          <w:b/>
        </w:rPr>
        <w:t>”</w:t>
      </w:r>
      <w:r w:rsidR="00EE7259" w:rsidRPr="007E655D">
        <w:rPr>
          <w:rFonts w:cstheme="majorHAnsi"/>
          <w:b/>
        </w:rPr>
        <w:t>: Wiertarka do operacji ortopedycznych z wyposażeniem oraz zestaw narzędzi chirurgicznych</w:t>
      </w:r>
    </w:p>
    <w:p w14:paraId="0A377BCD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0D950DC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14:paraId="2A3DC4B6" w14:textId="2CCDE3DB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>nie podlegam wykluczeniu z postępowania na podstawie art.  108  ust.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AF5227">
        <w:rPr>
          <w:rFonts w:cstheme="minorHAnsi"/>
        </w:rPr>
        <w:t>1-10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14:paraId="1EB04FEA" w14:textId="77777777"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>nie podlegam wykluczeniu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14:paraId="6CF676A8" w14:textId="77777777"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4633032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2E0C5C83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2B45DEAA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327BE7C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56771308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lastRenderedPageBreak/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31220907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z dnia 13 kwietnia 2022 roku o szczególnych rozwiązaniach w zakresie przeciwdziałania wspieraniu agresji na Ukrainę oraz służących ochronie bezpieczeństwa narodowego (Dz. U. 2022 poz. 835)</w:t>
      </w:r>
    </w:p>
    <w:p w14:paraId="01C11356" w14:textId="77777777" w:rsidR="00616379" w:rsidRPr="00616379" w:rsidRDefault="00616379" w:rsidP="00616379">
      <w:pPr>
        <w:jc w:val="both"/>
        <w:rPr>
          <w:rFonts w:cstheme="minorHAnsi"/>
        </w:rPr>
      </w:pPr>
    </w:p>
    <w:p w14:paraId="670F69C9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1117" w14:textId="77777777" w:rsidR="00080394" w:rsidRDefault="00080394" w:rsidP="005862EC">
      <w:pPr>
        <w:spacing w:after="0" w:line="240" w:lineRule="auto"/>
      </w:pPr>
      <w:r>
        <w:separator/>
      </w:r>
    </w:p>
  </w:endnote>
  <w:endnote w:type="continuationSeparator" w:id="0">
    <w:p w14:paraId="52168E68" w14:textId="77777777" w:rsidR="00080394" w:rsidRDefault="00080394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0B6E" w14:textId="77777777" w:rsidR="006B4532" w:rsidRDefault="006B4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5AB5" w14:textId="77777777" w:rsidR="006B4532" w:rsidRDefault="006B4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4A2E" w14:textId="77777777" w:rsidR="006B4532" w:rsidRDefault="006B4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113D" w14:textId="77777777" w:rsidR="00080394" w:rsidRDefault="00080394" w:rsidP="005862EC">
      <w:pPr>
        <w:spacing w:after="0" w:line="240" w:lineRule="auto"/>
      </w:pPr>
      <w:r>
        <w:separator/>
      </w:r>
    </w:p>
  </w:footnote>
  <w:footnote w:type="continuationSeparator" w:id="0">
    <w:p w14:paraId="4942F468" w14:textId="77777777" w:rsidR="00080394" w:rsidRDefault="00080394" w:rsidP="005862EC">
      <w:pPr>
        <w:spacing w:after="0" w:line="240" w:lineRule="auto"/>
      </w:pPr>
      <w:r>
        <w:continuationSeparator/>
      </w:r>
    </w:p>
  </w:footnote>
  <w:footnote w:id="1">
    <w:p w14:paraId="6FC47CF7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2A6D" w14:textId="77777777" w:rsidR="006B4532" w:rsidRDefault="006B4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2E46" w14:textId="77777777"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2D4FC1" wp14:editId="7B594CBE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5C015C" w14:textId="77777777" w:rsidR="009B0DC2" w:rsidRDefault="009B0DC2" w:rsidP="00036C92">
    <w:pPr>
      <w:pStyle w:val="Nagwek"/>
      <w:jc w:val="right"/>
      <w:rPr>
        <w:rFonts w:cstheme="minorHAnsi"/>
      </w:rPr>
    </w:pPr>
  </w:p>
  <w:p w14:paraId="40ACD64D" w14:textId="361DD295"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>Numer postę</w:t>
    </w:r>
    <w:r w:rsidR="00D84E55">
      <w:rPr>
        <w:rFonts w:cstheme="minorHAnsi"/>
      </w:rPr>
      <w:t>powania:</w:t>
    </w:r>
    <w:r w:rsidR="004C2ED6">
      <w:rPr>
        <w:rFonts w:cstheme="minorHAnsi"/>
      </w:rPr>
      <w:t xml:space="preserve"> </w:t>
    </w:r>
    <w:r w:rsidR="001754A5">
      <w:rPr>
        <w:rFonts w:cstheme="minorHAnsi"/>
      </w:rPr>
      <w:t>2</w:t>
    </w:r>
    <w:r w:rsidR="00EE7259">
      <w:rPr>
        <w:rFonts w:cstheme="minorHAnsi"/>
      </w:rPr>
      <w:t>809</w:t>
    </w:r>
    <w:bookmarkStart w:id="0" w:name="_GoBack"/>
    <w:bookmarkEnd w:id="0"/>
    <w:r w:rsidR="00036C92" w:rsidRPr="008728A4">
      <w:rPr>
        <w:rFonts w:cstheme="minorHAnsi"/>
      </w:rPr>
      <w:t>/AZ/262/202</w:t>
    </w:r>
    <w:r w:rsidR="00230398">
      <w:rPr>
        <w:rFonts w:cstheme="minorHAnsi"/>
      </w:rPr>
      <w:t>3</w:t>
    </w:r>
  </w:p>
  <w:p w14:paraId="41A6246F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1DD095B6" w14:textId="7777777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6B4532">
      <w:rPr>
        <w:rFonts w:cstheme="minorHAnsi"/>
      </w:rPr>
      <w:t>8</w:t>
    </w:r>
    <w:r w:rsidRPr="008728A4">
      <w:rPr>
        <w:rFonts w:cstheme="minorHAnsi"/>
      </w:rPr>
      <w:t xml:space="preserve"> do SWZ</w:t>
    </w:r>
  </w:p>
  <w:p w14:paraId="660C235C" w14:textId="77777777"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9391" w14:textId="77777777" w:rsidR="006B4532" w:rsidRDefault="006B4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EC"/>
    <w:rsid w:val="00036C92"/>
    <w:rsid w:val="00062061"/>
    <w:rsid w:val="000652C7"/>
    <w:rsid w:val="00080394"/>
    <w:rsid w:val="000A6508"/>
    <w:rsid w:val="000A73CD"/>
    <w:rsid w:val="000D5E2B"/>
    <w:rsid w:val="001106FA"/>
    <w:rsid w:val="001630A3"/>
    <w:rsid w:val="001754A5"/>
    <w:rsid w:val="00175AFA"/>
    <w:rsid w:val="001845E1"/>
    <w:rsid w:val="00197FEC"/>
    <w:rsid w:val="001A2F0A"/>
    <w:rsid w:val="001A6B66"/>
    <w:rsid w:val="001E11FA"/>
    <w:rsid w:val="00230398"/>
    <w:rsid w:val="002315B2"/>
    <w:rsid w:val="00237174"/>
    <w:rsid w:val="00283D0F"/>
    <w:rsid w:val="002D2B87"/>
    <w:rsid w:val="003C06BB"/>
    <w:rsid w:val="003E423B"/>
    <w:rsid w:val="004C2ED6"/>
    <w:rsid w:val="004F0703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835D3D"/>
    <w:rsid w:val="008C4044"/>
    <w:rsid w:val="00946C07"/>
    <w:rsid w:val="00996596"/>
    <w:rsid w:val="009B0DC2"/>
    <w:rsid w:val="00A52C2F"/>
    <w:rsid w:val="00A55927"/>
    <w:rsid w:val="00A60345"/>
    <w:rsid w:val="00AB4001"/>
    <w:rsid w:val="00AF2D2E"/>
    <w:rsid w:val="00AF5227"/>
    <w:rsid w:val="00B477D9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E7259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7C1F4"/>
  <w15:docId w15:val="{7BF98EC0-2857-41CD-9544-69D9C44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83"/>
    <w:rsid w:val="001D36DC"/>
    <w:rsid w:val="00227AC4"/>
    <w:rsid w:val="00247C40"/>
    <w:rsid w:val="003F6BBF"/>
    <w:rsid w:val="007150C8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40</cp:revision>
  <cp:lastPrinted>2022-07-14T04:54:00Z</cp:lastPrinted>
  <dcterms:created xsi:type="dcterms:W3CDTF">2021-08-16T09:48:00Z</dcterms:created>
  <dcterms:modified xsi:type="dcterms:W3CDTF">2023-08-01T19:29:00Z</dcterms:modified>
</cp:coreProperties>
</file>