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DzF.26.22.2024</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Załącznik nr..... do oferty</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p>
      <w:pPr>
        <w:pStyle w:val="Normal"/>
        <w:spacing w:lineRule="auto" w:line="276" w:before="240" w:after="120"/>
        <w:ind w:right="425"/>
        <w:rPr>
          <w:rFonts w:ascii="Times New Roman" w:hAnsi="Times New Roman" w:cs="Arial"/>
          <w:sz w:val="24"/>
          <w:szCs w:val="24"/>
        </w:rPr>
      </w:pPr>
      <w:r>
        <w:rPr>
          <w:rFonts w:cs="Arial" w:ascii="Times New Roman" w:hAnsi="Times New Roman"/>
          <w:sz w:val="24"/>
          <w:szCs w:val="24"/>
        </w:rPr>
        <w:t>Nazwa albo imię i nazwisko: …………</w:t>
      </w:r>
    </w:p>
    <w:p>
      <w:pPr>
        <w:pStyle w:val="Normal"/>
        <w:spacing w:lineRule="auto" w:line="276"/>
        <w:ind w:right="425"/>
        <w:jc w:val="both"/>
        <w:rPr>
          <w:rFonts w:ascii="Times New Roman" w:hAnsi="Times New Roman" w:cs="Arial"/>
          <w:sz w:val="24"/>
          <w:szCs w:val="24"/>
        </w:rPr>
      </w:pPr>
      <w:r>
        <w:rPr>
          <w:rFonts w:cs="Arial" w:ascii="Times New Roman" w:hAnsi="Times New Roman"/>
          <w:sz w:val="24"/>
          <w:szCs w:val="24"/>
        </w:rPr>
        <w:t>Siedziba/ miejsce działalności gospodarczej/ miejsce zamieszkania: …………….</w:t>
      </w:r>
    </w:p>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Na potrzeby postępowania o udzielenie zamówienia publicznego pn.:</w:t>
      </w:r>
      <w:r>
        <w:rPr>
          <w:rFonts w:cs="Arial" w:ascii="Times New Roman" w:hAnsi="Times New Roman"/>
          <w:color w:themeColor="dark1" w:val="000000"/>
          <w:sz w:val="24"/>
          <w:szCs w:val="24"/>
        </w:rPr>
        <w:t xml:space="preserve"> </w:t>
      </w:r>
      <w:r>
        <w:rPr>
          <w:rFonts w:cs="Arial" w:ascii="Times New Roman" w:hAnsi="Times New Roman"/>
          <w:b/>
          <w:bCs/>
          <w:iCs/>
          <w:color w:themeColor="dark1" w:val="000000"/>
          <w:sz w:val="24"/>
          <w:szCs w:val="24"/>
        </w:rPr>
        <w:t xml:space="preserve">Przygotowanie </w:t>
        <w:br/>
        <w:t>i dostawa obiadów dwudaniowych dla podopiecznych Dziennego Domu „Senior-WIGOR” w Zgierzu, ul. Cezaka 12</w:t>
      </w:r>
      <w:r>
        <w:rPr>
          <w:rFonts w:cs="Arial" w:ascii="Times New Roman" w:hAnsi="Times New Roman"/>
          <w:b/>
          <w:bCs/>
          <w:iCs/>
          <w:color w:val="auto"/>
          <w:sz w:val="24"/>
          <w:szCs w:val="24"/>
        </w:rPr>
        <w:t xml:space="preserve"> na okres od 01.01.2025r. do 3</w:t>
      </w:r>
      <w:r>
        <w:rPr>
          <w:rFonts w:cs="Arial" w:ascii="Times New Roman" w:hAnsi="Times New Roman"/>
          <w:b/>
          <w:bCs/>
          <w:iCs/>
          <w:color w:val="auto"/>
          <w:sz w:val="24"/>
          <w:szCs w:val="24"/>
        </w:rPr>
        <w:t>0</w:t>
      </w:r>
      <w:r>
        <w:rPr>
          <w:rFonts w:cs="Arial" w:ascii="Times New Roman" w:hAnsi="Times New Roman"/>
          <w:b/>
          <w:bCs/>
          <w:iCs/>
          <w:color w:val="auto"/>
          <w:sz w:val="24"/>
          <w:szCs w:val="24"/>
        </w:rPr>
        <w:t>.</w:t>
      </w:r>
      <w:r>
        <w:rPr>
          <w:rFonts w:cs="Arial" w:ascii="Times New Roman" w:hAnsi="Times New Roman"/>
          <w:b/>
          <w:bCs/>
          <w:iCs/>
          <w:color w:val="auto"/>
          <w:sz w:val="24"/>
          <w:szCs w:val="24"/>
        </w:rPr>
        <w:t>06</w:t>
      </w:r>
      <w:r>
        <w:rPr>
          <w:rFonts w:cs="Arial" w:ascii="Times New Roman" w:hAnsi="Times New Roman"/>
          <w:b/>
          <w:bCs/>
          <w:iCs/>
          <w:color w:val="auto"/>
          <w:sz w:val="24"/>
          <w:szCs w:val="24"/>
        </w:rPr>
        <w:t>.2025r.”</w:t>
      </w:r>
      <w:r>
        <w:rPr>
          <w:rFonts w:cs="Arial" w:ascii="Times New Roman" w:hAnsi="Times New Roman"/>
          <w:color w:val="0000FF"/>
          <w:sz w:val="24"/>
          <w:szCs w:val="24"/>
        </w:rPr>
        <w:t xml:space="preserve"> </w:t>
      </w:r>
      <w:r>
        <w:rPr>
          <w:rFonts w:cs="Arial" w:ascii="Times New Roman" w:hAnsi="Times New Roman"/>
          <w:sz w:val="24"/>
          <w:szCs w:val="24"/>
        </w:rPr>
        <w:t>prowadzonego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VII,</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even" r:id="rId2"/>
      <w:headerReference w:type="default" r:id="rId3"/>
      <w:footerReference w:type="even" r:id="rId4"/>
      <w:footerReference w:type="default" r:id="rId5"/>
      <w:footnotePr>
        <w:numFmt w:val="decimal"/>
      </w:footnotePr>
      <w:type w:val="nextPage"/>
      <w:pgSz w:w="11906" w:h="16838"/>
      <w:pgMar w:left="1418" w:right="1418" w:gutter="0" w:header="283" w:top="623" w:footer="0" w:bottom="27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3">
          <wp:simplePos x="0" y="0"/>
          <wp:positionH relativeFrom="column">
            <wp:align>center</wp:align>
          </wp:positionH>
          <wp:positionV relativeFrom="paragraph">
            <wp:posOffset>5080</wp:posOffset>
          </wp:positionV>
          <wp:extent cx="7187565" cy="817880"/>
          <wp:effectExtent l="0" t="0" r="0" b="0"/>
          <wp:wrapTopAndBottom/>
          <wp:docPr id="2"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kopia 1" descr=""/>
                  <pic:cNvPicPr>
                    <a:picLocks noChangeAspect="1" noChangeArrowheads="1"/>
                  </pic:cNvPicPr>
                </pic:nvPicPr>
                <pic:blipFill>
                  <a:blip r:embed="rId1"/>
                  <a:srcRect l="-162" t="-1395" r="-162" b="-1395"/>
                  <a:stretch>
                    <a:fillRect/>
                  </a:stretch>
                </pic:blipFill>
                <pic:spPr bwMode="auto">
                  <a:xfrm>
                    <a:off x="0" y="0"/>
                    <a:ext cx="7187565" cy="81788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-720090</wp:posOffset>
          </wp:positionV>
          <wp:extent cx="6638925" cy="1334135"/>
          <wp:effectExtent l="0" t="0" r="0" b="0"/>
          <wp:wrapTopAndBottom/>
          <wp:docPr id="1" name="Obraz2 kopia 2 kopia 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kopia 2 kopia 1 kopia 2" descr=""/>
                  <pic:cNvPicPr>
                    <a:picLocks noChangeAspect="1" noChangeArrowheads="1"/>
                  </pic:cNvPicPr>
                </pic:nvPicPr>
                <pic:blipFill>
                  <a:blip r:embed="rId1"/>
                  <a:srcRect l="-179" t="-884" r="-179" b="-884"/>
                  <a:stretch>
                    <a:fillRect/>
                  </a:stretch>
                </pic:blipFill>
                <pic:spPr bwMode="auto">
                  <a:xfrm>
                    <a:off x="0" y="0"/>
                    <a:ext cx="6638925" cy="1334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LibreOffice/7.6.4.1$Windows_X86_64 LibreOffice_project/e19e193f88cd6c0525a17fb7a176ed8e6a3e2aa1</Application>
  <AppVersion>15.0000</AppVersion>
  <DocSecurity>4</DocSecurity>
  <Pages>2</Pages>
  <Words>466</Words>
  <Characters>3086</Characters>
  <CharactersWithSpaces>3525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2024-12-02T11:06:43Z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