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7" w:rsidRPr="00C13998" w:rsidRDefault="00F859F3" w:rsidP="00607C87">
      <w:pPr>
        <w:ind w:left="648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5</w:t>
      </w:r>
      <w:r w:rsidR="00E35C0D" w:rsidRPr="00C13998">
        <w:rPr>
          <w:rFonts w:ascii="Garamond" w:hAnsi="Garamond" w:cs="Arial"/>
          <w:b/>
          <w:sz w:val="24"/>
          <w:szCs w:val="24"/>
        </w:rPr>
        <w:t xml:space="preserve"> </w:t>
      </w:r>
      <w:r w:rsidR="00607C87" w:rsidRPr="00C13998">
        <w:rPr>
          <w:rFonts w:ascii="Garamond" w:hAnsi="Garamond" w:cs="Arial"/>
          <w:b/>
          <w:sz w:val="24"/>
          <w:szCs w:val="24"/>
        </w:rPr>
        <w:t>do SWZ</w:t>
      </w:r>
    </w:p>
    <w:p w:rsidR="00607C87" w:rsidRPr="00C13998" w:rsidRDefault="00607C87" w:rsidP="005A47EA">
      <w:pPr>
        <w:jc w:val="center"/>
        <w:rPr>
          <w:rFonts w:ascii="Garamond" w:hAnsi="Garamond" w:cs="Arial"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>Zamawiający: Gmina Kunice ul. Gwarna 1, 59-216 Kunice</w:t>
      </w:r>
    </w:p>
    <w:p w:rsidR="00607C87" w:rsidRPr="00C13998" w:rsidRDefault="0019134C">
      <w:pPr>
        <w:spacing w:after="0"/>
        <w:rPr>
          <w:rFonts w:ascii="Garamond" w:hAnsi="Garamond" w:cs="Arial"/>
          <w:b/>
          <w:sz w:val="24"/>
          <w:szCs w:val="24"/>
        </w:rPr>
      </w:pPr>
      <w:r w:rsidRPr="00C13998">
        <w:rPr>
          <w:rFonts w:ascii="Garamond" w:hAnsi="Garamond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53E1F" wp14:editId="5DCCDDB0">
                <wp:simplePos x="0" y="0"/>
                <wp:positionH relativeFrom="column">
                  <wp:posOffset>-24765</wp:posOffset>
                </wp:positionH>
                <wp:positionV relativeFrom="paragraph">
                  <wp:posOffset>145415</wp:posOffset>
                </wp:positionV>
                <wp:extent cx="5943600" cy="83439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4C" w:rsidRPr="00665D1D" w:rsidRDefault="0019134C" w:rsidP="001913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Oświadczenie wykonawcy </w:t>
                            </w:r>
                            <w:r w:rsidR="00C1399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 aktualności informacji zawartych w JEDZ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11.45pt;width:468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9134C" w:rsidRPr="00665D1D" w:rsidRDefault="0019134C" w:rsidP="001913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Oświadczenie wykonawcy </w:t>
                      </w:r>
                      <w:r w:rsidR="00C1399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 aktualności informacji zawartych w JEDZ</w:t>
                      </w:r>
                    </w:p>
                  </w:txbxContent>
                </v:textbox>
              </v:rect>
            </w:pict>
          </mc:Fallback>
        </mc:AlternateContent>
      </w:r>
    </w:p>
    <w:p w:rsidR="00607C87" w:rsidRPr="00C13998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C13998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C13998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C13998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C13998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F95F73" w:rsidRPr="00C13998" w:rsidRDefault="008E208B" w:rsidP="00607C87">
      <w:pPr>
        <w:spacing w:after="0"/>
        <w:rPr>
          <w:rFonts w:ascii="Garamond" w:hAnsi="Garamond" w:cs="Arial"/>
          <w:b/>
          <w:sz w:val="24"/>
          <w:szCs w:val="24"/>
        </w:rPr>
      </w:pPr>
      <w:r w:rsidRPr="00C13998">
        <w:rPr>
          <w:rFonts w:ascii="Garamond" w:hAnsi="Garamond" w:cs="Arial"/>
          <w:b/>
          <w:sz w:val="24"/>
          <w:szCs w:val="24"/>
        </w:rPr>
        <w:t>Wykonawca</w:t>
      </w:r>
      <w:r w:rsidR="00C13998" w:rsidRPr="00C13998">
        <w:rPr>
          <w:rFonts w:ascii="Garamond" w:hAnsi="Garamond" w:cs="Arial"/>
          <w:b/>
          <w:sz w:val="24"/>
          <w:szCs w:val="24"/>
        </w:rPr>
        <w:t>/</w:t>
      </w:r>
      <w:proofErr w:type="spellStart"/>
      <w:r w:rsidR="00C13998" w:rsidRPr="00C13998">
        <w:rPr>
          <w:rFonts w:ascii="Garamond" w:hAnsi="Garamond" w:cs="Arial"/>
          <w:b/>
          <w:sz w:val="24"/>
          <w:szCs w:val="24"/>
        </w:rPr>
        <w:t>cy</w:t>
      </w:r>
      <w:proofErr w:type="spellEnd"/>
      <w:r w:rsidRPr="00C13998">
        <w:rPr>
          <w:rFonts w:ascii="Garamond" w:hAnsi="Garamond" w:cs="Arial"/>
          <w:b/>
          <w:sz w:val="24"/>
          <w:szCs w:val="24"/>
        </w:rPr>
        <w:t>:</w:t>
      </w:r>
    </w:p>
    <w:p w:rsidR="00C13998" w:rsidRPr="00C13998" w:rsidRDefault="00C13998" w:rsidP="00C13998">
      <w:pPr>
        <w:spacing w:after="0" w:line="240" w:lineRule="auto"/>
        <w:ind w:right="70"/>
        <w:rPr>
          <w:rFonts w:ascii="Garamond" w:eastAsia="Times New Roman" w:hAnsi="Garamond"/>
          <w:i/>
          <w:sz w:val="24"/>
          <w:szCs w:val="24"/>
        </w:rPr>
      </w:pPr>
      <w:r w:rsidRPr="00C13998">
        <w:rPr>
          <w:rFonts w:ascii="Garamond" w:eastAsia="Times New Roman" w:hAnsi="Garamond"/>
          <w:i/>
          <w:sz w:val="24"/>
          <w:szCs w:val="24"/>
        </w:rPr>
        <w:t>(w przypadku Wykonawców wspólnie ubiegających się o udzielenie zamówienia, należy podać dane dotyczące wszystkich Wykonawców):</w:t>
      </w:r>
    </w:p>
    <w:p w:rsidR="00F95F73" w:rsidRPr="00C13998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C13998">
        <w:rPr>
          <w:rFonts w:ascii="Garamond" w:hAnsi="Garamond" w:cs="Arial"/>
          <w:sz w:val="24"/>
          <w:szCs w:val="24"/>
        </w:rPr>
        <w:t>……………..</w:t>
      </w:r>
    </w:p>
    <w:p w:rsidR="00F95F73" w:rsidRPr="00C13998" w:rsidRDefault="00607C87" w:rsidP="00607C87">
      <w:pPr>
        <w:tabs>
          <w:tab w:val="left" w:pos="9072"/>
        </w:tabs>
        <w:ind w:right="-142"/>
        <w:rPr>
          <w:rFonts w:ascii="Garamond" w:hAnsi="Garamond" w:cs="Arial"/>
          <w:i/>
          <w:sz w:val="24"/>
          <w:szCs w:val="24"/>
        </w:rPr>
      </w:pPr>
      <w:r w:rsidRPr="00C13998">
        <w:rPr>
          <w:rFonts w:ascii="Garamond" w:hAnsi="Garamond" w:cs="Arial"/>
          <w:i/>
          <w:sz w:val="24"/>
          <w:szCs w:val="24"/>
        </w:rPr>
        <w:t xml:space="preserve">(pełna nazwa/firma, adres, w zależności od podmiotu: </w:t>
      </w:r>
      <w:r w:rsidR="008E208B" w:rsidRPr="00C13998">
        <w:rPr>
          <w:rFonts w:ascii="Garamond" w:hAnsi="Garamond" w:cs="Arial"/>
          <w:i/>
          <w:sz w:val="24"/>
          <w:szCs w:val="24"/>
        </w:rPr>
        <w:t>NIP/PESEL, KRS/</w:t>
      </w:r>
      <w:proofErr w:type="spellStart"/>
      <w:r w:rsidR="008E208B" w:rsidRPr="00C13998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="008E208B" w:rsidRPr="00C13998">
        <w:rPr>
          <w:rFonts w:ascii="Garamond" w:hAnsi="Garamond" w:cs="Arial"/>
          <w:i/>
          <w:sz w:val="24"/>
          <w:szCs w:val="24"/>
        </w:rPr>
        <w:t>)</w:t>
      </w:r>
    </w:p>
    <w:p w:rsidR="00F95F73" w:rsidRPr="00C13998" w:rsidRDefault="008E208B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  <w:r w:rsidRPr="00C13998">
        <w:rPr>
          <w:rFonts w:ascii="Garamond" w:hAnsi="Garamond" w:cs="Arial"/>
          <w:sz w:val="24"/>
          <w:szCs w:val="24"/>
          <w:u w:val="single"/>
        </w:rPr>
        <w:t>reprezentowany przez:</w:t>
      </w:r>
    </w:p>
    <w:p w:rsidR="00607C87" w:rsidRPr="00C13998" w:rsidRDefault="00607C87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</w:p>
    <w:p w:rsidR="00F95F73" w:rsidRPr="00C13998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C13998">
        <w:rPr>
          <w:rFonts w:ascii="Garamond" w:hAnsi="Garamond" w:cs="Arial"/>
          <w:sz w:val="24"/>
          <w:szCs w:val="24"/>
        </w:rPr>
        <w:t>………………</w:t>
      </w:r>
    </w:p>
    <w:p w:rsidR="00F95F73" w:rsidRPr="00C13998" w:rsidRDefault="008E208B" w:rsidP="00607C87">
      <w:pPr>
        <w:spacing w:after="0"/>
        <w:ind w:right="-142"/>
        <w:rPr>
          <w:rFonts w:ascii="Garamond" w:hAnsi="Garamond" w:cs="Arial"/>
          <w:i/>
          <w:sz w:val="24"/>
          <w:szCs w:val="24"/>
        </w:rPr>
      </w:pPr>
      <w:r w:rsidRPr="00C13998">
        <w:rPr>
          <w:rFonts w:ascii="Garamond" w:hAnsi="Garamond" w:cs="Arial"/>
          <w:i/>
          <w:sz w:val="24"/>
          <w:szCs w:val="24"/>
        </w:rPr>
        <w:t>(imię</w:t>
      </w:r>
      <w:r w:rsidR="00607C87" w:rsidRPr="00C13998">
        <w:rPr>
          <w:rFonts w:ascii="Garamond" w:hAnsi="Garamond" w:cs="Arial"/>
          <w:i/>
          <w:sz w:val="24"/>
          <w:szCs w:val="24"/>
        </w:rPr>
        <w:t xml:space="preserve">, nazwisko, stanowisko/podstawa </w:t>
      </w:r>
      <w:r w:rsidRPr="00C13998">
        <w:rPr>
          <w:rFonts w:ascii="Garamond" w:hAnsi="Garamond" w:cs="Arial"/>
          <w:i/>
          <w:sz w:val="24"/>
          <w:szCs w:val="24"/>
        </w:rPr>
        <w:t>do reprezentacji)</w:t>
      </w:r>
    </w:p>
    <w:p w:rsidR="00F95F73" w:rsidRPr="00C13998" w:rsidRDefault="00F95F73">
      <w:pPr>
        <w:rPr>
          <w:rFonts w:ascii="Garamond" w:hAnsi="Garamond" w:cs="Arial"/>
          <w:sz w:val="24"/>
          <w:szCs w:val="24"/>
        </w:rPr>
      </w:pPr>
    </w:p>
    <w:p w:rsidR="00607C87" w:rsidRPr="00C13998" w:rsidRDefault="008E208B" w:rsidP="00C13998">
      <w:pPr>
        <w:jc w:val="center"/>
        <w:rPr>
          <w:rFonts w:ascii="Garamond" w:hAnsi="Garamond" w:cs="Arial"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 xml:space="preserve">Na potrzeby postępowania o udzielenie zamówienia publicznego </w:t>
      </w:r>
      <w:r w:rsidRPr="00C13998">
        <w:rPr>
          <w:rFonts w:ascii="Garamond" w:hAnsi="Garamond" w:cs="Arial"/>
          <w:sz w:val="24"/>
          <w:szCs w:val="24"/>
        </w:rPr>
        <w:br/>
        <w:t xml:space="preserve">pn. </w:t>
      </w:r>
      <w:r w:rsidR="00607C87" w:rsidRPr="00C13998">
        <w:rPr>
          <w:rFonts w:ascii="Garamond" w:hAnsi="Garamond"/>
          <w:b/>
          <w:sz w:val="24"/>
          <w:szCs w:val="24"/>
        </w:rPr>
        <w:t>„</w:t>
      </w:r>
      <w:r w:rsidR="00607C87" w:rsidRPr="00C13998">
        <w:rPr>
          <w:rFonts w:ascii="Garamond" w:hAnsi="Garamond"/>
          <w:b/>
          <w:bCs/>
          <w:sz w:val="24"/>
          <w:szCs w:val="24"/>
        </w:rPr>
        <w:t>Odbiór odpadów komunalnych powstających</w:t>
      </w:r>
      <w:r w:rsidR="005A47EA">
        <w:rPr>
          <w:rFonts w:ascii="Garamond" w:hAnsi="Garamond"/>
          <w:b/>
          <w:bCs/>
          <w:sz w:val="24"/>
          <w:szCs w:val="24"/>
        </w:rPr>
        <w:t xml:space="preserve"> na terenie gminy Kunice w 2024 </w:t>
      </w:r>
      <w:r w:rsidR="00607C87" w:rsidRPr="00C13998">
        <w:rPr>
          <w:rFonts w:ascii="Garamond" w:hAnsi="Garamond"/>
          <w:b/>
          <w:bCs/>
          <w:sz w:val="24"/>
          <w:szCs w:val="24"/>
        </w:rPr>
        <w:t>roku</w:t>
      </w:r>
      <w:r w:rsidR="00607C87" w:rsidRPr="00C13998">
        <w:rPr>
          <w:rFonts w:ascii="Garamond" w:hAnsi="Garamond"/>
          <w:b/>
          <w:sz w:val="24"/>
          <w:szCs w:val="24"/>
        </w:rPr>
        <w:t xml:space="preserve">” </w:t>
      </w:r>
      <w:r w:rsidRPr="00C13998">
        <w:rPr>
          <w:rFonts w:ascii="Garamond" w:hAnsi="Garamond" w:cs="Arial"/>
          <w:sz w:val="24"/>
          <w:szCs w:val="24"/>
        </w:rPr>
        <w:t xml:space="preserve">prowadzonego przez Gminę </w:t>
      </w:r>
      <w:r w:rsidR="00607C87" w:rsidRPr="00C13998">
        <w:rPr>
          <w:rFonts w:ascii="Garamond" w:hAnsi="Garamond" w:cs="Arial"/>
          <w:sz w:val="24"/>
          <w:szCs w:val="24"/>
        </w:rPr>
        <w:t>Kunice</w:t>
      </w:r>
      <w:r w:rsidRPr="00C13998">
        <w:rPr>
          <w:rFonts w:ascii="Garamond" w:hAnsi="Garamond" w:cs="Arial"/>
          <w:sz w:val="24"/>
          <w:szCs w:val="24"/>
        </w:rPr>
        <w:t xml:space="preserve"> oświadczam, co następuje:</w:t>
      </w:r>
    </w:p>
    <w:p w:rsidR="00C13998" w:rsidRPr="00C13998" w:rsidRDefault="00C13998" w:rsidP="00C13998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  <w:r w:rsidRPr="00C13998">
        <w:rPr>
          <w:rFonts w:ascii="Garamond" w:hAnsi="Garamond"/>
          <w:sz w:val="24"/>
          <w:szCs w:val="24"/>
        </w:rPr>
        <w:t xml:space="preserve">składane na podstawie § 2 ust. 1 pkt. 7 Rozporządzenia Ministra Rozwoju, Pracy i Technologii z dnia 23 grudnia 2020 r. w sprawie </w:t>
      </w:r>
      <w:r w:rsidRPr="00C13998">
        <w:rPr>
          <w:rFonts w:ascii="Garamond" w:hAnsi="Garamond"/>
          <w:iCs/>
          <w:sz w:val="24"/>
          <w:szCs w:val="24"/>
        </w:rPr>
        <w:t>podmiotowych środków dowodowych oraz innych dokumentów lub oświadczeń, jakich może żądać</w:t>
      </w:r>
    </w:p>
    <w:p w:rsidR="00C13998" w:rsidRPr="00C13998" w:rsidRDefault="00C13998" w:rsidP="00C13998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 w:rsidRPr="00C13998">
        <w:rPr>
          <w:rFonts w:ascii="Garamond" w:hAnsi="Garamond"/>
          <w:iCs/>
          <w:sz w:val="24"/>
          <w:szCs w:val="24"/>
        </w:rPr>
        <w:t>zamawiający od wykonawcy</w:t>
      </w:r>
    </w:p>
    <w:p w:rsidR="00C13998" w:rsidRPr="00C13998" w:rsidRDefault="00C13998" w:rsidP="00C1399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13998" w:rsidRPr="00C13998" w:rsidRDefault="00C13998" w:rsidP="00C13998">
      <w:pPr>
        <w:suppressAutoHyphens w:val="0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13998">
        <w:rPr>
          <w:rFonts w:ascii="Garamond" w:hAnsi="Garamond"/>
          <w:bCs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C13998">
        <w:rPr>
          <w:rFonts w:ascii="Garamond" w:hAnsi="Garamond"/>
          <w:bCs/>
          <w:sz w:val="24"/>
          <w:szCs w:val="24"/>
        </w:rPr>
        <w:t>Pzp</w:t>
      </w:r>
      <w:proofErr w:type="spellEnd"/>
      <w:r w:rsidRPr="00C13998">
        <w:rPr>
          <w:rFonts w:ascii="Garamond" w:hAnsi="Garamond"/>
          <w:bCs/>
          <w:sz w:val="24"/>
          <w:szCs w:val="24"/>
        </w:rPr>
        <w:t xml:space="preserve"> w zakresie podstaw wykluczenia</w:t>
      </w:r>
      <w:r w:rsidRPr="00C13998">
        <w:rPr>
          <w:rFonts w:ascii="Garamond" w:hAnsi="Garamond"/>
          <w:b/>
          <w:sz w:val="24"/>
          <w:szCs w:val="24"/>
        </w:rPr>
        <w:t xml:space="preserve"> </w:t>
      </w:r>
      <w:r w:rsidRPr="00C13998">
        <w:rPr>
          <w:rFonts w:ascii="Garamond" w:hAnsi="Garamond"/>
          <w:bCs/>
          <w:sz w:val="24"/>
          <w:szCs w:val="24"/>
        </w:rPr>
        <w:t xml:space="preserve">z </w:t>
      </w:r>
      <w:r w:rsidRPr="00C13998">
        <w:rPr>
          <w:rFonts w:ascii="Garamond" w:hAnsi="Garamond"/>
          <w:sz w:val="24"/>
          <w:szCs w:val="24"/>
        </w:rPr>
        <w:t xml:space="preserve">postępowania wskazanych przez zamawiającego, </w:t>
      </w:r>
      <w:r>
        <w:rPr>
          <w:rFonts w:ascii="Garamond" w:hAnsi="Garamond"/>
          <w:sz w:val="24"/>
          <w:szCs w:val="24"/>
        </w:rPr>
        <w:t xml:space="preserve">o których mowa w </w:t>
      </w:r>
      <w:hyperlink r:id="rId9" w:anchor="/document/17337528?unitId=art(108)ust(1)pkt(3)&amp;cm=DOCUMENT" w:history="1">
        <w:r w:rsidRPr="00C13998">
          <w:rPr>
            <w:rStyle w:val="czeinternetowe"/>
            <w:rFonts w:ascii="Garamond" w:hAnsi="Garamond"/>
            <w:color w:val="000000"/>
            <w:sz w:val="24"/>
            <w:szCs w:val="24"/>
            <w:u w:val="none"/>
          </w:rPr>
          <w:t>art. 108 ust. 1 pkt 3</w:t>
        </w:r>
      </w:hyperlink>
      <w:r w:rsidRPr="00C13998">
        <w:rPr>
          <w:rFonts w:ascii="Garamond" w:hAnsi="Garamond"/>
          <w:color w:val="000000"/>
          <w:sz w:val="24"/>
          <w:szCs w:val="24"/>
        </w:rPr>
        <w:t xml:space="preserve"> ustawy </w:t>
      </w:r>
      <w:proofErr w:type="spellStart"/>
      <w:r w:rsidRPr="00C13998">
        <w:rPr>
          <w:rFonts w:ascii="Garamond" w:hAnsi="Garamond"/>
          <w:color w:val="000000"/>
          <w:sz w:val="24"/>
          <w:szCs w:val="24"/>
        </w:rPr>
        <w:t>Pzp</w:t>
      </w:r>
      <w:proofErr w:type="spellEnd"/>
      <w:r w:rsidRPr="00C13998">
        <w:rPr>
          <w:rFonts w:ascii="Garamond" w:hAnsi="Garamond"/>
          <w:color w:val="000000"/>
          <w:sz w:val="24"/>
          <w:szCs w:val="24"/>
        </w:rPr>
        <w:t xml:space="preserve">, </w:t>
      </w:r>
      <w:hyperlink r:id="rId10" w:anchor="/document/17337528?unitId=art(108)ust(1)pkt(4)&amp;cm=DOCUMENT" w:history="1">
        <w:r w:rsidRPr="00C13998">
          <w:rPr>
            <w:rStyle w:val="czeinternetowe"/>
            <w:rFonts w:ascii="Garamond" w:hAnsi="Garamond"/>
            <w:color w:val="000000"/>
            <w:sz w:val="24"/>
            <w:szCs w:val="24"/>
            <w:u w:val="none"/>
          </w:rPr>
          <w:t>art. 108 ust. 1 pkt 4</w:t>
        </w:r>
      </w:hyperlink>
      <w:r w:rsidRPr="00C13998">
        <w:rPr>
          <w:rFonts w:ascii="Garamond" w:hAnsi="Garamond"/>
          <w:color w:val="000000"/>
          <w:sz w:val="24"/>
          <w:szCs w:val="24"/>
        </w:rPr>
        <w:t xml:space="preserve"> ustawy </w:t>
      </w:r>
      <w:proofErr w:type="spellStart"/>
      <w:r w:rsidRPr="00C13998">
        <w:rPr>
          <w:rFonts w:ascii="Garamond" w:hAnsi="Garamond"/>
          <w:color w:val="000000"/>
          <w:sz w:val="24"/>
          <w:szCs w:val="24"/>
        </w:rPr>
        <w:t>Pzp</w:t>
      </w:r>
      <w:proofErr w:type="spellEnd"/>
      <w:r w:rsidRPr="00C13998">
        <w:rPr>
          <w:rFonts w:ascii="Garamond" w:hAnsi="Garamond"/>
          <w:color w:val="000000"/>
          <w:sz w:val="24"/>
          <w:szCs w:val="24"/>
        </w:rPr>
        <w:t>, dotyczących orzeczenia zakazu ubiegania się o zamówienie publiczne tytułem środka zapobiegawczego,</w:t>
      </w:r>
      <w:r w:rsidRPr="00C13998">
        <w:rPr>
          <w:rFonts w:ascii="Garamond" w:hAnsi="Garamond"/>
          <w:sz w:val="24"/>
          <w:szCs w:val="24"/>
        </w:rPr>
        <w:t xml:space="preserve"> </w:t>
      </w:r>
      <w:hyperlink r:id="rId11" w:anchor="/document/17337528?unitId=art(108)ust(1)pkt(5)&amp;cm=DOCUMENT" w:history="1">
        <w:r w:rsidRPr="00C13998">
          <w:rPr>
            <w:rStyle w:val="czeinternetowe"/>
            <w:rFonts w:ascii="Garamond" w:hAnsi="Garamond"/>
            <w:color w:val="000000"/>
            <w:sz w:val="24"/>
            <w:szCs w:val="24"/>
            <w:u w:val="none"/>
          </w:rPr>
          <w:t>art. 108 ust. 1 pkt 5</w:t>
        </w:r>
      </w:hyperlink>
      <w:r w:rsidRPr="00C13998">
        <w:rPr>
          <w:rFonts w:ascii="Garamond" w:hAnsi="Garamond"/>
          <w:color w:val="000000"/>
          <w:sz w:val="24"/>
          <w:szCs w:val="24"/>
        </w:rPr>
        <w:t xml:space="preserve"> ustawy </w:t>
      </w:r>
      <w:proofErr w:type="spellStart"/>
      <w:r w:rsidRPr="00C13998">
        <w:rPr>
          <w:rFonts w:ascii="Garamond" w:hAnsi="Garamond"/>
          <w:color w:val="000000"/>
          <w:sz w:val="24"/>
          <w:szCs w:val="24"/>
        </w:rPr>
        <w:t>Pzp</w:t>
      </w:r>
      <w:proofErr w:type="spellEnd"/>
      <w:r w:rsidRPr="00C13998">
        <w:rPr>
          <w:rFonts w:ascii="Garamond" w:hAnsi="Garamond"/>
          <w:color w:val="000000"/>
          <w:sz w:val="24"/>
          <w:szCs w:val="24"/>
        </w:rPr>
        <w:t>, dotyczących zawarcia z innymi wykonawcami porozumienia mającego na celu z</w:t>
      </w:r>
      <w:r w:rsidRPr="00C13998">
        <w:rPr>
          <w:rFonts w:ascii="Garamond" w:hAnsi="Garamond"/>
          <w:color w:val="000000"/>
          <w:sz w:val="24"/>
          <w:szCs w:val="24"/>
        </w:rPr>
        <w:t>a</w:t>
      </w:r>
      <w:r w:rsidRPr="00C13998">
        <w:rPr>
          <w:rFonts w:ascii="Garamond" w:hAnsi="Garamond"/>
          <w:color w:val="000000"/>
          <w:sz w:val="24"/>
          <w:szCs w:val="24"/>
        </w:rPr>
        <w:t>kłócenie konkurencji,</w:t>
      </w:r>
      <w:r w:rsidRPr="00C13998">
        <w:rPr>
          <w:rFonts w:ascii="Garamond" w:hAnsi="Garamond"/>
          <w:sz w:val="24"/>
          <w:szCs w:val="24"/>
        </w:rPr>
        <w:t xml:space="preserve"> </w:t>
      </w:r>
      <w:hyperlink r:id="rId12" w:anchor="/document/17337528?unitId=art(108)ust(1)pkt(4)&amp;cm=DOCUMENT" w:history="1">
        <w:r w:rsidRPr="00C13998">
          <w:rPr>
            <w:rStyle w:val="czeinternetowe"/>
            <w:rFonts w:ascii="Garamond" w:eastAsia="Times New Roman" w:hAnsi="Garamond"/>
            <w:color w:val="000000"/>
            <w:sz w:val="24"/>
            <w:szCs w:val="24"/>
            <w:u w:val="none"/>
          </w:rPr>
          <w:t>art. 108 ust. 1 pkt 6</w:t>
        </w:r>
      </w:hyperlink>
      <w:r w:rsidRPr="00C13998">
        <w:rPr>
          <w:rFonts w:ascii="Garamond" w:eastAsia="Times New Roman" w:hAnsi="Garamond"/>
          <w:color w:val="000000"/>
          <w:sz w:val="24"/>
          <w:szCs w:val="24"/>
        </w:rPr>
        <w:t xml:space="preserve"> ustawy</w:t>
      </w:r>
      <w:r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color w:val="000000"/>
          <w:sz w:val="24"/>
          <w:szCs w:val="24"/>
        </w:rPr>
        <w:t>Pzp</w:t>
      </w:r>
      <w:proofErr w:type="spellEnd"/>
      <w:r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C13998">
        <w:rPr>
          <w:rFonts w:ascii="Garamond" w:hAnsi="Garamond"/>
          <w:sz w:val="24"/>
          <w:szCs w:val="24"/>
        </w:rPr>
        <w:t>są aktualne</w:t>
      </w:r>
      <w:r w:rsidRPr="00C13998">
        <w:rPr>
          <w:rFonts w:ascii="Garamond" w:hAnsi="Garamond"/>
          <w:b/>
          <w:bCs/>
          <w:sz w:val="24"/>
          <w:szCs w:val="24"/>
        </w:rPr>
        <w:t>.</w:t>
      </w:r>
    </w:p>
    <w:p w:rsidR="00C13998" w:rsidRDefault="00C13998" w:rsidP="00C13998">
      <w:pPr>
        <w:suppressAutoHyphens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C13998" w:rsidRDefault="00C13998" w:rsidP="00C13998">
      <w:pPr>
        <w:suppressAutoHyphens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C13998" w:rsidRDefault="00C13998" w:rsidP="00C13998">
      <w:pPr>
        <w:suppressAutoHyphens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C13998" w:rsidRPr="00C13998" w:rsidRDefault="00C13998" w:rsidP="00C13998">
      <w:pPr>
        <w:suppressAutoHyphens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C13998" w:rsidRPr="00C13998" w:rsidRDefault="00C13998" w:rsidP="00C13998">
      <w:pPr>
        <w:spacing w:after="0" w:line="240" w:lineRule="auto"/>
        <w:jc w:val="both"/>
        <w:rPr>
          <w:rFonts w:ascii="Garamond" w:hAnsi="Garamond" w:cs="Lato"/>
          <w:sz w:val="24"/>
          <w:szCs w:val="24"/>
        </w:rPr>
      </w:pPr>
    </w:p>
    <w:p w:rsidR="00C13998" w:rsidRDefault="00C13998" w:rsidP="00C139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13998">
        <w:rPr>
          <w:rFonts w:ascii="Garamond" w:hAnsi="Garamond" w:cs="Arial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190F" wp14:editId="54620082">
                <wp:simplePos x="0" y="0"/>
                <wp:positionH relativeFrom="column">
                  <wp:posOffset>-24130</wp:posOffset>
                </wp:positionH>
                <wp:positionV relativeFrom="paragraph">
                  <wp:posOffset>-221615</wp:posOffset>
                </wp:positionV>
                <wp:extent cx="5943600" cy="834390"/>
                <wp:effectExtent l="0" t="0" r="1905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98" w:rsidRPr="00665D1D" w:rsidRDefault="00C13998" w:rsidP="00C1399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Oświadczenie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dotyczące podanych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-1.9pt;margin-top:-17.45pt;width:468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C13998" w:rsidRPr="00665D1D" w:rsidRDefault="00C13998" w:rsidP="00C13998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Oświadczenie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dotyczące podanych informacji</w:t>
                      </w:r>
                    </w:p>
                  </w:txbxContent>
                </v:textbox>
              </v:rect>
            </w:pict>
          </mc:Fallback>
        </mc:AlternateContent>
      </w:r>
    </w:p>
    <w:p w:rsidR="00C13998" w:rsidRDefault="00C13998" w:rsidP="00C139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13998" w:rsidRPr="00C13998" w:rsidRDefault="00C13998" w:rsidP="00C1399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13998">
        <w:rPr>
          <w:rFonts w:ascii="Garamond" w:hAnsi="Garamond"/>
          <w:sz w:val="24"/>
          <w:szCs w:val="24"/>
        </w:rPr>
        <w:t xml:space="preserve">Oświadczam/my*, że wszystkie informacje podane w powyższym oświadczeniu są aktualne </w:t>
      </w:r>
      <w:r w:rsidR="005A47EA">
        <w:rPr>
          <w:rFonts w:ascii="Garamond" w:hAnsi="Garamond"/>
          <w:sz w:val="24"/>
          <w:szCs w:val="24"/>
        </w:rPr>
        <w:br/>
      </w:r>
      <w:bookmarkStart w:id="0" w:name="_GoBack"/>
      <w:bookmarkEnd w:id="0"/>
      <w:r w:rsidRPr="00C13998">
        <w:rPr>
          <w:rFonts w:ascii="Garamond" w:hAnsi="Garamond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13998" w:rsidRPr="00C13998" w:rsidRDefault="00C13998" w:rsidP="00C13998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</w:rPr>
      </w:pPr>
    </w:p>
    <w:p w:rsidR="00C13998" w:rsidRP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3998">
        <w:rPr>
          <w:rFonts w:ascii="Garamond" w:hAnsi="Garamond"/>
          <w:i/>
          <w:iCs/>
          <w:sz w:val="24"/>
          <w:szCs w:val="24"/>
        </w:rPr>
        <w:t>*niewłaściwe skreślić</w:t>
      </w:r>
    </w:p>
    <w:p w:rsidR="00C13998" w:rsidRP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P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13998" w:rsidRPr="00C13998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9134C" w:rsidRPr="00C13998" w:rsidRDefault="0019134C" w:rsidP="0019134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  <w:t>…………………………………….</w:t>
      </w:r>
    </w:p>
    <w:p w:rsidR="0019134C" w:rsidRPr="00C13998" w:rsidRDefault="0019134C" w:rsidP="0019134C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sz w:val="24"/>
          <w:szCs w:val="24"/>
        </w:rPr>
        <w:tab/>
      </w:r>
      <w:r w:rsidRPr="00C13998">
        <w:rPr>
          <w:rFonts w:ascii="Garamond" w:hAnsi="Garamond" w:cs="Arial"/>
          <w:i/>
          <w:sz w:val="24"/>
          <w:szCs w:val="24"/>
        </w:rPr>
        <w:tab/>
        <w:t xml:space="preserve">Data; </w:t>
      </w:r>
      <w:bookmarkStart w:id="1" w:name="_Hlk102639179"/>
      <w:r w:rsidRPr="00C13998">
        <w:rPr>
          <w:rFonts w:ascii="Garamond" w:hAnsi="Garamond" w:cs="Arial"/>
          <w:i/>
          <w:sz w:val="24"/>
          <w:szCs w:val="24"/>
        </w:rPr>
        <w:t xml:space="preserve">kwalifikowany podpis elektroniczny </w:t>
      </w:r>
      <w:bookmarkEnd w:id="1"/>
    </w:p>
    <w:p w:rsidR="0019134C" w:rsidRPr="00C13998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C13998" w:rsidRDefault="0019134C" w:rsidP="0019134C">
      <w:pPr>
        <w:tabs>
          <w:tab w:val="left" w:pos="0"/>
        </w:tabs>
        <w:jc w:val="both"/>
        <w:rPr>
          <w:rFonts w:ascii="Garamond" w:eastAsia="SimSun" w:hAnsi="Garamond" w:cs="Calibri"/>
          <w:i/>
          <w:sz w:val="24"/>
          <w:szCs w:val="24"/>
          <w:lang w:eastAsia="ar-SA"/>
        </w:rPr>
      </w:pPr>
      <w:r w:rsidRPr="00C13998">
        <w:rPr>
          <w:rFonts w:ascii="Garamond" w:hAnsi="Garamond" w:cs="Arial"/>
          <w:sz w:val="24"/>
          <w:szCs w:val="24"/>
        </w:rPr>
        <w:t xml:space="preserve">UWAGA - </w:t>
      </w:r>
      <w:r w:rsidRPr="00C13998">
        <w:rPr>
          <w:rFonts w:ascii="Garamond" w:eastAsia="SimSun" w:hAnsi="Garamond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elektronicznym.</w:t>
      </w:r>
    </w:p>
    <w:p w:rsidR="0019134C" w:rsidRPr="00C13998" w:rsidRDefault="0019134C" w:rsidP="0019134C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C13998">
        <w:rPr>
          <w:rFonts w:ascii="Garamond" w:eastAsia="SimSun" w:hAnsi="Garamond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poświadczającym zgodność cyfrowego odwzorowania z dokumentem w postaci papierowej. Poświadczenia zgodności cyfrowego odwzorowania z dokumentem  w postaci papierowej może dokonać również notariusz.</w:t>
      </w:r>
    </w:p>
    <w:p w:rsidR="00F95F73" w:rsidRPr="00C13998" w:rsidRDefault="00F95F73" w:rsidP="0019134C">
      <w:pPr>
        <w:jc w:val="center"/>
        <w:rPr>
          <w:rFonts w:ascii="Garamond" w:hAnsi="Garamond" w:cs="Arial"/>
          <w:i/>
          <w:sz w:val="24"/>
          <w:szCs w:val="24"/>
        </w:rPr>
      </w:pPr>
    </w:p>
    <w:sectPr w:rsidR="00F95F73" w:rsidRPr="00C139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F8" w:rsidRDefault="008E208B">
      <w:pPr>
        <w:spacing w:after="0" w:line="240" w:lineRule="auto"/>
      </w:pPr>
      <w:r>
        <w:separator/>
      </w:r>
    </w:p>
  </w:endnote>
  <w:endnote w:type="continuationSeparator" w:id="0">
    <w:p w:rsidR="006D7FF8" w:rsidRDefault="008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3" w:rsidRDefault="008E208B">
      <w:pPr>
        <w:rPr>
          <w:sz w:val="12"/>
        </w:rPr>
      </w:pPr>
      <w:r>
        <w:separator/>
      </w:r>
    </w:p>
  </w:footnote>
  <w:footnote w:type="continuationSeparator" w:id="0">
    <w:p w:rsidR="00F95F73" w:rsidRDefault="008E20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380093"/>
    <w:multiLevelType w:val="multilevel"/>
    <w:tmpl w:val="4AC6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6405CD"/>
    <w:multiLevelType w:val="multilevel"/>
    <w:tmpl w:val="64E633C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1714CA7"/>
    <w:multiLevelType w:val="multilevel"/>
    <w:tmpl w:val="E4620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3"/>
    <w:rsid w:val="0019134C"/>
    <w:rsid w:val="00422E9B"/>
    <w:rsid w:val="005A47EA"/>
    <w:rsid w:val="00607C87"/>
    <w:rsid w:val="006D7FF8"/>
    <w:rsid w:val="008E208B"/>
    <w:rsid w:val="00B25494"/>
    <w:rsid w:val="00B83CD7"/>
    <w:rsid w:val="00C13998"/>
    <w:rsid w:val="00E35C0D"/>
    <w:rsid w:val="00F859F3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FCBC-D917-4611-9F0D-F221C715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Krzysztof Grzeszyk</cp:lastModifiedBy>
  <cp:revision>7</cp:revision>
  <cp:lastPrinted>2022-11-18T08:17:00Z</cp:lastPrinted>
  <dcterms:created xsi:type="dcterms:W3CDTF">2022-11-17T11:11:00Z</dcterms:created>
  <dcterms:modified xsi:type="dcterms:W3CDTF">2023-11-15T12:59:00Z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