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9" w:rsidRPr="008446D9" w:rsidRDefault="00420ADB" w:rsidP="00B31324">
      <w:pPr>
        <w:spacing w:after="240"/>
        <w:jc w:val="center"/>
        <w:rPr>
          <w:b/>
          <w:bCs/>
          <w:sz w:val="18"/>
          <w:szCs w:val="18"/>
        </w:rPr>
      </w:pPr>
      <w:r w:rsidRPr="009C13A4">
        <w:rPr>
          <w:b/>
          <w:sz w:val="24"/>
        </w:rPr>
        <w:t xml:space="preserve">Oświadczenie </w:t>
      </w:r>
      <w:r w:rsidR="00167010">
        <w:rPr>
          <w:b/>
          <w:bCs/>
          <w:sz w:val="24"/>
        </w:rPr>
        <w:t>p</w:t>
      </w:r>
      <w:r w:rsidRPr="00420ADB">
        <w:rPr>
          <w:b/>
          <w:bCs/>
          <w:sz w:val="24"/>
        </w:rPr>
        <w:t>odmiotu</w:t>
      </w:r>
      <w:r w:rsidR="008446D9" w:rsidRPr="00420ADB">
        <w:rPr>
          <w:b/>
          <w:bCs/>
          <w:sz w:val="24"/>
        </w:rPr>
        <w:t xml:space="preserve">, </w:t>
      </w:r>
      <w:r w:rsidRPr="00420ADB">
        <w:rPr>
          <w:b/>
          <w:bCs/>
          <w:sz w:val="24"/>
        </w:rPr>
        <w:t xml:space="preserve">na którego zasoby powołuje się </w:t>
      </w:r>
      <w:r w:rsidR="008446D9" w:rsidRPr="00420ADB">
        <w:rPr>
          <w:b/>
          <w:bCs/>
          <w:sz w:val="24"/>
        </w:rPr>
        <w:t>W</w:t>
      </w:r>
      <w:r w:rsidRPr="00420ADB">
        <w:rPr>
          <w:b/>
          <w:bCs/>
          <w:sz w:val="24"/>
        </w:rPr>
        <w:t>ykonawca</w:t>
      </w:r>
    </w:p>
    <w:p w:rsidR="00B31324" w:rsidRPr="0018208F" w:rsidRDefault="00B31324" w:rsidP="00B31324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>
        <w:rPr>
          <w:rFonts w:cs="Arial"/>
          <w:i/>
          <w:szCs w:val="22"/>
        </w:rPr>
        <w:t>Ochrona obiektów na terenie Spółki „Wodociągi Kieleckie”</w:t>
      </w:r>
      <w:r w:rsidRPr="0018208F">
        <w:rPr>
          <w:rFonts w:cs="Arial"/>
          <w:i/>
          <w:szCs w:val="22"/>
        </w:rPr>
        <w:t xml:space="preserve"> </w:t>
      </w:r>
    </w:p>
    <w:p w:rsidR="00B31324" w:rsidRPr="0018208F" w:rsidRDefault="00B31324" w:rsidP="00B31324">
      <w:pPr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10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>„</w:t>
      </w:r>
      <w:r w:rsidR="0017632E" w:rsidRPr="00C36C79">
        <w:rPr>
          <w:szCs w:val="22"/>
        </w:rPr>
        <w:t>Wodociągi Kieleckie” Sp. z o.o.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 xml:space="preserve"> ul. Krakowska 64, 25-701 Kielce 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032F56" w:rsidRPr="008A1C04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032F56" w:rsidRDefault="005C682A" w:rsidP="00A51A61">
      <w:pPr>
        <w:spacing w:after="120"/>
        <w:rPr>
          <w:szCs w:val="22"/>
        </w:rPr>
      </w:pPr>
      <w:r w:rsidRPr="00032F56">
        <w:rPr>
          <w:szCs w:val="22"/>
        </w:rPr>
        <w:t xml:space="preserve"> P</w:t>
      </w:r>
      <w:r w:rsidR="00032F56" w:rsidRPr="00032F56">
        <w:rPr>
          <w:szCs w:val="22"/>
        </w:rPr>
        <w:t>odmiot udostępniający zasoby</w:t>
      </w:r>
      <w:r w:rsidRPr="00032F56">
        <w:rPr>
          <w:szCs w:val="22"/>
        </w:rPr>
        <w:t>:</w:t>
      </w:r>
      <w:r w:rsidR="00FC57FD" w:rsidRPr="00032F56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022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(NIP/PESEL; KRS/CEiDG)</w:t>
            </w:r>
          </w:p>
        </w:tc>
      </w:tr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14ED6" w:rsidRDefault="00514ED6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FA095D">
      <w:pPr>
        <w:spacing w:after="120"/>
        <w:jc w:val="center"/>
        <w:rPr>
          <w:i/>
          <w:sz w:val="18"/>
          <w:szCs w:val="18"/>
        </w:rPr>
      </w:pPr>
      <w:r w:rsidRPr="001B78C6">
        <w:rPr>
          <w:i/>
          <w:sz w:val="20"/>
          <w:szCs w:val="20"/>
        </w:rPr>
        <w:t xml:space="preserve">Oświadczenie </w:t>
      </w:r>
      <w:r w:rsidR="008446D9" w:rsidRPr="001B78C6">
        <w:rPr>
          <w:i/>
          <w:sz w:val="20"/>
          <w:szCs w:val="20"/>
        </w:rPr>
        <w:t xml:space="preserve">podmiotu trzeciego </w:t>
      </w:r>
      <w:r w:rsidR="00FA095D">
        <w:rPr>
          <w:i/>
          <w:sz w:val="20"/>
          <w:szCs w:val="20"/>
        </w:rPr>
        <w:t xml:space="preserve">na </w:t>
      </w:r>
      <w:r w:rsidR="008446D9">
        <w:rPr>
          <w:i/>
          <w:sz w:val="18"/>
          <w:szCs w:val="18"/>
        </w:rPr>
        <w:t xml:space="preserve">którego </w:t>
      </w:r>
      <w:r w:rsidR="002856AA">
        <w:rPr>
          <w:i/>
          <w:sz w:val="18"/>
          <w:szCs w:val="18"/>
        </w:rPr>
        <w:t xml:space="preserve">zasoby </w:t>
      </w:r>
      <w:r w:rsidR="008446D9">
        <w:rPr>
          <w:i/>
          <w:sz w:val="18"/>
          <w:szCs w:val="18"/>
        </w:rPr>
        <w:t>powołuje się Wykonawca</w:t>
      </w:r>
    </w:p>
    <w:p w:rsidR="00FC57FD" w:rsidRPr="008A1C04" w:rsidRDefault="00FC57FD" w:rsidP="00C36C79">
      <w:pPr>
        <w:spacing w:after="120"/>
        <w:rPr>
          <w:sz w:val="18"/>
          <w:szCs w:val="18"/>
        </w:rPr>
      </w:pPr>
      <w:r w:rsidRPr="00872E1F">
        <w:rPr>
          <w:sz w:val="18"/>
          <w:szCs w:val="18"/>
        </w:rPr>
        <w:t xml:space="preserve">Na potrzeby postępowania o udzielenie zamówienia na </w:t>
      </w:r>
      <w:r w:rsidR="00032F56" w:rsidRPr="00872E1F">
        <w:rPr>
          <w:sz w:val="18"/>
          <w:szCs w:val="18"/>
        </w:rPr>
        <w:t xml:space="preserve">realizację </w:t>
      </w:r>
      <w:r w:rsidR="006D2194">
        <w:rPr>
          <w:sz w:val="18"/>
          <w:szCs w:val="18"/>
        </w:rPr>
        <w:t>przedmiotu zamówienia</w:t>
      </w:r>
      <w:r w:rsidR="006C214D">
        <w:rPr>
          <w:sz w:val="18"/>
          <w:szCs w:val="18"/>
        </w:rPr>
        <w:t xml:space="preserve"> w niniejszym postępowaniu</w:t>
      </w:r>
      <w:r w:rsidRPr="008A1C04">
        <w:rPr>
          <w:sz w:val="18"/>
          <w:szCs w:val="18"/>
        </w:rPr>
        <w:t>oświadczam,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1B78C6">
      <w:pPr>
        <w:numPr>
          <w:ilvl w:val="0"/>
          <w:numId w:val="3"/>
        </w:numPr>
        <w:tabs>
          <w:tab w:val="clear" w:pos="576"/>
        </w:tabs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1"/>
      </w:r>
    </w:p>
    <w:p w:rsidR="00FC57FD" w:rsidRPr="008A1C04" w:rsidRDefault="00FC57FD" w:rsidP="00A51A61">
      <w:pPr>
        <w:numPr>
          <w:ilvl w:val="0"/>
          <w:numId w:val="3"/>
        </w:numPr>
        <w:tabs>
          <w:tab w:val="clear" w:pos="576"/>
        </w:tabs>
        <w:spacing w:after="120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7D487F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>
        <w:rPr>
          <w:sz w:val="18"/>
          <w:szCs w:val="18"/>
        </w:rPr>
        <w:br/>
      </w:r>
      <w:r w:rsidRPr="008A1C04">
        <w:rPr>
          <w:sz w:val="18"/>
          <w:szCs w:val="18"/>
        </w:rPr>
        <w:t>w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>52a</w:t>
      </w:r>
      <w:r w:rsidR="006E3EC3">
        <w:rPr>
          <w:sz w:val="18"/>
          <w:szCs w:val="18"/>
        </w:rPr>
        <w:t xml:space="preserve">ust. 1 </w:t>
      </w:r>
      <w:r w:rsidR="00204502">
        <w:rPr>
          <w:sz w:val="18"/>
          <w:szCs w:val="18"/>
        </w:rPr>
        <w:t>pkt.1</w:t>
      </w:r>
      <w:r w:rsidR="007D487F">
        <w:rPr>
          <w:sz w:val="18"/>
          <w:szCs w:val="18"/>
        </w:rPr>
        <w:t xml:space="preserve">) – </w:t>
      </w:r>
      <w:r w:rsidR="00204502">
        <w:rPr>
          <w:sz w:val="18"/>
          <w:szCs w:val="18"/>
        </w:rPr>
        <w:t>6</w:t>
      </w:r>
      <w:r w:rsidR="007D487F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l</w:t>
      </w:r>
      <w:r w:rsidRPr="008A1C04">
        <w:rPr>
          <w:sz w:val="18"/>
          <w:szCs w:val="18"/>
        </w:rPr>
        <w:t xml:space="preserve">ub </w:t>
      </w:r>
      <w:r w:rsidRPr="008A1C04">
        <w:rPr>
          <w:rFonts w:cs="Arial"/>
          <w:sz w:val="18"/>
          <w:szCs w:val="18"/>
        </w:rPr>
        <w:t>§</w:t>
      </w:r>
      <w:r w:rsidRPr="001B78C6">
        <w:rPr>
          <w:sz w:val="18"/>
          <w:szCs w:val="18"/>
        </w:rPr>
        <w:t>52 b ust</w:t>
      </w:r>
      <w:r w:rsidR="007D487F">
        <w:rPr>
          <w:sz w:val="18"/>
          <w:szCs w:val="18"/>
        </w:rPr>
        <w:t>.</w:t>
      </w:r>
      <w:r w:rsidRPr="001B78C6">
        <w:rPr>
          <w:sz w:val="18"/>
          <w:szCs w:val="18"/>
        </w:rPr>
        <w:t xml:space="preserve"> 1</w:t>
      </w:r>
      <w:r w:rsidR="008A1C04" w:rsidRPr="001B78C6">
        <w:rPr>
          <w:sz w:val="18"/>
          <w:szCs w:val="18"/>
        </w:rPr>
        <w:t xml:space="preserve"> pkt. 1</w:t>
      </w:r>
      <w:r w:rsidR="007D487F">
        <w:rPr>
          <w:sz w:val="18"/>
          <w:szCs w:val="18"/>
        </w:rPr>
        <w:t>);</w:t>
      </w:r>
      <w:r w:rsidR="008A1C04" w:rsidRPr="001B78C6">
        <w:rPr>
          <w:sz w:val="18"/>
          <w:szCs w:val="18"/>
        </w:rPr>
        <w:t xml:space="preserve"> 4</w:t>
      </w:r>
      <w:r w:rsidR="007D487F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Regulaminu). 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……………..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…………………………..</w:t>
      </w:r>
    </w:p>
    <w:p w:rsidR="00FC57FD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</w:t>
      </w:r>
    </w:p>
    <w:p w:rsidR="008446D9" w:rsidRDefault="008446D9" w:rsidP="00FC57FD">
      <w:pPr>
        <w:rPr>
          <w:sz w:val="18"/>
          <w:szCs w:val="18"/>
        </w:rPr>
      </w:pPr>
    </w:p>
    <w:p w:rsidR="005C682A" w:rsidRPr="005C682A" w:rsidRDefault="008446D9" w:rsidP="00A51A61">
      <w:pPr>
        <w:pStyle w:val="Akapitzlist"/>
        <w:numPr>
          <w:ilvl w:val="0"/>
          <w:numId w:val="3"/>
        </w:numPr>
        <w:tabs>
          <w:tab w:val="clear" w:pos="576"/>
        </w:tabs>
        <w:spacing w:after="60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 xml:space="preserve">w SIWZ  </w:t>
      </w:r>
      <w:r w:rsidR="00C36C79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A7796C" w:rsidRDefault="00A7796C" w:rsidP="00C74DC6">
      <w:pPr>
        <w:rPr>
          <w:b/>
          <w:i/>
          <w:sz w:val="20"/>
          <w:szCs w:val="20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bookmarkStart w:id="18" w:name="_GoBack"/>
      <w:bookmarkEnd w:id="18"/>
      <w:r w:rsidRPr="008A1C04">
        <w:rPr>
          <w:sz w:val="18"/>
          <w:szCs w:val="18"/>
        </w:rPr>
        <w:lastRenderedPageBreak/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F6" w:rsidRDefault="005820F6" w:rsidP="00B96A02">
      <w:pPr>
        <w:spacing w:line="240" w:lineRule="auto"/>
      </w:pPr>
      <w:r>
        <w:separator/>
      </w:r>
    </w:p>
  </w:endnote>
  <w:endnote w:type="continuationSeparator" w:id="0">
    <w:p w:rsidR="005820F6" w:rsidRDefault="005820F6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 xml:space="preserve">W przypadkach, o których mowa w ust. 1 pkt 1)-5) lub 7), Zamawiający może nie wykluczać Wykonawcy, jeżeli wykluczenie byłoby w sposób oczywisty </w:t>
      </w:r>
      <w:proofErr w:type="spellStart"/>
      <w:r w:rsidRPr="00C74DC6">
        <w:rPr>
          <w:rFonts w:ascii="Cambria" w:hAnsi="Cambria" w:cs="Cambria"/>
          <w:sz w:val="16"/>
          <w:szCs w:val="16"/>
        </w:rPr>
        <w:t>nieproporcjonalne,w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 w:rsidRPr="00C74DC6">
        <w:rPr>
          <w:rFonts w:ascii="Cambria" w:hAnsi="Cambria" w:cs="Cambria"/>
          <w:sz w:val="16"/>
          <w:szCs w:val="16"/>
        </w:rPr>
        <w:t>ogłoszeniuo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Default="004F5074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3D75E1">
          <w:instrText xml:space="preserve"> PAGE   \* MERGEFORMAT </w:instrText>
        </w:r>
        <w:r>
          <w:fldChar w:fldCharType="separate"/>
        </w:r>
        <w:r w:rsidR="00B31324">
          <w:rPr>
            <w:noProof/>
          </w:rPr>
          <w:t>3</w:t>
        </w:r>
        <w:r>
          <w:rPr>
            <w:noProof/>
          </w:rPr>
          <w:fldChar w:fldCharType="end"/>
        </w:r>
      </w:p>
      <w:p w:rsidR="00420ADB" w:rsidRDefault="005820F6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F6" w:rsidRDefault="005820F6" w:rsidP="00B96A02">
      <w:pPr>
        <w:spacing w:line="240" w:lineRule="auto"/>
      </w:pPr>
      <w:r>
        <w:separator/>
      </w:r>
    </w:p>
  </w:footnote>
  <w:footnote w:type="continuationSeparator" w:id="0">
    <w:p w:rsidR="005820F6" w:rsidRDefault="005820F6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A0EFD">
      <w:rPr>
        <w:rFonts w:cs="Arial"/>
        <w:i/>
        <w:sz w:val="18"/>
        <w:szCs w:val="18"/>
      </w:rPr>
      <w:t xml:space="preserve">Załącznik nr </w:t>
    </w:r>
    <w:r w:rsidR="00177AF1">
      <w:rPr>
        <w:rFonts w:cs="Arial"/>
        <w:i/>
        <w:sz w:val="18"/>
        <w:szCs w:val="18"/>
      </w:rPr>
      <w:t>2</w:t>
    </w:r>
    <w:r w:rsidRPr="003A0EFD">
      <w:rPr>
        <w:rFonts w:cs="Arial"/>
        <w:i/>
        <w:sz w:val="18"/>
        <w:szCs w:val="18"/>
      </w:rPr>
      <w:t>a</w:t>
    </w:r>
    <w:r w:rsidRPr="003A0EFD">
      <w:rPr>
        <w:rFonts w:cs="Arial"/>
        <w:sz w:val="18"/>
        <w:szCs w:val="18"/>
      </w:rPr>
      <w:t xml:space="preserve"> - </w:t>
    </w:r>
    <w:r w:rsidR="00B31324" w:rsidRPr="00B31324">
      <w:rPr>
        <w:rFonts w:cs="Arial"/>
        <w:sz w:val="18"/>
        <w:szCs w:val="18"/>
      </w:rPr>
      <w:t>Ochrona obiektów na terenie Spółki „Wodociągi Kieleckie”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2F56"/>
    <w:rsid w:val="0004295A"/>
    <w:rsid w:val="0004395E"/>
    <w:rsid w:val="000672F6"/>
    <w:rsid w:val="00097BBB"/>
    <w:rsid w:val="000A58A7"/>
    <w:rsid w:val="000B2278"/>
    <w:rsid w:val="00132A0B"/>
    <w:rsid w:val="00140FB4"/>
    <w:rsid w:val="00167010"/>
    <w:rsid w:val="0017632E"/>
    <w:rsid w:val="00177AF1"/>
    <w:rsid w:val="001B78C6"/>
    <w:rsid w:val="001F2186"/>
    <w:rsid w:val="00204502"/>
    <w:rsid w:val="00252BEA"/>
    <w:rsid w:val="0027266B"/>
    <w:rsid w:val="002779D1"/>
    <w:rsid w:val="002856AA"/>
    <w:rsid w:val="002B0E4A"/>
    <w:rsid w:val="003211B7"/>
    <w:rsid w:val="003A0EFD"/>
    <w:rsid w:val="003B487E"/>
    <w:rsid w:val="003D75E1"/>
    <w:rsid w:val="003F674B"/>
    <w:rsid w:val="00420ADB"/>
    <w:rsid w:val="0042128A"/>
    <w:rsid w:val="00480DFA"/>
    <w:rsid w:val="004E1BE6"/>
    <w:rsid w:val="004F5074"/>
    <w:rsid w:val="00514ED6"/>
    <w:rsid w:val="005820F6"/>
    <w:rsid w:val="005C682A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35DC4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945079"/>
    <w:rsid w:val="00A4172E"/>
    <w:rsid w:val="00A51A61"/>
    <w:rsid w:val="00A54465"/>
    <w:rsid w:val="00A7796C"/>
    <w:rsid w:val="00A81709"/>
    <w:rsid w:val="00A85787"/>
    <w:rsid w:val="00AC027E"/>
    <w:rsid w:val="00B31324"/>
    <w:rsid w:val="00B42178"/>
    <w:rsid w:val="00B96A02"/>
    <w:rsid w:val="00BA71CD"/>
    <w:rsid w:val="00BB7324"/>
    <w:rsid w:val="00BE6494"/>
    <w:rsid w:val="00BE6884"/>
    <w:rsid w:val="00C36C79"/>
    <w:rsid w:val="00C74DC6"/>
    <w:rsid w:val="00CB2D59"/>
    <w:rsid w:val="00CF4C51"/>
    <w:rsid w:val="00D27827"/>
    <w:rsid w:val="00F136D8"/>
    <w:rsid w:val="00F3373C"/>
    <w:rsid w:val="00F61E0B"/>
    <w:rsid w:val="00FA095D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218E-1468-4D23-BBD6-92A9CCB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32</cp:revision>
  <cp:lastPrinted>2021-09-06T09:13:00Z</cp:lastPrinted>
  <dcterms:created xsi:type="dcterms:W3CDTF">2021-01-31T21:23:00Z</dcterms:created>
  <dcterms:modified xsi:type="dcterms:W3CDTF">2022-03-02T10:28:00Z</dcterms:modified>
</cp:coreProperties>
</file>