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14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701A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701A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13343A" w:rsidRPr="004701A2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9A26DD" w:rsidRDefault="009A26DD" w:rsidP="009A26DD">
      <w:pPr>
        <w:pStyle w:val="Default"/>
      </w:pPr>
    </w:p>
    <w:p w:rsidR="009A26DD" w:rsidRPr="009A26DD" w:rsidRDefault="009A26DD" w:rsidP="009A26DD">
      <w:pPr>
        <w:pStyle w:val="Default"/>
        <w:rPr>
          <w:rFonts w:ascii="Cambria" w:hAnsi="Cambria"/>
        </w:rPr>
      </w:pPr>
      <w:r w:rsidRPr="009A26DD">
        <w:rPr>
          <w:rFonts w:ascii="Cambria" w:hAnsi="Cambria"/>
        </w:rPr>
        <w:t xml:space="preserve"> </w:t>
      </w:r>
      <w:r w:rsidRPr="009A26DD">
        <w:rPr>
          <w:rFonts w:ascii="Cambria" w:hAnsi="Cambria"/>
          <w:b/>
          <w:bCs/>
        </w:rPr>
        <w:t xml:space="preserve">Pytanie dotyczy Pakietu nr 10 </w:t>
      </w:r>
    </w:p>
    <w:p w:rsidR="000D1082" w:rsidRDefault="009A26DD" w:rsidP="009A26DD">
      <w:pPr>
        <w:rPr>
          <w:rFonts w:ascii="Cambria" w:hAnsi="Cambria"/>
          <w:sz w:val="24"/>
          <w:szCs w:val="24"/>
        </w:rPr>
      </w:pPr>
      <w:r w:rsidRPr="009A26DD">
        <w:rPr>
          <w:rFonts w:ascii="Cambria" w:hAnsi="Cambria"/>
          <w:sz w:val="24"/>
          <w:szCs w:val="24"/>
        </w:rPr>
        <w:t xml:space="preserve">Czy Zamawiający dopuści giętki </w:t>
      </w:r>
      <w:proofErr w:type="spellStart"/>
      <w:r w:rsidRPr="009A26DD">
        <w:rPr>
          <w:rFonts w:ascii="Cambria" w:hAnsi="Cambria"/>
          <w:sz w:val="24"/>
          <w:szCs w:val="24"/>
        </w:rPr>
        <w:t>ureterorenoskop</w:t>
      </w:r>
      <w:proofErr w:type="spellEnd"/>
      <w:r w:rsidRPr="009A26DD">
        <w:rPr>
          <w:rFonts w:ascii="Cambria" w:hAnsi="Cambria"/>
          <w:sz w:val="24"/>
          <w:szCs w:val="24"/>
        </w:rPr>
        <w:t xml:space="preserve"> jednokrotnego użytku do współpracy z włóknem laserowym o średnicy części roboczej endoskopu 8,4 Fr pozostałe parametry zgodne ze SWZ.</w:t>
      </w:r>
    </w:p>
    <w:p w:rsidR="004701A2" w:rsidRPr="009A26DD" w:rsidRDefault="000D1082" w:rsidP="009A26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  <w:r w:rsidR="004701A2" w:rsidRPr="009A26DD">
        <w:rPr>
          <w:rFonts w:ascii="Cambria" w:hAnsi="Cambria" w:cs="Helvetica"/>
          <w:sz w:val="24"/>
          <w:szCs w:val="24"/>
        </w:rPr>
        <w:br/>
      </w:r>
      <w:bookmarkStart w:id="0" w:name="_GoBack"/>
      <w:bookmarkEnd w:id="0"/>
    </w:p>
    <w:sectPr w:rsidR="004701A2" w:rsidRPr="009A26D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D1082"/>
    <w:rsid w:val="0013343A"/>
    <w:rsid w:val="00374E46"/>
    <w:rsid w:val="004701A2"/>
    <w:rsid w:val="00837C1E"/>
    <w:rsid w:val="00921BD7"/>
    <w:rsid w:val="009420D4"/>
    <w:rsid w:val="009A17C7"/>
    <w:rsid w:val="009A26DD"/>
    <w:rsid w:val="00A53A84"/>
    <w:rsid w:val="00A7438D"/>
    <w:rsid w:val="00BC4D3F"/>
    <w:rsid w:val="00C50EDA"/>
    <w:rsid w:val="00C87A59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2023-04-14T12:04:00Z</cp:lastPrinted>
  <dcterms:created xsi:type="dcterms:W3CDTF">2023-04-14T11:53:00Z</dcterms:created>
  <dcterms:modified xsi:type="dcterms:W3CDTF">2023-04-18T07:56:00Z</dcterms:modified>
</cp:coreProperties>
</file>