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4E24DD9A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02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3AD3537F" w:rsidR="00076C72" w:rsidRPr="008C5235" w:rsidRDefault="00A04B13" w:rsidP="008C523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8C5235" w:rsidRPr="008C5235">
        <w:rPr>
          <w:rFonts w:ascii="Times New Roman" w:hAnsi="Times New Roman" w:cs="Times New Roman"/>
          <w:b/>
          <w:sz w:val="24"/>
          <w:szCs w:val="24"/>
        </w:rPr>
        <w:t>„Świadczenie usługi asysty technicznej systemu Podlasi System Informacyjny</w:t>
      </w:r>
      <w:r w:rsidR="008C5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235" w:rsidRPr="008C5235">
        <w:rPr>
          <w:rFonts w:ascii="Times New Roman" w:hAnsi="Times New Roman" w:cs="Times New Roman"/>
          <w:b/>
          <w:sz w:val="24"/>
          <w:szCs w:val="24"/>
        </w:rPr>
        <w:t>e-Zdrowie”</w:t>
      </w:r>
    </w:p>
    <w:p w14:paraId="68FD231D" w14:textId="0744E78D" w:rsidR="00076C72" w:rsidRPr="008C5235" w:rsidRDefault="00076C72" w:rsidP="008C52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5235" w:rsidRPr="008C5235">
        <w:rPr>
          <w:rFonts w:ascii="Times New Roman" w:hAnsi="Times New Roman" w:cs="Times New Roman"/>
          <w:b/>
          <w:sz w:val="24"/>
          <w:szCs w:val="24"/>
        </w:rPr>
        <w:t>„Świadczenie usługi asysty technicznej systemu Podlasi System Informacyjny</w:t>
      </w:r>
      <w:r w:rsidR="008C5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235" w:rsidRPr="008C5235">
        <w:rPr>
          <w:rFonts w:ascii="Times New Roman" w:hAnsi="Times New Roman" w:cs="Times New Roman"/>
          <w:b/>
          <w:sz w:val="24"/>
          <w:szCs w:val="24"/>
        </w:rPr>
        <w:t>e-Zdrowie”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1ECC"/>
    <w:rsid w:val="00564514"/>
    <w:rsid w:val="0058694E"/>
    <w:rsid w:val="005B7B75"/>
    <w:rsid w:val="00607F44"/>
    <w:rsid w:val="00672B27"/>
    <w:rsid w:val="007426C3"/>
    <w:rsid w:val="00804541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19</cp:revision>
  <cp:lastPrinted>2020-07-29T07:23:00Z</cp:lastPrinted>
  <dcterms:created xsi:type="dcterms:W3CDTF">2020-04-07T10:56:00Z</dcterms:created>
  <dcterms:modified xsi:type="dcterms:W3CDTF">2022-01-25T07:32:00Z</dcterms:modified>
</cp:coreProperties>
</file>