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63A09575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171AD5">
        <w:rPr>
          <w:rFonts w:ascii="Arial" w:hAnsi="Arial" w:cs="Arial"/>
          <w:b/>
          <w:sz w:val="21"/>
          <w:szCs w:val="21"/>
        </w:rPr>
        <w:t>91</w:t>
      </w:r>
      <w:r>
        <w:rPr>
          <w:rFonts w:ascii="Arial" w:hAnsi="Arial" w:cs="Arial"/>
          <w:b/>
          <w:sz w:val="21"/>
          <w:szCs w:val="21"/>
        </w:rPr>
        <w:t>/2</w:t>
      </w:r>
      <w:r w:rsidR="0092698D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D53E8A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287AD776" w14:textId="5C470655" w:rsidR="00D53E8A" w:rsidRPr="0022178E" w:rsidRDefault="00600001" w:rsidP="00D53E8A">
      <w:pPr>
        <w:pStyle w:val="Tytu"/>
        <w:jc w:val="both"/>
        <w:rPr>
          <w:rFonts w:ascii="Cambria" w:hAnsi="Cambria" w:cs="Tahoma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C05B0A">
        <w:rPr>
          <w:rFonts w:ascii="Cambria" w:hAnsi="Cambria" w:cs="Tahoma"/>
          <w:u w:val="single"/>
        </w:rPr>
        <w:t>Dostawa</w:t>
      </w:r>
      <w:r w:rsidR="00D53E8A" w:rsidRPr="0022178E">
        <w:rPr>
          <w:rFonts w:ascii="Cambria" w:hAnsi="Cambria" w:cs="Tahoma"/>
          <w:u w:val="single"/>
        </w:rPr>
        <w:t xml:space="preserve"> implantów do osteosyntezy i innych materiałów do zabiegów </w:t>
      </w:r>
      <w:r w:rsidR="00D53E8A" w:rsidRPr="0022178E">
        <w:rPr>
          <w:rFonts w:ascii="Cambria" w:hAnsi="Cambria" w:cs="Tahoma"/>
          <w:color w:val="000000"/>
          <w:u w:val="single"/>
        </w:rPr>
        <w:t>ortopedycznych</w:t>
      </w:r>
      <w:r w:rsidR="00171AD5">
        <w:rPr>
          <w:rFonts w:ascii="Cambria" w:hAnsi="Cambria" w:cs="Tahoma"/>
          <w:color w:val="000000"/>
          <w:u w:val="single"/>
        </w:rPr>
        <w:t xml:space="preserve"> II postępowanie</w:t>
      </w:r>
      <w:bookmarkStart w:id="0" w:name="_GoBack"/>
      <w:bookmarkEnd w:id="0"/>
      <w:r w:rsidR="00D53E8A">
        <w:rPr>
          <w:rFonts w:ascii="Cambria" w:hAnsi="Cambria" w:cs="Tahoma"/>
          <w:color w:val="000000"/>
          <w:u w:val="single"/>
        </w:rPr>
        <w:t xml:space="preserve"> </w:t>
      </w:r>
    </w:p>
    <w:p w14:paraId="68BD7440" w14:textId="5398D045" w:rsidR="00600001" w:rsidRPr="00390035" w:rsidRDefault="00600001" w:rsidP="00D53E8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372F"/>
    <w:rsid w:val="00064EB6"/>
    <w:rsid w:val="00066102"/>
    <w:rsid w:val="00073C3D"/>
    <w:rsid w:val="000809B6"/>
    <w:rsid w:val="00091BDB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E57"/>
    <w:rsid w:val="001041C7"/>
    <w:rsid w:val="001067FC"/>
    <w:rsid w:val="0011408C"/>
    <w:rsid w:val="001542CB"/>
    <w:rsid w:val="001563C8"/>
    <w:rsid w:val="00171AD5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6EC9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A170D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D6D8E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8F6641"/>
    <w:rsid w:val="009024CA"/>
    <w:rsid w:val="009109BE"/>
    <w:rsid w:val="00911E1A"/>
    <w:rsid w:val="0091264E"/>
    <w:rsid w:val="009203C6"/>
    <w:rsid w:val="0092698D"/>
    <w:rsid w:val="009301A2"/>
    <w:rsid w:val="00936292"/>
    <w:rsid w:val="00936421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70EF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5B0A"/>
    <w:rsid w:val="00C166C4"/>
    <w:rsid w:val="00C32535"/>
    <w:rsid w:val="00C4103F"/>
    <w:rsid w:val="00C45FB4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1DE1"/>
    <w:rsid w:val="00D531D5"/>
    <w:rsid w:val="00D53E8A"/>
    <w:rsid w:val="00D7532C"/>
    <w:rsid w:val="00D774D4"/>
    <w:rsid w:val="00D814A3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ytu">
    <w:name w:val="Title"/>
    <w:basedOn w:val="Normalny"/>
    <w:link w:val="TytuZnak"/>
    <w:qFormat/>
    <w:rsid w:val="00D53E8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53E8A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3C6FF-126B-4BC4-BC5C-804B9A25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13</cp:revision>
  <cp:lastPrinted>2023-07-31T07:07:00Z</cp:lastPrinted>
  <dcterms:created xsi:type="dcterms:W3CDTF">2022-08-05T08:13:00Z</dcterms:created>
  <dcterms:modified xsi:type="dcterms:W3CDTF">2024-09-02T10:58:00Z</dcterms:modified>
</cp:coreProperties>
</file>