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5C" w:rsidRPr="0087665F" w:rsidRDefault="00BD575C" w:rsidP="00BD575C">
      <w:pPr>
        <w:pStyle w:val="Nagwek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7665F">
        <w:rPr>
          <w:rFonts w:ascii="Times New Roman" w:hAnsi="Times New Roman" w:cs="Times New Roman"/>
          <w:i/>
        </w:rPr>
        <w:t>Załącznik nr 2</w:t>
      </w:r>
      <w:r w:rsidR="00165CF4">
        <w:rPr>
          <w:rFonts w:ascii="Times New Roman" w:hAnsi="Times New Roman" w:cs="Times New Roman"/>
          <w:i/>
        </w:rPr>
        <w:t>.1</w:t>
      </w:r>
      <w:r w:rsidRPr="0087665F">
        <w:rPr>
          <w:rFonts w:ascii="Times New Roman" w:hAnsi="Times New Roman" w:cs="Times New Roman"/>
          <w:i/>
        </w:rPr>
        <w:t xml:space="preserve"> do umowy </w:t>
      </w:r>
    </w:p>
    <w:p w:rsidR="00BD575C" w:rsidRDefault="00BD575C" w:rsidP="00BD5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575C" w:rsidRDefault="00BD575C" w:rsidP="00BD5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575C" w:rsidRDefault="00BD575C" w:rsidP="00BD5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ROZDZIELNIK MIEJSC DOSTAWY I ODBIORCÓW - </w:t>
      </w:r>
      <w:r>
        <w:rPr>
          <w:rFonts w:ascii="Times New Roman" w:hAnsi="Times New Roman" w:cs="Times New Roman"/>
          <w:b/>
          <w:u w:val="single"/>
        </w:rPr>
        <w:t xml:space="preserve">zadanie nr </w:t>
      </w:r>
      <w:r w:rsidR="00701436">
        <w:rPr>
          <w:rFonts w:ascii="Times New Roman" w:hAnsi="Times New Roman" w:cs="Times New Roman"/>
          <w:b/>
          <w:u w:val="single"/>
        </w:rPr>
        <w:t>1</w:t>
      </w:r>
    </w:p>
    <w:p w:rsidR="00BD575C" w:rsidRDefault="00BD575C" w:rsidP="00BD5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AC8" w:rsidRPr="00BD575C" w:rsidRDefault="00EE1C9E" w:rsidP="00BD575C">
      <w:pPr>
        <w:pStyle w:val="Tekstpodstawowy"/>
        <w:spacing w:line="360" w:lineRule="auto"/>
        <w:jc w:val="center"/>
        <w:rPr>
          <w:b/>
          <w:sz w:val="22"/>
          <w:szCs w:val="22"/>
          <w:u w:val="single"/>
        </w:rPr>
      </w:pPr>
      <w:r w:rsidRPr="00BD575C">
        <w:rPr>
          <w:b/>
          <w:sz w:val="22"/>
          <w:szCs w:val="22"/>
          <w:u w:val="single"/>
        </w:rPr>
        <w:t xml:space="preserve">dostawa środków profilaktyki ochrony środowiska: sorbenty, </w:t>
      </w:r>
      <w:proofErr w:type="spellStart"/>
      <w:r w:rsidRPr="00BD575C">
        <w:rPr>
          <w:b/>
          <w:sz w:val="22"/>
          <w:szCs w:val="22"/>
          <w:u w:val="single"/>
        </w:rPr>
        <w:t>dyspergenty</w:t>
      </w:r>
      <w:proofErr w:type="spellEnd"/>
      <w:r w:rsidR="002B6D0F" w:rsidRPr="00BD575C">
        <w:rPr>
          <w:b/>
          <w:sz w:val="22"/>
          <w:szCs w:val="22"/>
          <w:u w:val="single"/>
        </w:rPr>
        <w:t>, worki</w:t>
      </w:r>
    </w:p>
    <w:p w:rsidR="00F239C3" w:rsidRPr="00BD575C" w:rsidRDefault="00F239C3" w:rsidP="00F239C3">
      <w:pPr>
        <w:spacing w:after="0" w:line="360" w:lineRule="auto"/>
        <w:ind w:firstLine="708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1"/>
        <w:gridCol w:w="6647"/>
        <w:gridCol w:w="505"/>
        <w:gridCol w:w="506"/>
        <w:gridCol w:w="759"/>
        <w:gridCol w:w="506"/>
        <w:gridCol w:w="506"/>
        <w:gridCol w:w="506"/>
        <w:gridCol w:w="506"/>
        <w:gridCol w:w="759"/>
        <w:gridCol w:w="759"/>
        <w:gridCol w:w="506"/>
        <w:gridCol w:w="512"/>
        <w:gridCol w:w="700"/>
      </w:tblGrid>
      <w:tr w:rsidR="005C3947" w:rsidRPr="0087665F" w:rsidTr="0087665F">
        <w:trPr>
          <w:cantSplit/>
          <w:tblHeader/>
          <w:jc w:val="center"/>
        </w:trPr>
        <w:tc>
          <w:tcPr>
            <w:tcW w:w="189" w:type="pct"/>
            <w:vMerge w:val="restart"/>
            <w:vAlign w:val="center"/>
          </w:tcPr>
          <w:p w:rsidR="005C3947" w:rsidRPr="0087665F" w:rsidRDefault="005C3947" w:rsidP="008A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38" w:type="pct"/>
            <w:vMerge w:val="restart"/>
            <w:vAlign w:val="center"/>
          </w:tcPr>
          <w:p w:rsidR="005C3947" w:rsidRPr="0087665F" w:rsidRDefault="005C3947" w:rsidP="008A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2473" w:type="pct"/>
            <w:gridSpan w:val="12"/>
          </w:tcPr>
          <w:p w:rsidR="005C3947" w:rsidRPr="0087665F" w:rsidRDefault="005C3947" w:rsidP="008A4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Miejsce dostawy/Odbiorca</w:t>
            </w:r>
          </w:p>
        </w:tc>
      </w:tr>
      <w:tr w:rsidR="005C3947" w:rsidRPr="0087665F" w:rsidTr="0087665F">
        <w:trPr>
          <w:cantSplit/>
          <w:trHeight w:val="1661"/>
          <w:tblHeader/>
          <w:jc w:val="center"/>
        </w:trPr>
        <w:tc>
          <w:tcPr>
            <w:tcW w:w="189" w:type="pct"/>
            <w:vMerge/>
            <w:vAlign w:val="center"/>
          </w:tcPr>
          <w:p w:rsidR="005C3947" w:rsidRPr="0087665F" w:rsidRDefault="005C3947" w:rsidP="0064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pct"/>
            <w:vMerge/>
            <w:vAlign w:val="center"/>
          </w:tcPr>
          <w:p w:rsidR="005C3947" w:rsidRPr="0087665F" w:rsidRDefault="005C3947" w:rsidP="0064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extDirection w:val="btLr"/>
            <w:vAlign w:val="center"/>
          </w:tcPr>
          <w:p w:rsidR="005C3947" w:rsidRPr="0087665F" w:rsidRDefault="00BD575C" w:rsidP="005D60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5C3947" w:rsidRPr="0087665F">
              <w:rPr>
                <w:rFonts w:ascii="Times New Roman" w:eastAsia="Times New Roman" w:hAnsi="Times New Roman" w:cs="Times New Roman"/>
              </w:rPr>
              <w:t>l. Hallera 36-38, Wrocław</w:t>
            </w:r>
          </w:p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 w:val="restart"/>
            <w:textDirection w:val="btLr"/>
            <w:vAlign w:val="center"/>
          </w:tcPr>
          <w:p w:rsidR="005C3947" w:rsidRPr="0087665F" w:rsidRDefault="00BD575C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C3947" w:rsidRPr="0087665F">
              <w:rPr>
                <w:rFonts w:ascii="Times New Roman" w:hAnsi="Times New Roman" w:cs="Times New Roman"/>
              </w:rPr>
              <w:t>l. Obornicka 108, Wrocław</w:t>
            </w:r>
          </w:p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 xml:space="preserve"> 2 WOG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:rsidR="005C3947" w:rsidRPr="0087665F" w:rsidRDefault="00BD575C" w:rsidP="004947C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5C3947" w:rsidRPr="0087665F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="005C3947" w:rsidRPr="0087665F">
              <w:rPr>
                <w:rFonts w:ascii="Times New Roman" w:eastAsia="Times New Roman" w:hAnsi="Times New Roman" w:cs="Times New Roman"/>
              </w:rPr>
              <w:t>Trzmielowicka</w:t>
            </w:r>
            <w:proofErr w:type="spellEnd"/>
            <w:r w:rsidR="005C3947" w:rsidRPr="0087665F">
              <w:rPr>
                <w:rFonts w:ascii="Times New Roman" w:eastAsia="Times New Roman" w:hAnsi="Times New Roman" w:cs="Times New Roman"/>
              </w:rPr>
              <w:t xml:space="preserve"> 28, Wrocław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:rsidR="005C3947" w:rsidRPr="0087665F" w:rsidRDefault="00BD575C" w:rsidP="004947C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5C3947" w:rsidRPr="0087665F">
              <w:rPr>
                <w:rFonts w:ascii="Times New Roman" w:eastAsia="Times New Roman" w:hAnsi="Times New Roman" w:cs="Times New Roman"/>
              </w:rPr>
              <w:t>l. Sikorskiego 6, Brzeg</w:t>
            </w:r>
          </w:p>
        </w:tc>
        <w:tc>
          <w:tcPr>
            <w:tcW w:w="267" w:type="pct"/>
            <w:vMerge w:val="restart"/>
            <w:textDirection w:val="btLr"/>
            <w:vAlign w:val="center"/>
          </w:tcPr>
          <w:p w:rsidR="005C3947" w:rsidRPr="0087665F" w:rsidRDefault="00BD575C" w:rsidP="005D60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5C3947" w:rsidRPr="0087665F">
              <w:rPr>
                <w:rFonts w:ascii="Times New Roman" w:eastAsia="Times New Roman" w:hAnsi="Times New Roman" w:cs="Times New Roman"/>
              </w:rPr>
              <w:t xml:space="preserve">l. Walecznych 59, Kłodzko </w:t>
            </w:r>
          </w:p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 xml:space="preserve"> 2WOG</w:t>
            </w:r>
          </w:p>
        </w:tc>
        <w:tc>
          <w:tcPr>
            <w:tcW w:w="267" w:type="pct"/>
            <w:vMerge w:val="restart"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Jastrzębie, k. Namysłowa</w:t>
            </w:r>
          </w:p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2 WOG</w:t>
            </w:r>
          </w:p>
        </w:tc>
        <w:tc>
          <w:tcPr>
            <w:tcW w:w="358" w:type="pct"/>
            <w:gridSpan w:val="2"/>
            <w:textDirection w:val="btLr"/>
            <w:vAlign w:val="center"/>
          </w:tcPr>
          <w:p w:rsidR="005C3947" w:rsidRPr="0087665F" w:rsidRDefault="00BD575C" w:rsidP="00BD575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C3947" w:rsidRPr="0087665F">
              <w:rPr>
                <w:rFonts w:ascii="Times New Roman" w:hAnsi="Times New Roman" w:cs="Times New Roman"/>
              </w:rPr>
              <w:t>l. Wileńska 14, Oleśnica</w:t>
            </w:r>
          </w:p>
        </w:tc>
        <w:tc>
          <w:tcPr>
            <w:tcW w:w="247" w:type="pct"/>
            <w:vMerge w:val="restart"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3947" w:rsidRPr="0087665F" w:rsidTr="0087665F">
        <w:trPr>
          <w:cantSplit/>
          <w:trHeight w:val="1260"/>
          <w:tblHeader/>
          <w:jc w:val="center"/>
        </w:trPr>
        <w:tc>
          <w:tcPr>
            <w:tcW w:w="189" w:type="pct"/>
            <w:vMerge/>
            <w:vAlign w:val="center"/>
          </w:tcPr>
          <w:p w:rsidR="005C3947" w:rsidRPr="0087665F" w:rsidRDefault="005C3947" w:rsidP="0064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pct"/>
            <w:vMerge/>
            <w:vAlign w:val="center"/>
          </w:tcPr>
          <w:p w:rsidR="005C3947" w:rsidRPr="0087665F" w:rsidRDefault="005C3947" w:rsidP="0064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extDirection w:val="btL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2WOG</w:t>
            </w:r>
          </w:p>
        </w:tc>
        <w:tc>
          <w:tcPr>
            <w:tcW w:w="178" w:type="pct"/>
            <w:textDirection w:val="btLr"/>
          </w:tcPr>
          <w:p w:rsidR="005C3947" w:rsidRPr="0087665F" w:rsidRDefault="005C3947" w:rsidP="00145C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 xml:space="preserve">16 </w:t>
            </w:r>
            <w:r w:rsidR="00145CAD" w:rsidRPr="0087665F">
              <w:rPr>
                <w:rFonts w:ascii="Times New Roman" w:hAnsi="Times New Roman" w:cs="Times New Roman"/>
              </w:rPr>
              <w:t>DBOT</w:t>
            </w:r>
          </w:p>
        </w:tc>
        <w:tc>
          <w:tcPr>
            <w:tcW w:w="267" w:type="pct"/>
            <w:vMerge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7665F">
              <w:rPr>
                <w:rFonts w:ascii="Times New Roman" w:eastAsia="Times New Roman" w:hAnsi="Times New Roman" w:cs="Times New Roman"/>
              </w:rPr>
              <w:t>pdow</w:t>
            </w:r>
            <w:proofErr w:type="spellEnd"/>
          </w:p>
        </w:tc>
        <w:tc>
          <w:tcPr>
            <w:tcW w:w="178" w:type="pct"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 xml:space="preserve">31 </w:t>
            </w:r>
            <w:proofErr w:type="spellStart"/>
            <w:r w:rsidRPr="0087665F">
              <w:rPr>
                <w:rFonts w:ascii="Times New Roman" w:eastAsia="Times New Roman" w:hAnsi="Times New Roman" w:cs="Times New Roman"/>
              </w:rPr>
              <w:t>Brt</w:t>
            </w:r>
            <w:proofErr w:type="spellEnd"/>
          </w:p>
        </w:tc>
        <w:tc>
          <w:tcPr>
            <w:tcW w:w="178" w:type="pct"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2 WOG</w:t>
            </w:r>
          </w:p>
        </w:tc>
        <w:tc>
          <w:tcPr>
            <w:tcW w:w="178" w:type="pct"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87665F">
              <w:rPr>
                <w:rFonts w:ascii="Times New Roman" w:eastAsia="Times New Roman" w:hAnsi="Times New Roman" w:cs="Times New Roman"/>
              </w:rPr>
              <w:t>psap</w:t>
            </w:r>
            <w:proofErr w:type="spellEnd"/>
          </w:p>
        </w:tc>
        <w:tc>
          <w:tcPr>
            <w:tcW w:w="267" w:type="pct"/>
            <w:vMerge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extDirection w:val="btL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2WOG</w:t>
            </w:r>
          </w:p>
        </w:tc>
        <w:tc>
          <w:tcPr>
            <w:tcW w:w="180" w:type="pct"/>
            <w:textDirection w:val="btL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7665F">
              <w:rPr>
                <w:rFonts w:ascii="Times New Roman" w:hAnsi="Times New Roman" w:cs="Times New Roman"/>
              </w:rPr>
              <w:t>krr</w:t>
            </w:r>
            <w:proofErr w:type="spellEnd"/>
          </w:p>
        </w:tc>
        <w:tc>
          <w:tcPr>
            <w:tcW w:w="247" w:type="pct"/>
            <w:vMerge/>
            <w:textDirection w:val="btLr"/>
            <w:vAlign w:val="center"/>
          </w:tcPr>
          <w:p w:rsidR="005C3947" w:rsidRPr="0087665F" w:rsidRDefault="005C3947" w:rsidP="005D60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947" w:rsidRPr="0087665F" w:rsidTr="0087665F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47" w:rsidRPr="0087665F" w:rsidRDefault="005C3947" w:rsidP="00D202B4">
            <w:pPr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Sorbent uniwersalny: sypki, granulowany, niepalny, niepylący, pochłaniający: chemikalia, kwasy, zasady, rozpuszczalniki, produkty ropopochodne, wodę, do stosowania w obiektach i poza nimi (odporny na podmuchy wiatru), niebrudzący powierzchni, o chłonności min. 110% , wielkość ziarna: 0,3-1,3 mm, op. 20 kg w worku.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766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7665F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C3947" w:rsidRPr="0087665F" w:rsidTr="0087665F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47" w:rsidRPr="0087665F" w:rsidRDefault="005C3947" w:rsidP="00D202B4">
            <w:pPr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Sorbent uniwersalny: sypki, granulowany, niepalny, niepylący, pochłaniający: chemikalia, kwasy, zasady, rozpuszczalniki, produkty ropopochodne, wodę, do stosowania w obiektach i poza nimi (odporny na podmuchy wiatru), niebrudzący powierzchni, o chłonności min. 110% , wielkość ziarna: 0,3-1,3 mm, op. 10 kg w wiaderku.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7665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7665F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5C3947" w:rsidRPr="0087665F" w:rsidTr="0087665F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47" w:rsidRPr="0087665F" w:rsidRDefault="005C3947" w:rsidP="00D202B4">
            <w:pPr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Sorbent uniwersalny: sypki, granulowany, niepalny, niepylący, pochłaniający: chemikalia, kwasy, zasady, rozpuszczalniki, produkty ropopochodne, wodę, do stosowania w obiektach i poza nimi (odporny na podmuchy wiatru), niebrudzący powierzchni, o chłonności min. 110% , wielkość ziarna: 0,3-1,3 mm, op. 10 kg w worku.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C3947" w:rsidRPr="0087665F" w:rsidTr="0087665F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47" w:rsidRPr="0087665F" w:rsidRDefault="005C3947" w:rsidP="00D202B4">
            <w:pPr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Sorbent: ciężki, sypki, granulowany o chłonności min. 100%, nie pochłaniający wody, do pochłaniania substancji ropopochodnych, do stosowania w zamkniętych pomieszczeniach jak i otwartych przestrzeniach (odporny na podmuchy wiatru), niebrudzący powierzchni, wielkość ziarna: 0,1-5 mm op. 20kg w worku.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C3947" w:rsidRPr="0087665F" w:rsidTr="0087665F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47" w:rsidRPr="0087665F" w:rsidRDefault="005C3947" w:rsidP="00D202B4">
            <w:pPr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Płyn ze spryskiwaczem do usuwania skażeń i zabrudzeń substancjami ropopochodnymi, olejami smarami, biodegradowalny op. 2,0-2,5 l.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5C3947" w:rsidRPr="0087665F" w:rsidTr="0087665F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47" w:rsidRPr="0087665F" w:rsidRDefault="005C3947" w:rsidP="00D202B4">
            <w:pPr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Płyn do usuwania skażeń i zabrudzeń substancjami ropopochodnymi, olejami smarami, biodegradowalny, bez spryskiwacza, gotowy do użytku, op. 5 l.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5C3947" w:rsidRPr="0087665F" w:rsidTr="0087665F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47" w:rsidRPr="0087665F" w:rsidRDefault="005C3947" w:rsidP="00D202B4">
            <w:pPr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Worki o poj. 120 litrów, wykonane z foli LDPE, wzmocnione, do przechowywania gruzu, op. 10 szt.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7665F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5C3947" w:rsidRPr="0087665F" w:rsidTr="0087665F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47" w:rsidRPr="0087665F" w:rsidRDefault="005C3947" w:rsidP="00D202B4">
            <w:pPr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Worki polietylenowe wzmocnione o poj. 120 litrów, op. 10 szt., do stojaków na maty sorpcyjne.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65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Align w:val="center"/>
          </w:tcPr>
          <w:p w:rsidR="005C3947" w:rsidRPr="0087665F" w:rsidRDefault="005C3947" w:rsidP="00D20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65F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8A4AC8" w:rsidRPr="0087665F" w:rsidRDefault="008A4AC8" w:rsidP="00BA1764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</w:rPr>
      </w:pPr>
    </w:p>
    <w:sectPr w:rsidR="008A4AC8" w:rsidRPr="0087665F" w:rsidSect="0024097D">
      <w:headerReference w:type="default" r:id="rId9"/>
      <w:footerReference w:type="default" r:id="rId10"/>
      <w:pgSz w:w="16838" w:h="11906" w:orient="landscape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24" w:rsidRDefault="009C5424" w:rsidP="00843F4B">
      <w:pPr>
        <w:spacing w:after="0" w:line="240" w:lineRule="auto"/>
      </w:pPr>
      <w:r>
        <w:separator/>
      </w:r>
    </w:p>
  </w:endnote>
  <w:endnote w:type="continuationSeparator" w:id="0">
    <w:p w:rsidR="009C5424" w:rsidRDefault="009C5424" w:rsidP="008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361956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400203074"/>
          <w:docPartObj>
            <w:docPartGallery w:val="Page Numbers (Top of Page)"/>
            <w:docPartUnique/>
          </w:docPartObj>
        </w:sdtPr>
        <w:sdtEndPr/>
        <w:sdtContent>
          <w:p w:rsidR="00192678" w:rsidRPr="0087665F" w:rsidRDefault="0019267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7665F">
              <w:rPr>
                <w:rFonts w:ascii="Times New Roman" w:hAnsi="Times New Roman" w:cs="Times New Roman"/>
              </w:rPr>
              <w:t xml:space="preserve">Str. </w:t>
            </w:r>
            <w:r w:rsidRPr="0087665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7665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7665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4097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7665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7665F">
              <w:rPr>
                <w:rFonts w:ascii="Times New Roman" w:hAnsi="Times New Roman" w:cs="Times New Roman"/>
              </w:rPr>
              <w:t xml:space="preserve"> / </w:t>
            </w:r>
            <w:r w:rsidRPr="0087665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7665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7665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4097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7665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192678" w:rsidRDefault="00192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24" w:rsidRDefault="009C5424" w:rsidP="00843F4B">
      <w:pPr>
        <w:spacing w:after="0" w:line="240" w:lineRule="auto"/>
      </w:pPr>
      <w:r>
        <w:separator/>
      </w:r>
    </w:p>
  </w:footnote>
  <w:footnote w:type="continuationSeparator" w:id="0">
    <w:p w:rsidR="009C5424" w:rsidRDefault="009C5424" w:rsidP="0084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5F" w:rsidRPr="00BD575C" w:rsidRDefault="00BD575C" w:rsidP="0087665F">
    <w:pPr>
      <w:pStyle w:val="Nagwek"/>
      <w:jc w:val="right"/>
      <w:rPr>
        <w:rFonts w:ascii="Times New Roman" w:hAnsi="Times New Roman" w:cs="Times New Roman"/>
        <w:b/>
      </w:rPr>
    </w:pPr>
    <w:r w:rsidRPr="00BD575C">
      <w:rPr>
        <w:rFonts w:ascii="Times New Roman" w:hAnsi="Times New Roman" w:cs="Times New Roman"/>
        <w:b/>
      </w:rPr>
      <w:t>INFR/</w:t>
    </w:r>
    <w:r w:rsidR="0024097D">
      <w:rPr>
        <w:rFonts w:ascii="Times New Roman" w:hAnsi="Times New Roman" w:cs="Times New Roman"/>
        <w:b/>
      </w:rPr>
      <w:t>133</w:t>
    </w:r>
    <w:r w:rsidRPr="00BD575C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BC9"/>
    <w:multiLevelType w:val="hybridMultilevel"/>
    <w:tmpl w:val="69A6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AD9"/>
    <w:multiLevelType w:val="hybridMultilevel"/>
    <w:tmpl w:val="40B6FF4E"/>
    <w:lvl w:ilvl="0" w:tplc="DB469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53E"/>
    <w:multiLevelType w:val="hybridMultilevel"/>
    <w:tmpl w:val="3F0AA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96517"/>
    <w:multiLevelType w:val="hybridMultilevel"/>
    <w:tmpl w:val="057001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232A51"/>
    <w:multiLevelType w:val="hybridMultilevel"/>
    <w:tmpl w:val="92B256E0"/>
    <w:lvl w:ilvl="0" w:tplc="B6347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0301A"/>
    <w:multiLevelType w:val="hybridMultilevel"/>
    <w:tmpl w:val="387A1A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4DA8"/>
    <w:multiLevelType w:val="hybridMultilevel"/>
    <w:tmpl w:val="D59653D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2713F9"/>
    <w:multiLevelType w:val="hybridMultilevel"/>
    <w:tmpl w:val="FB2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992182"/>
    <w:multiLevelType w:val="hybridMultilevel"/>
    <w:tmpl w:val="4FD29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E"/>
    <w:rsid w:val="00006AD1"/>
    <w:rsid w:val="00024914"/>
    <w:rsid w:val="00033007"/>
    <w:rsid w:val="00066C00"/>
    <w:rsid w:val="000718F8"/>
    <w:rsid w:val="00085939"/>
    <w:rsid w:val="00086B40"/>
    <w:rsid w:val="00090631"/>
    <w:rsid w:val="000930D9"/>
    <w:rsid w:val="000B0899"/>
    <w:rsid w:val="000B2F06"/>
    <w:rsid w:val="000B675E"/>
    <w:rsid w:val="000C0295"/>
    <w:rsid w:val="000C2608"/>
    <w:rsid w:val="000D28A8"/>
    <w:rsid w:val="000D629E"/>
    <w:rsid w:val="000E6E7E"/>
    <w:rsid w:val="00103812"/>
    <w:rsid w:val="0010669F"/>
    <w:rsid w:val="00123F1F"/>
    <w:rsid w:val="001258CE"/>
    <w:rsid w:val="00145CAD"/>
    <w:rsid w:val="00150EE9"/>
    <w:rsid w:val="001511FB"/>
    <w:rsid w:val="001659DA"/>
    <w:rsid w:val="00165CF4"/>
    <w:rsid w:val="00166921"/>
    <w:rsid w:val="0017799E"/>
    <w:rsid w:val="001826A1"/>
    <w:rsid w:val="00186CB4"/>
    <w:rsid w:val="00186DF4"/>
    <w:rsid w:val="00192678"/>
    <w:rsid w:val="001A1D6E"/>
    <w:rsid w:val="001A2780"/>
    <w:rsid w:val="001A4EEB"/>
    <w:rsid w:val="001A691F"/>
    <w:rsid w:val="001B3904"/>
    <w:rsid w:val="001D793C"/>
    <w:rsid w:val="001E1839"/>
    <w:rsid w:val="001F5E04"/>
    <w:rsid w:val="002169DC"/>
    <w:rsid w:val="00222E4B"/>
    <w:rsid w:val="0024097D"/>
    <w:rsid w:val="00241B98"/>
    <w:rsid w:val="00247485"/>
    <w:rsid w:val="00276712"/>
    <w:rsid w:val="00277587"/>
    <w:rsid w:val="00280B44"/>
    <w:rsid w:val="00290544"/>
    <w:rsid w:val="00293CF5"/>
    <w:rsid w:val="00296F80"/>
    <w:rsid w:val="002B0D80"/>
    <w:rsid w:val="002B6D0F"/>
    <w:rsid w:val="002D01BB"/>
    <w:rsid w:val="002D2C7B"/>
    <w:rsid w:val="002D392E"/>
    <w:rsid w:val="00300878"/>
    <w:rsid w:val="00304673"/>
    <w:rsid w:val="00317E25"/>
    <w:rsid w:val="00320B0A"/>
    <w:rsid w:val="00321CBC"/>
    <w:rsid w:val="00324823"/>
    <w:rsid w:val="003351FF"/>
    <w:rsid w:val="00341F2A"/>
    <w:rsid w:val="00351AA2"/>
    <w:rsid w:val="00370DCD"/>
    <w:rsid w:val="00375592"/>
    <w:rsid w:val="0038101E"/>
    <w:rsid w:val="00386AB0"/>
    <w:rsid w:val="00391C52"/>
    <w:rsid w:val="00397FC3"/>
    <w:rsid w:val="003B613B"/>
    <w:rsid w:val="003B66B1"/>
    <w:rsid w:val="003C7369"/>
    <w:rsid w:val="003D469C"/>
    <w:rsid w:val="003E2F93"/>
    <w:rsid w:val="004017E9"/>
    <w:rsid w:val="00401AC7"/>
    <w:rsid w:val="004258A7"/>
    <w:rsid w:val="0043165E"/>
    <w:rsid w:val="004342C0"/>
    <w:rsid w:val="00454E32"/>
    <w:rsid w:val="0047244E"/>
    <w:rsid w:val="0048330B"/>
    <w:rsid w:val="00493326"/>
    <w:rsid w:val="004947C0"/>
    <w:rsid w:val="004D29A0"/>
    <w:rsid w:val="004F4416"/>
    <w:rsid w:val="00500A83"/>
    <w:rsid w:val="005028EA"/>
    <w:rsid w:val="00507BA7"/>
    <w:rsid w:val="00515F4F"/>
    <w:rsid w:val="005201A1"/>
    <w:rsid w:val="0052289E"/>
    <w:rsid w:val="00540DAC"/>
    <w:rsid w:val="005435A4"/>
    <w:rsid w:val="00546FE0"/>
    <w:rsid w:val="00560FED"/>
    <w:rsid w:val="00564E00"/>
    <w:rsid w:val="005741B6"/>
    <w:rsid w:val="005770C4"/>
    <w:rsid w:val="005826AD"/>
    <w:rsid w:val="00587088"/>
    <w:rsid w:val="00594AB6"/>
    <w:rsid w:val="005B092B"/>
    <w:rsid w:val="005B6E6C"/>
    <w:rsid w:val="005C3947"/>
    <w:rsid w:val="005D299A"/>
    <w:rsid w:val="005D6027"/>
    <w:rsid w:val="005F1D2B"/>
    <w:rsid w:val="0060205A"/>
    <w:rsid w:val="006074F8"/>
    <w:rsid w:val="00610523"/>
    <w:rsid w:val="0061101F"/>
    <w:rsid w:val="00623A71"/>
    <w:rsid w:val="00625010"/>
    <w:rsid w:val="0063059D"/>
    <w:rsid w:val="00631FE0"/>
    <w:rsid w:val="0064001E"/>
    <w:rsid w:val="00643A44"/>
    <w:rsid w:val="00646026"/>
    <w:rsid w:val="00646CF1"/>
    <w:rsid w:val="00654718"/>
    <w:rsid w:val="0066593E"/>
    <w:rsid w:val="00665E85"/>
    <w:rsid w:val="006747CB"/>
    <w:rsid w:val="0068557B"/>
    <w:rsid w:val="006953B1"/>
    <w:rsid w:val="006979CF"/>
    <w:rsid w:val="006B5B84"/>
    <w:rsid w:val="006B6031"/>
    <w:rsid w:val="006B7AA7"/>
    <w:rsid w:val="006D0E86"/>
    <w:rsid w:val="006D4938"/>
    <w:rsid w:val="006D7FAE"/>
    <w:rsid w:val="006E5D83"/>
    <w:rsid w:val="006E6C12"/>
    <w:rsid w:val="006E7EAD"/>
    <w:rsid w:val="006F3BAC"/>
    <w:rsid w:val="00701436"/>
    <w:rsid w:val="00701716"/>
    <w:rsid w:val="00703B1A"/>
    <w:rsid w:val="00705194"/>
    <w:rsid w:val="0072141F"/>
    <w:rsid w:val="00734ED5"/>
    <w:rsid w:val="00735F55"/>
    <w:rsid w:val="00754832"/>
    <w:rsid w:val="00756541"/>
    <w:rsid w:val="0079154B"/>
    <w:rsid w:val="007953E7"/>
    <w:rsid w:val="007A4266"/>
    <w:rsid w:val="007B46FA"/>
    <w:rsid w:val="007B6D8E"/>
    <w:rsid w:val="007C160F"/>
    <w:rsid w:val="007C311B"/>
    <w:rsid w:val="007E4472"/>
    <w:rsid w:val="00803047"/>
    <w:rsid w:val="00807303"/>
    <w:rsid w:val="00832B14"/>
    <w:rsid w:val="00843F4B"/>
    <w:rsid w:val="0085380C"/>
    <w:rsid w:val="00866B18"/>
    <w:rsid w:val="0087665F"/>
    <w:rsid w:val="00876753"/>
    <w:rsid w:val="0087675A"/>
    <w:rsid w:val="00877B17"/>
    <w:rsid w:val="0089263E"/>
    <w:rsid w:val="008A4AC8"/>
    <w:rsid w:val="008B55A3"/>
    <w:rsid w:val="008D1F6B"/>
    <w:rsid w:val="008D4BD1"/>
    <w:rsid w:val="008D4FB5"/>
    <w:rsid w:val="008D774C"/>
    <w:rsid w:val="008F4936"/>
    <w:rsid w:val="00901B30"/>
    <w:rsid w:val="00906547"/>
    <w:rsid w:val="0091306D"/>
    <w:rsid w:val="00922BE6"/>
    <w:rsid w:val="00925E53"/>
    <w:rsid w:val="00940D9D"/>
    <w:rsid w:val="00946248"/>
    <w:rsid w:val="009479B3"/>
    <w:rsid w:val="00951942"/>
    <w:rsid w:val="00962B8F"/>
    <w:rsid w:val="0096676C"/>
    <w:rsid w:val="0096721F"/>
    <w:rsid w:val="00990CF5"/>
    <w:rsid w:val="009B66A4"/>
    <w:rsid w:val="009C5424"/>
    <w:rsid w:val="009E5E46"/>
    <w:rsid w:val="009F282F"/>
    <w:rsid w:val="009F7BD5"/>
    <w:rsid w:val="00A05FB6"/>
    <w:rsid w:val="00A32631"/>
    <w:rsid w:val="00A51227"/>
    <w:rsid w:val="00A56E57"/>
    <w:rsid w:val="00A839F2"/>
    <w:rsid w:val="00A94B0E"/>
    <w:rsid w:val="00A97B6E"/>
    <w:rsid w:val="00AB4862"/>
    <w:rsid w:val="00AB7716"/>
    <w:rsid w:val="00AC1736"/>
    <w:rsid w:val="00AC44B4"/>
    <w:rsid w:val="00AC591F"/>
    <w:rsid w:val="00AD0A8E"/>
    <w:rsid w:val="00AD3BE5"/>
    <w:rsid w:val="00AD4B86"/>
    <w:rsid w:val="00AD7ED0"/>
    <w:rsid w:val="00AF5F82"/>
    <w:rsid w:val="00B15F19"/>
    <w:rsid w:val="00B22F28"/>
    <w:rsid w:val="00B44596"/>
    <w:rsid w:val="00B5176A"/>
    <w:rsid w:val="00B546C3"/>
    <w:rsid w:val="00B973DC"/>
    <w:rsid w:val="00BA03E9"/>
    <w:rsid w:val="00BA1764"/>
    <w:rsid w:val="00BA2D27"/>
    <w:rsid w:val="00BB1098"/>
    <w:rsid w:val="00BD575C"/>
    <w:rsid w:val="00BF460E"/>
    <w:rsid w:val="00C30DDB"/>
    <w:rsid w:val="00C32D44"/>
    <w:rsid w:val="00C33808"/>
    <w:rsid w:val="00C40E7A"/>
    <w:rsid w:val="00C40F67"/>
    <w:rsid w:val="00C42D20"/>
    <w:rsid w:val="00C4521C"/>
    <w:rsid w:val="00C54029"/>
    <w:rsid w:val="00C61A21"/>
    <w:rsid w:val="00C65494"/>
    <w:rsid w:val="00C66CD8"/>
    <w:rsid w:val="00C74955"/>
    <w:rsid w:val="00C74C9D"/>
    <w:rsid w:val="00C80A20"/>
    <w:rsid w:val="00C8430E"/>
    <w:rsid w:val="00C907B4"/>
    <w:rsid w:val="00CB2A35"/>
    <w:rsid w:val="00CB3766"/>
    <w:rsid w:val="00CC2A60"/>
    <w:rsid w:val="00CE3F72"/>
    <w:rsid w:val="00CE6F6B"/>
    <w:rsid w:val="00D13C0C"/>
    <w:rsid w:val="00D13DFE"/>
    <w:rsid w:val="00D202B4"/>
    <w:rsid w:val="00D45A55"/>
    <w:rsid w:val="00D45F83"/>
    <w:rsid w:val="00D46F84"/>
    <w:rsid w:val="00D73208"/>
    <w:rsid w:val="00D820C1"/>
    <w:rsid w:val="00D82FEE"/>
    <w:rsid w:val="00D857D3"/>
    <w:rsid w:val="00DA091F"/>
    <w:rsid w:val="00DC0A1B"/>
    <w:rsid w:val="00DD118D"/>
    <w:rsid w:val="00DD5F50"/>
    <w:rsid w:val="00DD77B1"/>
    <w:rsid w:val="00DE506F"/>
    <w:rsid w:val="00DF7957"/>
    <w:rsid w:val="00DF7B8E"/>
    <w:rsid w:val="00E05E16"/>
    <w:rsid w:val="00E10047"/>
    <w:rsid w:val="00E346C8"/>
    <w:rsid w:val="00E471B1"/>
    <w:rsid w:val="00E63E82"/>
    <w:rsid w:val="00EA12AD"/>
    <w:rsid w:val="00EA3C50"/>
    <w:rsid w:val="00EB0740"/>
    <w:rsid w:val="00ED1DBD"/>
    <w:rsid w:val="00EE1C9E"/>
    <w:rsid w:val="00EE2694"/>
    <w:rsid w:val="00EF437F"/>
    <w:rsid w:val="00EF4EFA"/>
    <w:rsid w:val="00F02727"/>
    <w:rsid w:val="00F0723E"/>
    <w:rsid w:val="00F13755"/>
    <w:rsid w:val="00F20AA8"/>
    <w:rsid w:val="00F22FCD"/>
    <w:rsid w:val="00F239C3"/>
    <w:rsid w:val="00F26FC6"/>
    <w:rsid w:val="00F456F7"/>
    <w:rsid w:val="00F61B15"/>
    <w:rsid w:val="00F6365B"/>
    <w:rsid w:val="00F70CE8"/>
    <w:rsid w:val="00F81995"/>
    <w:rsid w:val="00F9079F"/>
    <w:rsid w:val="00FA1EE6"/>
    <w:rsid w:val="00FB1B78"/>
    <w:rsid w:val="00FB3833"/>
    <w:rsid w:val="00FB7644"/>
    <w:rsid w:val="00FC65CC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basedOn w:val="Normalny"/>
    <w:uiPriority w:val="34"/>
    <w:qFormat/>
    <w:rsid w:val="00386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823"/>
    <w:rPr>
      <w:color w:val="0000FF" w:themeColor="hyperlink"/>
      <w:u w:val="single"/>
    </w:rPr>
  </w:style>
  <w:style w:type="paragraph" w:styleId="Bezodstpw">
    <w:name w:val="No Spacing"/>
    <w:qFormat/>
    <w:rsid w:val="006953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ED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DB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basedOn w:val="Normalny"/>
    <w:uiPriority w:val="34"/>
    <w:qFormat/>
    <w:rsid w:val="00386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823"/>
    <w:rPr>
      <w:color w:val="0000FF" w:themeColor="hyperlink"/>
      <w:u w:val="single"/>
    </w:rPr>
  </w:style>
  <w:style w:type="paragraph" w:styleId="Bezodstpw">
    <w:name w:val="No Spacing"/>
    <w:qFormat/>
    <w:rsid w:val="006953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ED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DB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6967-BB56-4100-9E9D-3426BE46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m.janiec</dc:creator>
  <cp:lastModifiedBy>Sokołowska Alicja</cp:lastModifiedBy>
  <cp:revision>94</cp:revision>
  <cp:lastPrinted>2021-04-06T14:56:00Z</cp:lastPrinted>
  <dcterms:created xsi:type="dcterms:W3CDTF">2015-05-05T08:53:00Z</dcterms:created>
  <dcterms:modified xsi:type="dcterms:W3CDTF">2021-04-06T14:56:00Z</dcterms:modified>
</cp:coreProperties>
</file>