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54AAB9C4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 w:rsidR="00210010">
        <w:rPr>
          <w:rFonts w:eastAsia="Calibri"/>
          <w:b/>
        </w:rPr>
        <w:t>3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68A9A3D9" w:rsidR="00303CF1" w:rsidRPr="00CE2DBB" w:rsidRDefault="00ED4557" w:rsidP="00CE2DBB">
      <w:pPr>
        <w:rPr>
          <w:b/>
          <w:u w:val="single"/>
        </w:rPr>
      </w:pPr>
      <w:r>
        <w:rPr>
          <w:b/>
          <w:u w:val="single"/>
        </w:rPr>
        <w:t>Nazwa i adres Wykonawcy</w:t>
      </w:r>
      <w:r w:rsidR="00303CF1" w:rsidRPr="00CE2DBB">
        <w:rPr>
          <w:b/>
          <w:u w:val="single"/>
        </w:rPr>
        <w:t>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3575739D" w:rsidR="00480428" w:rsidRPr="00CE2DBB" w:rsidRDefault="00480428" w:rsidP="00205871">
      <w:pPr>
        <w:spacing w:line="360" w:lineRule="auto"/>
        <w:ind w:right="1"/>
        <w:jc w:val="center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>pełna nazwa/firma, adres, w zależności od podmiotu)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205871">
      <w:pPr>
        <w:spacing w:line="360" w:lineRule="auto"/>
        <w:ind w:right="143"/>
        <w:jc w:val="center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3FBB9FA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OŚWIADCZENIE WYKONAWCY O NIEPODLEGANIU WYKLUCZENIU </w:t>
      </w:r>
    </w:p>
    <w:p w14:paraId="2B1A813D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>ORAZ SPEŁNIANIU WARUNKÓW UDZIAŁU W POSTĘPOWANIU</w:t>
      </w:r>
    </w:p>
    <w:p w14:paraId="32DCDDB3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 którym mowa w art. 125 ust. 1 ustawy z dnia 11 września 2019 r. </w:t>
      </w:r>
    </w:p>
    <w:p w14:paraId="5E31DC04" w14:textId="77777777" w:rsidR="00ED4557" w:rsidRPr="00ED4557" w:rsidRDefault="00ED4557" w:rsidP="00ED4557">
      <w:pPr>
        <w:tabs>
          <w:tab w:val="center" w:pos="4891"/>
          <w:tab w:val="right" w:pos="9782"/>
        </w:tabs>
        <w:suppressAutoHyphens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ab/>
        <w:t>Prawo zamówień publicznych (dalej jako: ustawa Pzp)</w:t>
      </w:r>
    </w:p>
    <w:p w14:paraId="4C3DB10C" w14:textId="77777777" w:rsidR="00ED4557" w:rsidRDefault="00ED4557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31075259" w14:textId="697807E6" w:rsidR="00303CF1" w:rsidRPr="004D4949" w:rsidRDefault="00303CF1" w:rsidP="00ED4557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  <w:bookmarkStart w:id="1" w:name="_Hlk93908836"/>
      <w:bookmarkStart w:id="2" w:name="_Hlk77148577"/>
      <w:r w:rsidR="00210010" w:rsidRPr="00210010">
        <w:rPr>
          <w:rFonts w:eastAsia="Arial"/>
          <w:b/>
          <w:sz w:val="22"/>
          <w:szCs w:val="22"/>
          <w:lang w:eastAsia="zh-CN"/>
        </w:rPr>
        <w:t>„</w:t>
      </w:r>
      <w:r w:rsidR="00210010" w:rsidRPr="00210010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 xml:space="preserve">Dowóz dzieci niepełnosprawnych zamieszkałych na terenie gminy Psary do placówek oświatowych, w których realizują obowiązek szkolny lub obowiązek nauki, </w:t>
      </w:r>
      <w:r w:rsidR="00210010" w:rsidRPr="00210010">
        <w:rPr>
          <w:rFonts w:eastAsia="Arial"/>
          <w:b/>
          <w:color w:val="000000"/>
          <w:kern w:val="3"/>
          <w:sz w:val="22"/>
          <w:szCs w:val="22"/>
          <w:lang w:eastAsia="zh-CN" w:bidi="hi-IN"/>
        </w:rPr>
        <w:t xml:space="preserve">w roku szkolnym </w:t>
      </w:r>
      <w:r w:rsidR="00210010" w:rsidRPr="00210010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202</w:t>
      </w:r>
      <w:r w:rsidR="00210010" w:rsidRPr="00210010">
        <w:rPr>
          <w:b/>
          <w:color w:val="000000"/>
          <w:kern w:val="3"/>
          <w:sz w:val="22"/>
          <w:szCs w:val="22"/>
          <w:lang w:eastAsia="zh-CN"/>
        </w:rPr>
        <w:t>2</w:t>
      </w:r>
      <w:r w:rsidR="00210010" w:rsidRPr="00210010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/2023”</w:t>
      </w:r>
      <w:bookmarkEnd w:id="0"/>
      <w:bookmarkEnd w:id="1"/>
      <w:bookmarkEnd w:id="2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683FFB57" w14:textId="46659808" w:rsidR="00303CF1" w:rsidRPr="00ED4557" w:rsidRDefault="00303CF1" w:rsidP="00CE2DBB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ED4557">
        <w:rPr>
          <w:rFonts w:eastAsia="Calibri"/>
          <w:sz w:val="22"/>
          <w:szCs w:val="22"/>
        </w:rPr>
        <w:t xml:space="preserve">Mając na uwadze </w:t>
      </w:r>
      <w:r w:rsidRPr="00ED4557">
        <w:rPr>
          <w:sz w:val="22"/>
          <w:szCs w:val="22"/>
        </w:rPr>
        <w:t xml:space="preserve">przesłanki wykluczenia zawarte w </w:t>
      </w:r>
      <w:r w:rsidR="005318CC" w:rsidRPr="00ED4557">
        <w:rPr>
          <w:sz w:val="22"/>
          <w:szCs w:val="22"/>
        </w:rPr>
        <w:t>art. 108 ust. 1 pkt 1</w:t>
      </w:r>
      <w:r w:rsidR="0086637F" w:rsidRPr="00ED4557">
        <w:rPr>
          <w:sz w:val="22"/>
          <w:szCs w:val="22"/>
        </w:rPr>
        <w:t>-</w:t>
      </w:r>
      <w:r w:rsidR="005318CC" w:rsidRPr="00ED4557">
        <w:rPr>
          <w:sz w:val="22"/>
          <w:szCs w:val="22"/>
        </w:rPr>
        <w:t>6</w:t>
      </w:r>
      <w:r w:rsidRPr="00ED4557">
        <w:rPr>
          <w:sz w:val="22"/>
          <w:szCs w:val="22"/>
        </w:rPr>
        <w:t xml:space="preserve"> </w:t>
      </w:r>
      <w:r w:rsidR="00EE4EFD" w:rsidRPr="00ED4557">
        <w:rPr>
          <w:sz w:val="22"/>
          <w:szCs w:val="22"/>
        </w:rPr>
        <w:t>ustawy</w:t>
      </w:r>
      <w:r w:rsidRPr="00ED4557">
        <w:rPr>
          <w:sz w:val="22"/>
          <w:szCs w:val="22"/>
        </w:rPr>
        <w:t>:</w:t>
      </w:r>
    </w:p>
    <w:p w14:paraId="42864AD1" w14:textId="34F0FA96" w:rsidR="00DB1ED7" w:rsidRDefault="00DB1ED7" w:rsidP="00DB1ED7">
      <w:pPr>
        <w:ind w:left="567"/>
        <w:contextualSpacing/>
        <w:jc w:val="both"/>
        <w:rPr>
          <w:sz w:val="22"/>
          <w:szCs w:val="22"/>
          <w:highlight w:val="yellow"/>
        </w:rPr>
      </w:pPr>
    </w:p>
    <w:p w14:paraId="255848DA" w14:textId="56D8C060" w:rsidR="00303CF1" w:rsidRDefault="00303CF1" w:rsidP="00DB1ED7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 xml:space="preserve">oświadczam, że nie podlegam wykluczeniu z postępowania na podstawie art. 108 ust 1 </w:t>
      </w:r>
      <w:r w:rsidR="00DB1ED7">
        <w:rPr>
          <w:rFonts w:eastAsia="Calibri"/>
          <w:sz w:val="22"/>
          <w:szCs w:val="22"/>
        </w:rPr>
        <w:br/>
      </w:r>
      <w:r w:rsidRPr="00A52282">
        <w:rPr>
          <w:rFonts w:eastAsia="Calibri"/>
          <w:sz w:val="22"/>
          <w:szCs w:val="22"/>
        </w:rPr>
        <w:t>pkt 1</w:t>
      </w:r>
      <w:r w:rsidR="005E62C3" w:rsidRPr="00A52282">
        <w:rPr>
          <w:rFonts w:eastAsia="Calibri"/>
          <w:sz w:val="22"/>
          <w:szCs w:val="22"/>
        </w:rPr>
        <w:t>-6</w:t>
      </w:r>
      <w:r w:rsidR="00074762" w:rsidRPr="00A52282">
        <w:rPr>
          <w:rFonts w:eastAsia="Calibri"/>
          <w:sz w:val="22"/>
          <w:szCs w:val="22"/>
        </w:rPr>
        <w:t xml:space="preserve"> ustawy</w:t>
      </w:r>
      <w:r w:rsidR="005E62C3" w:rsidRPr="00A52282">
        <w:rPr>
          <w:rFonts w:eastAsia="Calibri"/>
          <w:sz w:val="22"/>
          <w:szCs w:val="22"/>
        </w:rPr>
        <w:t>.</w:t>
      </w:r>
    </w:p>
    <w:p w14:paraId="5458F824" w14:textId="77777777" w:rsidR="00ED4557" w:rsidRDefault="00ED4557" w:rsidP="00ED4557">
      <w:pPr>
        <w:pStyle w:val="Akapitzlist"/>
        <w:spacing w:line="360" w:lineRule="auto"/>
        <w:ind w:left="924"/>
        <w:contextualSpacing/>
        <w:jc w:val="both"/>
        <w:rPr>
          <w:rFonts w:eastAsia="Calibri"/>
          <w:sz w:val="22"/>
          <w:szCs w:val="22"/>
        </w:rPr>
      </w:pPr>
    </w:p>
    <w:p w14:paraId="74693D5E" w14:textId="7C7662C6" w:rsidR="00955190" w:rsidRPr="00DB1ED7" w:rsidRDefault="00303CF1" w:rsidP="00DB1ED7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DB1ED7">
        <w:rPr>
          <w:rFonts w:eastAsia="Calibri"/>
          <w:sz w:val="22"/>
          <w:szCs w:val="22"/>
        </w:rPr>
        <w:t>o</w:t>
      </w:r>
      <w:r w:rsidRPr="00DB1ED7">
        <w:rPr>
          <w:sz w:val="22"/>
          <w:szCs w:val="22"/>
        </w:rPr>
        <w:t>świadczam, że zachodzą w stosunku do mnie podstaw</w:t>
      </w:r>
      <w:r w:rsidR="00186F17" w:rsidRPr="00DB1ED7">
        <w:rPr>
          <w:sz w:val="22"/>
          <w:szCs w:val="22"/>
        </w:rPr>
        <w:t>y wykluczenia z postępowania na </w:t>
      </w:r>
      <w:r w:rsidRPr="00DB1ED7">
        <w:rPr>
          <w:sz w:val="22"/>
          <w:szCs w:val="22"/>
        </w:rPr>
        <w:t xml:space="preserve">podstawie art. ……………… ustawy Pzp </w:t>
      </w:r>
      <w:r w:rsidRPr="00DB1ED7">
        <w:rPr>
          <w:i/>
          <w:sz w:val="22"/>
          <w:szCs w:val="22"/>
        </w:rPr>
        <w:t>(podać mającą zastosowanie podstawę wykluczenia spośród wymienionych w art. 108 ust. 1 pkt 1</w:t>
      </w:r>
      <w:r w:rsidR="00333033" w:rsidRPr="00DB1ED7">
        <w:rPr>
          <w:i/>
          <w:sz w:val="22"/>
          <w:szCs w:val="22"/>
        </w:rPr>
        <w:t>, 2, i 5</w:t>
      </w:r>
      <w:r w:rsidR="00CE2DBB" w:rsidRPr="00DB1ED7">
        <w:rPr>
          <w:i/>
          <w:sz w:val="22"/>
          <w:szCs w:val="22"/>
        </w:rPr>
        <w:t>.</w:t>
      </w:r>
      <w:r w:rsidRPr="00DB1ED7">
        <w:rPr>
          <w:sz w:val="22"/>
          <w:szCs w:val="22"/>
        </w:rPr>
        <w:t xml:space="preserve"> Jednocześnie oświadczam, że w związku z ww. okolicznością, na podstawie art. </w:t>
      </w:r>
      <w:r w:rsidR="007353C1" w:rsidRPr="00DB1ED7">
        <w:rPr>
          <w:sz w:val="22"/>
          <w:szCs w:val="22"/>
        </w:rPr>
        <w:t>110</w:t>
      </w:r>
      <w:r w:rsidRPr="00DB1ED7">
        <w:rPr>
          <w:sz w:val="22"/>
          <w:szCs w:val="22"/>
        </w:rPr>
        <w:t xml:space="preserve"> ust. </w:t>
      </w:r>
      <w:r w:rsidR="007353C1" w:rsidRPr="00DB1ED7">
        <w:rPr>
          <w:sz w:val="22"/>
          <w:szCs w:val="22"/>
        </w:rPr>
        <w:t>2</w:t>
      </w:r>
      <w:r w:rsidR="00955190" w:rsidRPr="00DB1ED7">
        <w:rPr>
          <w:sz w:val="22"/>
          <w:szCs w:val="22"/>
        </w:rPr>
        <w:t xml:space="preserve"> ustawy</w:t>
      </w:r>
      <w:r w:rsidRPr="00DB1ED7">
        <w:rPr>
          <w:sz w:val="22"/>
          <w:szCs w:val="22"/>
        </w:rPr>
        <w:t xml:space="preserve"> podją</w:t>
      </w:r>
      <w:r w:rsidR="00955190" w:rsidRPr="00DB1ED7">
        <w:rPr>
          <w:sz w:val="22"/>
          <w:szCs w:val="22"/>
        </w:rPr>
        <w:t>łem następujące czynności</w:t>
      </w:r>
      <w:r w:rsidRPr="00DB1ED7">
        <w:rPr>
          <w:sz w:val="22"/>
          <w:szCs w:val="22"/>
        </w:rPr>
        <w:t xml:space="preserve"> (procedur</w:t>
      </w:r>
      <w:r w:rsidR="005472DE" w:rsidRPr="00DB1ED7">
        <w:rPr>
          <w:sz w:val="22"/>
          <w:szCs w:val="22"/>
        </w:rPr>
        <w:t xml:space="preserve">a sanacyjna – </w:t>
      </w:r>
      <w:r w:rsidR="00955190" w:rsidRPr="00DB1ED7">
        <w:rPr>
          <w:sz w:val="22"/>
          <w:szCs w:val="22"/>
        </w:rPr>
        <w:t>samooczyszczenie):</w:t>
      </w: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60F7FE6A" w14:textId="77777777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Pr="00A52282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501BA435" w14:textId="5AE69586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B03265F" w14:textId="77777777" w:rsidR="00DB1ED7" w:rsidRDefault="00DB1ED7" w:rsidP="00186F17">
      <w:pPr>
        <w:spacing w:line="360" w:lineRule="auto"/>
        <w:jc w:val="both"/>
        <w:rPr>
          <w:sz w:val="22"/>
          <w:szCs w:val="22"/>
        </w:rPr>
      </w:pPr>
    </w:p>
    <w:p w14:paraId="6B510792" w14:textId="2A0D5F2F" w:rsidR="00ED4557" w:rsidRPr="00ED4557" w:rsidRDefault="00ED4557" w:rsidP="00210010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ED4557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70D1E533" w14:textId="17A034C6" w:rsidR="00ED4557" w:rsidRPr="00210010" w:rsidRDefault="00ED4557" w:rsidP="00210010">
      <w:pPr>
        <w:pStyle w:val="Akapitzlist"/>
        <w:numPr>
          <w:ilvl w:val="0"/>
          <w:numId w:val="18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210010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210010">
        <w:rPr>
          <w:rFonts w:eastAsia="Calibri"/>
          <w:sz w:val="22"/>
          <w:szCs w:val="22"/>
        </w:rPr>
        <w:br/>
        <w:t xml:space="preserve">art. 7 ust. 1 pkt 1-3 ustawy </w:t>
      </w:r>
      <w:r w:rsidRPr="00210010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210010">
        <w:rPr>
          <w:rFonts w:eastAsia="Calibri"/>
          <w:sz w:val="22"/>
          <w:szCs w:val="22"/>
        </w:rPr>
        <w:t>.</w:t>
      </w:r>
    </w:p>
    <w:p w14:paraId="45B859D9" w14:textId="4C5BB488" w:rsidR="00ED4557" w:rsidRDefault="00ED4557" w:rsidP="00ED4557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63C227C5" w14:textId="3CD57570" w:rsidR="00480428" w:rsidRDefault="00480428" w:rsidP="00210010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BBBD112" w14:textId="5198592E" w:rsidR="00480428" w:rsidRPr="00210010" w:rsidRDefault="00480428" w:rsidP="00210010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210010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4531B8" w:rsidRPr="00210010">
        <w:rPr>
          <w:sz w:val="22"/>
          <w:szCs w:val="22"/>
        </w:rPr>
        <w:t xml:space="preserve">3 pkt </w:t>
      </w:r>
      <w:r w:rsidR="009C2E61">
        <w:rPr>
          <w:sz w:val="22"/>
          <w:szCs w:val="22"/>
        </w:rPr>
        <w:t xml:space="preserve">3.2.; </w:t>
      </w:r>
      <w:r w:rsidRPr="00210010">
        <w:rPr>
          <w:sz w:val="22"/>
          <w:szCs w:val="22"/>
        </w:rPr>
        <w:t xml:space="preserve">3.4. rozdziału XIX Specyfikacji Warunków Zamówienia </w:t>
      </w: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69FF27C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5113C1D9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6EB066D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BA04D0E" w14:textId="466D685E" w:rsidR="00C607B4" w:rsidRPr="009C2E61" w:rsidRDefault="00C607B4" w:rsidP="009C2E61">
      <w:pPr>
        <w:pStyle w:val="Akapitzlist"/>
        <w:numPr>
          <w:ilvl w:val="0"/>
          <w:numId w:val="1"/>
        </w:numPr>
        <w:spacing w:line="360" w:lineRule="auto"/>
        <w:ind w:left="340" w:hanging="340"/>
        <w:jc w:val="both"/>
        <w:rPr>
          <w:sz w:val="22"/>
          <w:szCs w:val="22"/>
        </w:rPr>
      </w:pPr>
      <w:r w:rsidRPr="00ED4557">
        <w:t>O</w:t>
      </w:r>
      <w:r w:rsidRPr="00C607B4"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1234DDE2" w:rsidR="00F04263" w:rsidRDefault="00F04263" w:rsidP="00C607B4">
      <w:pPr>
        <w:spacing w:line="360" w:lineRule="auto"/>
        <w:ind w:right="28"/>
        <w:jc w:val="right"/>
        <w:rPr>
          <w:i/>
        </w:rPr>
      </w:pP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CC0278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556F" w14:textId="77777777" w:rsidR="00F40DB3" w:rsidRDefault="00F40DB3" w:rsidP="00303CF1">
      <w:r>
        <w:separator/>
      </w:r>
    </w:p>
  </w:endnote>
  <w:endnote w:type="continuationSeparator" w:id="0">
    <w:p w14:paraId="59AE5B1F" w14:textId="77777777" w:rsidR="00F40DB3" w:rsidRDefault="00F40DB3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1DCF" w14:textId="77777777" w:rsidR="00F40DB3" w:rsidRDefault="00F40DB3" w:rsidP="00303CF1">
      <w:r>
        <w:separator/>
      </w:r>
    </w:p>
  </w:footnote>
  <w:footnote w:type="continuationSeparator" w:id="0">
    <w:p w14:paraId="1D3C2E0E" w14:textId="77777777" w:rsidR="00F40DB3" w:rsidRDefault="00F40DB3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3285" w14:textId="7E0003D8" w:rsidR="00210010" w:rsidRPr="00210010" w:rsidRDefault="00210010" w:rsidP="00210010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3" w:name="_Hlk73525891"/>
    <w:bookmarkStart w:id="4" w:name="_Hlk73525892"/>
    <w:bookmarkStart w:id="5" w:name="_Hlk73525907"/>
    <w:bookmarkStart w:id="6" w:name="_Hlk73525908"/>
    <w:bookmarkStart w:id="7" w:name="_Hlk73525985"/>
    <w:bookmarkStart w:id="8" w:name="_Hlk73525986"/>
    <w:r w:rsidRPr="00210010">
      <w:rPr>
        <w:rFonts w:eastAsia="TeXGyrePagella"/>
        <w:sz w:val="18"/>
        <w:szCs w:val="18"/>
        <w:lang w:eastAsia="en-US"/>
      </w:rPr>
      <w:t>Znak sprawy: ZP .271</w:t>
    </w:r>
    <w:r w:rsidR="008520F5">
      <w:rPr>
        <w:rFonts w:eastAsia="TeXGyrePagella"/>
        <w:sz w:val="18"/>
        <w:szCs w:val="18"/>
        <w:lang w:eastAsia="en-US"/>
      </w:rPr>
      <w:t>.20</w:t>
    </w:r>
    <w:r w:rsidRPr="00210010">
      <w:rPr>
        <w:rFonts w:eastAsia="TeXGyrePagella"/>
        <w:sz w:val="18"/>
        <w:szCs w:val="18"/>
        <w:lang w:eastAsia="en-US"/>
      </w:rPr>
      <w:t>.2022</w:t>
    </w:r>
  </w:p>
  <w:p w14:paraId="247DF3E1" w14:textId="77777777" w:rsidR="00210010" w:rsidRPr="00210010" w:rsidRDefault="00210010" w:rsidP="00210010">
    <w:pPr>
      <w:widowControl w:val="0"/>
      <w:tabs>
        <w:tab w:val="left" w:pos="1560"/>
      </w:tabs>
      <w:autoSpaceDE w:val="0"/>
      <w:autoSpaceDN w:val="0"/>
      <w:jc w:val="both"/>
      <w:rPr>
        <w:rFonts w:eastAsia="Arial"/>
        <w:b/>
        <w:bCs/>
        <w:color w:val="000000"/>
        <w:kern w:val="3"/>
        <w:sz w:val="18"/>
        <w:szCs w:val="18"/>
        <w:lang w:eastAsia="zh-CN" w:bidi="hi-IN"/>
      </w:rPr>
    </w:pPr>
    <w:r w:rsidRPr="00210010">
      <w:rPr>
        <w:rFonts w:eastAsia="TeXGyrePagella"/>
        <w:sz w:val="18"/>
        <w:szCs w:val="18"/>
        <w:lang w:eastAsia="en-US"/>
      </w:rPr>
      <w:t xml:space="preserve">Nazwa zamówienia: </w:t>
    </w:r>
    <w:r w:rsidRPr="00210010">
      <w:rPr>
        <w:rFonts w:eastAsia="Arial"/>
        <w:b/>
        <w:sz w:val="18"/>
        <w:szCs w:val="18"/>
        <w:lang w:eastAsia="zh-CN"/>
      </w:rPr>
      <w:t>„</w:t>
    </w:r>
    <w:r w:rsidRPr="00210010">
      <w:rPr>
        <w:rFonts w:eastAsia="SimSun"/>
        <w:color w:val="000000"/>
        <w:kern w:val="3"/>
        <w:sz w:val="18"/>
        <w:szCs w:val="18"/>
        <w:lang w:eastAsia="zh-CN" w:bidi="hi-IN"/>
      </w:rPr>
      <w:t>Dowóz dzieci niepełnosprawnych zamieszkałych na terenie gminy Psary do</w:t>
    </w:r>
    <w:r>
      <w:rPr>
        <w:rFonts w:eastAsia="SimSun"/>
        <w:color w:val="000000"/>
        <w:kern w:val="3"/>
        <w:sz w:val="18"/>
        <w:szCs w:val="18"/>
        <w:lang w:eastAsia="zh-CN" w:bidi="hi-IN"/>
      </w:rPr>
      <w:t xml:space="preserve"> </w:t>
    </w:r>
    <w:r w:rsidRPr="00210010">
      <w:rPr>
        <w:rFonts w:eastAsia="SimSun"/>
        <w:color w:val="000000"/>
        <w:kern w:val="3"/>
        <w:sz w:val="18"/>
        <w:szCs w:val="18"/>
        <w:lang w:eastAsia="zh-CN" w:bidi="hi-IN"/>
      </w:rPr>
      <w:t>placówek oświatowych,</w:t>
    </w:r>
    <w:r>
      <w:rPr>
        <w:rFonts w:eastAsia="SimSun"/>
        <w:color w:val="000000"/>
        <w:kern w:val="3"/>
        <w:sz w:val="18"/>
        <w:szCs w:val="18"/>
        <w:lang w:eastAsia="zh-CN" w:bidi="hi-IN"/>
      </w:rPr>
      <w:br/>
      <w:t xml:space="preserve">                                     </w:t>
    </w:r>
    <w:r w:rsidRPr="00210010">
      <w:rPr>
        <w:rFonts w:eastAsia="SimSun"/>
        <w:color w:val="000000"/>
        <w:kern w:val="3"/>
        <w:sz w:val="18"/>
        <w:szCs w:val="18"/>
        <w:lang w:eastAsia="zh-CN" w:bidi="hi-IN"/>
      </w:rPr>
      <w:t>w których realizują obowiązek szkolny lub obowiązek</w:t>
    </w:r>
    <w:r>
      <w:rPr>
        <w:rFonts w:eastAsia="SimSun"/>
        <w:color w:val="000000"/>
        <w:kern w:val="3"/>
        <w:sz w:val="18"/>
        <w:szCs w:val="18"/>
        <w:lang w:eastAsia="zh-CN" w:bidi="hi-IN"/>
      </w:rPr>
      <w:t xml:space="preserve"> </w:t>
    </w:r>
    <w:r w:rsidRPr="00210010">
      <w:rPr>
        <w:rFonts w:eastAsia="SimSun"/>
        <w:color w:val="000000"/>
        <w:kern w:val="3"/>
        <w:sz w:val="18"/>
        <w:szCs w:val="18"/>
        <w:lang w:eastAsia="zh-CN" w:bidi="hi-IN"/>
      </w:rPr>
      <w:t xml:space="preserve">nauki, </w:t>
    </w:r>
    <w:r w:rsidRPr="00210010">
      <w:rPr>
        <w:rFonts w:eastAsia="Arial"/>
        <w:color w:val="000000"/>
        <w:kern w:val="3"/>
        <w:sz w:val="18"/>
        <w:szCs w:val="18"/>
        <w:lang w:eastAsia="zh-CN" w:bidi="hi-IN"/>
      </w:rPr>
      <w:t xml:space="preserve">w roku szkolnym </w:t>
    </w:r>
    <w:r w:rsidRPr="00210010">
      <w:rPr>
        <w:rFonts w:eastAsia="SimSun"/>
        <w:color w:val="000000"/>
        <w:kern w:val="3"/>
        <w:sz w:val="18"/>
        <w:szCs w:val="18"/>
        <w:lang w:eastAsia="zh-CN" w:bidi="hi-IN"/>
      </w:rPr>
      <w:t>202</w:t>
    </w:r>
    <w:r w:rsidRPr="00210010">
      <w:rPr>
        <w:color w:val="000000"/>
        <w:kern w:val="3"/>
        <w:sz w:val="18"/>
        <w:szCs w:val="18"/>
        <w:lang w:eastAsia="zh-CN"/>
      </w:rPr>
      <w:t>2</w:t>
    </w:r>
    <w:r w:rsidRPr="00210010">
      <w:rPr>
        <w:rFonts w:eastAsia="SimSun"/>
        <w:color w:val="000000"/>
        <w:kern w:val="3"/>
        <w:sz w:val="18"/>
        <w:szCs w:val="18"/>
        <w:lang w:eastAsia="zh-CN" w:bidi="hi-IN"/>
      </w:rPr>
      <w:t>/2023”.</w:t>
    </w:r>
  </w:p>
  <w:p w14:paraId="5F408CFE" w14:textId="351DF997" w:rsidR="00C91141" w:rsidRPr="00210010" w:rsidRDefault="00C91141" w:rsidP="00210010">
    <w:pPr>
      <w:pStyle w:val="Nagwek"/>
      <w:rPr>
        <w:rFonts w:eastAsia="Arial"/>
      </w:rPr>
    </w:pPr>
  </w:p>
  <w:bookmarkEnd w:id="3"/>
  <w:bookmarkEnd w:id="4"/>
  <w:bookmarkEnd w:id="5"/>
  <w:bookmarkEnd w:id="6"/>
  <w:bookmarkEnd w:id="7"/>
  <w:bookmarkEnd w:id="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C7B5" w14:textId="4528F0D5" w:rsidR="00210010" w:rsidRPr="00210010" w:rsidRDefault="00210010" w:rsidP="00210010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9" w:name="_Hlk71794784"/>
    <w:bookmarkStart w:id="10" w:name="_Hlk71794785"/>
    <w:bookmarkStart w:id="11" w:name="_Hlk71794870"/>
    <w:bookmarkStart w:id="12" w:name="_Hlk71794871"/>
    <w:bookmarkStart w:id="13" w:name="_Hlk71794987"/>
    <w:bookmarkStart w:id="14" w:name="_Hlk71794988"/>
    <w:bookmarkStart w:id="15" w:name="_Hlk77148647"/>
    <w:bookmarkStart w:id="16" w:name="_Hlk77148648"/>
    <w:bookmarkStart w:id="17" w:name="_Hlk77148841"/>
    <w:bookmarkStart w:id="18" w:name="_Hlk77148842"/>
    <w:bookmarkStart w:id="19" w:name="_Hlk77148938"/>
    <w:bookmarkStart w:id="20" w:name="_Hlk77148939"/>
    <w:bookmarkStart w:id="21" w:name="_Hlk77253992"/>
    <w:r w:rsidRPr="00210010">
      <w:rPr>
        <w:rFonts w:eastAsia="TeXGyrePagella"/>
        <w:sz w:val="18"/>
        <w:szCs w:val="18"/>
        <w:lang w:eastAsia="en-US"/>
      </w:rPr>
      <w:t>Znak sprawy: ZP .271</w:t>
    </w:r>
    <w:r w:rsidR="008520F5">
      <w:rPr>
        <w:rFonts w:eastAsia="TeXGyrePagella"/>
        <w:sz w:val="18"/>
        <w:szCs w:val="18"/>
        <w:lang w:eastAsia="en-US"/>
      </w:rPr>
      <w:t>.20</w:t>
    </w:r>
    <w:r w:rsidRPr="00210010">
      <w:rPr>
        <w:rFonts w:eastAsia="TeXGyrePagella"/>
        <w:sz w:val="18"/>
        <w:szCs w:val="18"/>
        <w:lang w:eastAsia="en-US"/>
      </w:rPr>
      <w:t>.2022</w:t>
    </w:r>
  </w:p>
  <w:p w14:paraId="08F54F9C" w14:textId="2264F972" w:rsidR="00210010" w:rsidRPr="00210010" w:rsidRDefault="00210010" w:rsidP="00210010">
    <w:pPr>
      <w:widowControl w:val="0"/>
      <w:tabs>
        <w:tab w:val="left" w:pos="1560"/>
      </w:tabs>
      <w:autoSpaceDE w:val="0"/>
      <w:autoSpaceDN w:val="0"/>
      <w:jc w:val="both"/>
      <w:rPr>
        <w:rFonts w:eastAsia="Arial"/>
        <w:b/>
        <w:bCs/>
        <w:color w:val="000000"/>
        <w:kern w:val="3"/>
        <w:sz w:val="18"/>
        <w:szCs w:val="18"/>
        <w:lang w:eastAsia="zh-CN" w:bidi="hi-IN"/>
      </w:rPr>
    </w:pPr>
    <w:r w:rsidRPr="00210010">
      <w:rPr>
        <w:rFonts w:eastAsia="TeXGyrePagella"/>
        <w:sz w:val="18"/>
        <w:szCs w:val="18"/>
        <w:lang w:eastAsia="en-US"/>
      </w:rPr>
      <w:t xml:space="preserve">Nazwa zamówienia: </w:t>
    </w:r>
    <w:r w:rsidRPr="00210010">
      <w:rPr>
        <w:rFonts w:eastAsia="Arial"/>
        <w:b/>
        <w:sz w:val="18"/>
        <w:szCs w:val="18"/>
        <w:lang w:eastAsia="zh-CN"/>
      </w:rPr>
      <w:t>„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Pr="00210010">
      <w:rPr>
        <w:rFonts w:eastAsia="SimSun"/>
        <w:color w:val="000000"/>
        <w:kern w:val="3"/>
        <w:sz w:val="18"/>
        <w:szCs w:val="18"/>
        <w:lang w:eastAsia="zh-CN" w:bidi="hi-IN"/>
      </w:rPr>
      <w:t>Dowóz dzieci niepełnosprawnych zamieszkałych na terenie gminy Psary do</w:t>
    </w:r>
    <w:r>
      <w:rPr>
        <w:rFonts w:eastAsia="SimSun"/>
        <w:color w:val="000000"/>
        <w:kern w:val="3"/>
        <w:sz w:val="18"/>
        <w:szCs w:val="18"/>
        <w:lang w:eastAsia="zh-CN" w:bidi="hi-IN"/>
      </w:rPr>
      <w:t xml:space="preserve"> </w:t>
    </w:r>
    <w:r w:rsidRPr="00210010">
      <w:rPr>
        <w:rFonts w:eastAsia="SimSun"/>
        <w:color w:val="000000"/>
        <w:kern w:val="3"/>
        <w:sz w:val="18"/>
        <w:szCs w:val="18"/>
        <w:lang w:eastAsia="zh-CN" w:bidi="hi-IN"/>
      </w:rPr>
      <w:t>placówek oświatowych,</w:t>
    </w:r>
    <w:r>
      <w:rPr>
        <w:rFonts w:eastAsia="SimSun"/>
        <w:color w:val="000000"/>
        <w:kern w:val="3"/>
        <w:sz w:val="18"/>
        <w:szCs w:val="18"/>
        <w:lang w:eastAsia="zh-CN" w:bidi="hi-IN"/>
      </w:rPr>
      <w:br/>
      <w:t xml:space="preserve">                                     </w:t>
    </w:r>
    <w:r w:rsidRPr="00210010">
      <w:rPr>
        <w:rFonts w:eastAsia="SimSun"/>
        <w:color w:val="000000"/>
        <w:kern w:val="3"/>
        <w:sz w:val="18"/>
        <w:szCs w:val="18"/>
        <w:lang w:eastAsia="zh-CN" w:bidi="hi-IN"/>
      </w:rPr>
      <w:t>w których realizują obowiązek szkolny lub obowiązek</w:t>
    </w:r>
    <w:r>
      <w:rPr>
        <w:rFonts w:eastAsia="SimSun"/>
        <w:color w:val="000000"/>
        <w:kern w:val="3"/>
        <w:sz w:val="18"/>
        <w:szCs w:val="18"/>
        <w:lang w:eastAsia="zh-CN" w:bidi="hi-IN"/>
      </w:rPr>
      <w:t xml:space="preserve"> </w:t>
    </w:r>
    <w:r w:rsidRPr="00210010">
      <w:rPr>
        <w:rFonts w:eastAsia="SimSun"/>
        <w:color w:val="000000"/>
        <w:kern w:val="3"/>
        <w:sz w:val="18"/>
        <w:szCs w:val="18"/>
        <w:lang w:eastAsia="zh-CN" w:bidi="hi-IN"/>
      </w:rPr>
      <w:t xml:space="preserve">nauki, </w:t>
    </w:r>
    <w:r w:rsidRPr="00210010">
      <w:rPr>
        <w:rFonts w:eastAsia="Arial"/>
        <w:color w:val="000000"/>
        <w:kern w:val="3"/>
        <w:sz w:val="18"/>
        <w:szCs w:val="18"/>
        <w:lang w:eastAsia="zh-CN" w:bidi="hi-IN"/>
      </w:rPr>
      <w:t xml:space="preserve">w roku szkolnym </w:t>
    </w:r>
    <w:r w:rsidRPr="00210010">
      <w:rPr>
        <w:rFonts w:eastAsia="SimSun"/>
        <w:color w:val="000000"/>
        <w:kern w:val="3"/>
        <w:sz w:val="18"/>
        <w:szCs w:val="18"/>
        <w:lang w:eastAsia="zh-CN" w:bidi="hi-IN"/>
      </w:rPr>
      <w:t>202</w:t>
    </w:r>
    <w:r w:rsidRPr="00210010">
      <w:rPr>
        <w:color w:val="000000"/>
        <w:kern w:val="3"/>
        <w:sz w:val="18"/>
        <w:szCs w:val="18"/>
        <w:lang w:eastAsia="zh-CN"/>
      </w:rPr>
      <w:t>2</w:t>
    </w:r>
    <w:r w:rsidRPr="00210010">
      <w:rPr>
        <w:rFonts w:eastAsia="SimSun"/>
        <w:color w:val="000000"/>
        <w:kern w:val="3"/>
        <w:sz w:val="18"/>
        <w:szCs w:val="18"/>
        <w:lang w:eastAsia="zh-CN" w:bidi="hi-IN"/>
      </w:rPr>
      <w:t>/2023”.</w:t>
    </w:r>
  </w:p>
  <w:bookmarkEnd w:id="21"/>
  <w:p w14:paraId="7458A778" w14:textId="77777777" w:rsidR="00CC0278" w:rsidRDefault="00CC0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018B308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A5735"/>
    <w:multiLevelType w:val="hybridMultilevel"/>
    <w:tmpl w:val="A7E6AE32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DD5113"/>
    <w:multiLevelType w:val="hybridMultilevel"/>
    <w:tmpl w:val="25A6B58C"/>
    <w:lvl w:ilvl="0" w:tplc="AEEC3D5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463"/>
    <w:multiLevelType w:val="multilevel"/>
    <w:tmpl w:val="E51E5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3994">
    <w:abstractNumId w:val="0"/>
  </w:num>
  <w:num w:numId="2" w16cid:durableId="171449666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213283">
    <w:abstractNumId w:val="8"/>
  </w:num>
  <w:num w:numId="4" w16cid:durableId="1893731880">
    <w:abstractNumId w:val="0"/>
  </w:num>
  <w:num w:numId="5" w16cid:durableId="1279680156">
    <w:abstractNumId w:val="15"/>
  </w:num>
  <w:num w:numId="6" w16cid:durableId="1833719891">
    <w:abstractNumId w:val="9"/>
  </w:num>
  <w:num w:numId="7" w16cid:durableId="724640674">
    <w:abstractNumId w:val="4"/>
  </w:num>
  <w:num w:numId="8" w16cid:durableId="1633292868">
    <w:abstractNumId w:val="12"/>
  </w:num>
  <w:num w:numId="9" w16cid:durableId="1463160298">
    <w:abstractNumId w:val="10"/>
  </w:num>
  <w:num w:numId="10" w16cid:durableId="1024403707">
    <w:abstractNumId w:val="2"/>
  </w:num>
  <w:num w:numId="11" w16cid:durableId="1555578588">
    <w:abstractNumId w:val="3"/>
  </w:num>
  <w:num w:numId="12" w16cid:durableId="1670282323">
    <w:abstractNumId w:val="14"/>
  </w:num>
  <w:num w:numId="13" w16cid:durableId="435561088">
    <w:abstractNumId w:val="1"/>
  </w:num>
  <w:num w:numId="14" w16cid:durableId="337468121">
    <w:abstractNumId w:val="11"/>
  </w:num>
  <w:num w:numId="15" w16cid:durableId="326860787">
    <w:abstractNumId w:val="13"/>
  </w:num>
  <w:num w:numId="16" w16cid:durableId="1380863507">
    <w:abstractNumId w:val="7"/>
  </w:num>
  <w:num w:numId="17" w16cid:durableId="1655990841">
    <w:abstractNumId w:val="6"/>
  </w:num>
  <w:num w:numId="18" w16cid:durableId="1761559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F5906"/>
    <w:rsid w:val="00120208"/>
    <w:rsid w:val="001207E9"/>
    <w:rsid w:val="001452E3"/>
    <w:rsid w:val="00150D19"/>
    <w:rsid w:val="0016175C"/>
    <w:rsid w:val="00186F17"/>
    <w:rsid w:val="001877B6"/>
    <w:rsid w:val="00187C72"/>
    <w:rsid w:val="001975A5"/>
    <w:rsid w:val="001A7D92"/>
    <w:rsid w:val="001B23CD"/>
    <w:rsid w:val="001B4D42"/>
    <w:rsid w:val="00205871"/>
    <w:rsid w:val="00210010"/>
    <w:rsid w:val="00211BAC"/>
    <w:rsid w:val="00222079"/>
    <w:rsid w:val="00275F04"/>
    <w:rsid w:val="002912CC"/>
    <w:rsid w:val="002A0022"/>
    <w:rsid w:val="0030293F"/>
    <w:rsid w:val="00303CF1"/>
    <w:rsid w:val="00322B81"/>
    <w:rsid w:val="003321B8"/>
    <w:rsid w:val="00333033"/>
    <w:rsid w:val="003438F4"/>
    <w:rsid w:val="003500E9"/>
    <w:rsid w:val="0039498A"/>
    <w:rsid w:val="003A5A0F"/>
    <w:rsid w:val="003E14C2"/>
    <w:rsid w:val="003F73AD"/>
    <w:rsid w:val="00430563"/>
    <w:rsid w:val="00441FB9"/>
    <w:rsid w:val="004531B8"/>
    <w:rsid w:val="00480428"/>
    <w:rsid w:val="004843CC"/>
    <w:rsid w:val="004B6498"/>
    <w:rsid w:val="004D3BE3"/>
    <w:rsid w:val="004D4949"/>
    <w:rsid w:val="0051160B"/>
    <w:rsid w:val="005318CC"/>
    <w:rsid w:val="005472DE"/>
    <w:rsid w:val="005775FC"/>
    <w:rsid w:val="00587622"/>
    <w:rsid w:val="005E1BFF"/>
    <w:rsid w:val="005E62C3"/>
    <w:rsid w:val="006161C2"/>
    <w:rsid w:val="00642686"/>
    <w:rsid w:val="00691169"/>
    <w:rsid w:val="00712480"/>
    <w:rsid w:val="00724BAB"/>
    <w:rsid w:val="007353C1"/>
    <w:rsid w:val="0075004A"/>
    <w:rsid w:val="00755556"/>
    <w:rsid w:val="00764D8B"/>
    <w:rsid w:val="007709F9"/>
    <w:rsid w:val="008520F5"/>
    <w:rsid w:val="0085656C"/>
    <w:rsid w:val="0086637F"/>
    <w:rsid w:val="00894A9D"/>
    <w:rsid w:val="008E498E"/>
    <w:rsid w:val="00930CF3"/>
    <w:rsid w:val="00936081"/>
    <w:rsid w:val="00955190"/>
    <w:rsid w:val="00961B2F"/>
    <w:rsid w:val="00961DFC"/>
    <w:rsid w:val="009747FC"/>
    <w:rsid w:val="00985AE8"/>
    <w:rsid w:val="009C2E61"/>
    <w:rsid w:val="009E3B59"/>
    <w:rsid w:val="00A52282"/>
    <w:rsid w:val="00A93B33"/>
    <w:rsid w:val="00B273E2"/>
    <w:rsid w:val="00B321CF"/>
    <w:rsid w:val="00BB34B8"/>
    <w:rsid w:val="00C50182"/>
    <w:rsid w:val="00C607B4"/>
    <w:rsid w:val="00C61E41"/>
    <w:rsid w:val="00C77652"/>
    <w:rsid w:val="00C81171"/>
    <w:rsid w:val="00C91141"/>
    <w:rsid w:val="00C936A7"/>
    <w:rsid w:val="00CA117F"/>
    <w:rsid w:val="00CC0278"/>
    <w:rsid w:val="00CC72D9"/>
    <w:rsid w:val="00CD5A18"/>
    <w:rsid w:val="00CD6A3E"/>
    <w:rsid w:val="00CE2DBB"/>
    <w:rsid w:val="00D70FDF"/>
    <w:rsid w:val="00D9733E"/>
    <w:rsid w:val="00DA1D56"/>
    <w:rsid w:val="00DB1ED7"/>
    <w:rsid w:val="00DC2FEC"/>
    <w:rsid w:val="00DC326D"/>
    <w:rsid w:val="00EC6D94"/>
    <w:rsid w:val="00ED4557"/>
    <w:rsid w:val="00EE4EFD"/>
    <w:rsid w:val="00F04263"/>
    <w:rsid w:val="00F21005"/>
    <w:rsid w:val="00F33722"/>
    <w:rsid w:val="00F40DB3"/>
    <w:rsid w:val="00F52EC9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62</cp:revision>
  <cp:lastPrinted>2021-02-22T10:58:00Z</cp:lastPrinted>
  <dcterms:created xsi:type="dcterms:W3CDTF">2021-01-20T13:55:00Z</dcterms:created>
  <dcterms:modified xsi:type="dcterms:W3CDTF">2022-07-27T09:28:00Z</dcterms:modified>
</cp:coreProperties>
</file>