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3E68B82A" w:rsidR="00A97281" w:rsidRPr="00A84423" w:rsidRDefault="00A97281" w:rsidP="00A84423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A156AC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A8442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</w:t>
      </w:r>
      <w:r w:rsidR="00A156AC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przynależności do grupy kapitałowej</w:t>
      </w:r>
    </w:p>
    <w:p w14:paraId="394FFBAA" w14:textId="77777777" w:rsidR="00AD1745" w:rsidRPr="00A84423" w:rsidRDefault="00AD1745" w:rsidP="00A84423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A84423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A8442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84423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A84423" w:rsidRDefault="00B032DA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A84423" w:rsidRDefault="00A84423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A84423" w:rsidRDefault="00A84423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197FCF9B" w14:textId="77777777" w:rsidR="00A84423" w:rsidRPr="00A84423" w:rsidRDefault="00A84423" w:rsidP="00A8442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OŚWIADCZENIE WYKONAWCY</w:t>
      </w:r>
    </w:p>
    <w:p w14:paraId="574C2CFF" w14:textId="77777777" w:rsidR="00A84423" w:rsidRPr="00A84423" w:rsidRDefault="00A84423" w:rsidP="00A8442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O PRZYNALEŻNOŚCI DO GRUPY KAPITAŁOWEJ </w:t>
      </w:r>
    </w:p>
    <w:p w14:paraId="20671B9D" w14:textId="77777777" w:rsidR="00A84423" w:rsidRPr="00A84423" w:rsidRDefault="00A84423" w:rsidP="00A84423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423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A84423" w14:paraId="509C5762" w14:textId="77777777" w:rsidTr="00C24C5B">
        <w:tc>
          <w:tcPr>
            <w:tcW w:w="4531" w:type="dxa"/>
          </w:tcPr>
          <w:p w14:paraId="01A484D7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A844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A84423" w14:paraId="07D2544D" w14:textId="77777777" w:rsidTr="00C24C5B">
        <w:tc>
          <w:tcPr>
            <w:tcW w:w="4531" w:type="dxa"/>
          </w:tcPr>
          <w:p w14:paraId="18D11C6D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A84423" w14:paraId="0EE416C2" w14:textId="77777777" w:rsidTr="00C24C5B">
        <w:tc>
          <w:tcPr>
            <w:tcW w:w="4531" w:type="dxa"/>
          </w:tcPr>
          <w:p w14:paraId="2AF8B41D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2228179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20CDB6A2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6FB20" w14:textId="2CF22473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4423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</w:t>
      </w:r>
      <w:r w:rsidR="004851AB" w:rsidRPr="00AE7205">
        <w:rPr>
          <w:rFonts w:ascii="Times New Roman" w:hAnsi="Times New Roman" w:cs="Times New Roman"/>
          <w:sz w:val="24"/>
          <w:szCs w:val="24"/>
        </w:rPr>
        <w:t xml:space="preserve">Dostawa środków ochrony osobistej w ramach projektu </w:t>
      </w:r>
      <w:r w:rsidR="004851AB" w:rsidRPr="00AE7205">
        <w:rPr>
          <w:rFonts w:ascii="Times New Roman" w:hAnsi="Times New Roman" w:cs="Times New Roman"/>
          <w:sz w:val="24"/>
          <w:szCs w:val="24"/>
          <w:lang w:val="en-US"/>
        </w:rPr>
        <w:t xml:space="preserve">„Development and maintenance of </w:t>
      </w:r>
      <w:proofErr w:type="spellStart"/>
      <w:r w:rsidR="004851AB" w:rsidRPr="00AE7205">
        <w:rPr>
          <w:rFonts w:ascii="Times New Roman" w:hAnsi="Times New Roman" w:cs="Times New Roman"/>
          <w:sz w:val="24"/>
          <w:szCs w:val="24"/>
          <w:lang w:val="en-US"/>
        </w:rPr>
        <w:t>rescEU</w:t>
      </w:r>
      <w:proofErr w:type="spellEnd"/>
      <w:r w:rsidR="004851AB" w:rsidRPr="00AE7205">
        <w:rPr>
          <w:rFonts w:ascii="Times New Roman" w:hAnsi="Times New Roman" w:cs="Times New Roman"/>
          <w:sz w:val="24"/>
          <w:szCs w:val="24"/>
          <w:lang w:val="en-US"/>
        </w:rPr>
        <w:t xml:space="preserve"> CBRN stockpiles in Poland” – </w:t>
      </w:r>
      <w:proofErr w:type="spellStart"/>
      <w:r w:rsidR="004851AB" w:rsidRPr="00AE7205">
        <w:rPr>
          <w:rFonts w:ascii="Times New Roman" w:hAnsi="Times New Roman" w:cs="Times New Roman"/>
          <w:sz w:val="24"/>
          <w:szCs w:val="24"/>
          <w:lang w:val="en-US"/>
        </w:rPr>
        <w:t>etap</w:t>
      </w:r>
      <w:proofErr w:type="spellEnd"/>
      <w:r w:rsidR="004851AB" w:rsidRPr="00AE7205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3C711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A84423">
        <w:rPr>
          <w:rFonts w:ascii="Times New Roman" w:hAnsi="Times New Roman" w:cs="Times New Roman"/>
          <w:bCs/>
          <w:sz w:val="24"/>
          <w:szCs w:val="24"/>
        </w:rPr>
        <w:t>oświadczam, że:*</w:t>
      </w:r>
    </w:p>
    <w:p w14:paraId="0B9CC0FC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84423">
        <w:rPr>
          <w:rFonts w:ascii="Times New Roman" w:hAnsi="Times New Roman" w:cs="Times New Roman"/>
          <w:bCs/>
          <w:i/>
          <w:iCs/>
          <w:sz w:val="24"/>
          <w:szCs w:val="24"/>
        </w:rPr>
        <w:t>* niewłaściwe skreślić:</w:t>
      </w:r>
    </w:p>
    <w:p w14:paraId="17A44C88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18ADBD" w14:textId="77777777" w:rsidR="00A84423" w:rsidRPr="00A84423" w:rsidRDefault="00A84423" w:rsidP="00A84423">
      <w:pPr>
        <w:pStyle w:val="Akapitzlist"/>
        <w:numPr>
          <w:ilvl w:val="3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 xml:space="preserve">nie przynależę do tej samej </w:t>
      </w:r>
      <w:r w:rsidRPr="00A84423">
        <w:rPr>
          <w:rFonts w:ascii="Times New Roman" w:hAnsi="Times New Roman" w:cs="Times New Roman"/>
          <w:color w:val="000000"/>
          <w:sz w:val="24"/>
          <w:szCs w:val="24"/>
        </w:rPr>
        <w:t xml:space="preserve">grupy kapitałowej w rozumieniu ustawy z dnia 16 lutego 2007 roku </w:t>
      </w:r>
      <w:r w:rsidRPr="007D4B96">
        <w:rPr>
          <w:rFonts w:ascii="Times New Roman" w:hAnsi="Times New Roman" w:cs="Times New Roman"/>
          <w:i/>
          <w:iCs/>
          <w:color w:val="000000"/>
          <w:sz w:val="24"/>
          <w:szCs w:val="24"/>
        </w:rPr>
        <w:t>o ochronie konkurencji i konsumentów</w:t>
      </w:r>
      <w:r w:rsidRPr="00A84423">
        <w:rPr>
          <w:rFonts w:ascii="Times New Roman" w:hAnsi="Times New Roman" w:cs="Times New Roman"/>
          <w:color w:val="000000"/>
          <w:sz w:val="24"/>
          <w:szCs w:val="24"/>
        </w:rPr>
        <w:t xml:space="preserve">, z innym Wykonawcą, który złożył odrębną ofertę w postępowaniu, </w:t>
      </w:r>
    </w:p>
    <w:p w14:paraId="6ECDE534" w14:textId="77777777" w:rsidR="00A84423" w:rsidRPr="00A84423" w:rsidRDefault="00A84423" w:rsidP="00A84423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BDEE8E9" w14:textId="77777777" w:rsidR="00A84423" w:rsidRPr="00A84423" w:rsidRDefault="00A84423" w:rsidP="00A84423">
      <w:pPr>
        <w:pStyle w:val="Akapitzlist"/>
        <w:numPr>
          <w:ilvl w:val="3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przynależę do tej samej grupy kapitałowej z niżej wymienionym Wykonawcą/ wymienionymi Wykonawcami, przedkładając równocześnie dokumenty i informacje potwierdzające przygotowanie oferty, w postępowaniu niezależnie od Wykonawcy/Wykonawców, z którym/którymi przynależę do tej samej grupy kapitałowej:</w:t>
      </w:r>
    </w:p>
    <w:p w14:paraId="619A1792" w14:textId="77777777" w:rsidR="00A84423" w:rsidRPr="00A84423" w:rsidRDefault="00A84423" w:rsidP="00A84423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F872FA7" w14:textId="77777777" w:rsidR="00A84423" w:rsidRPr="00A84423" w:rsidRDefault="00A84423" w:rsidP="00A84423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03BFDEC" w14:textId="77777777" w:rsidR="00A84423" w:rsidRPr="00A84423" w:rsidRDefault="00A84423" w:rsidP="00A84423">
      <w:pPr>
        <w:pStyle w:val="Akapitzlist"/>
        <w:numPr>
          <w:ilvl w:val="4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Wykonawca/Wykonawcy:</w:t>
      </w:r>
    </w:p>
    <w:p w14:paraId="08892213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ECF67E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10B8ED1C" w14:textId="77777777" w:rsidR="00A84423" w:rsidRPr="00A84423" w:rsidRDefault="00A84423" w:rsidP="00A84423">
      <w:pPr>
        <w:pStyle w:val="Akapitzlist"/>
        <w:numPr>
          <w:ilvl w:val="4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lastRenderedPageBreak/>
        <w:t>dokumenty i informacje:</w:t>
      </w:r>
    </w:p>
    <w:p w14:paraId="216CFA87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2D4E1B" w14:textId="306A1B40" w:rsidR="00DD0B2B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bookmarkEnd w:id="0"/>
    <w:p w14:paraId="4AA5D5C4" w14:textId="77777777" w:rsidR="00B032DA" w:rsidRPr="00A84423" w:rsidRDefault="00B032DA" w:rsidP="00A84423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A84423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815C4" w14:textId="77777777" w:rsidR="007A56AA" w:rsidRDefault="007A56AA" w:rsidP="008F0897">
      <w:pPr>
        <w:spacing w:after="0" w:line="240" w:lineRule="auto"/>
      </w:pPr>
      <w:r>
        <w:separator/>
      </w:r>
    </w:p>
  </w:endnote>
  <w:endnote w:type="continuationSeparator" w:id="0">
    <w:p w14:paraId="3B814304" w14:textId="77777777" w:rsidR="007A56AA" w:rsidRDefault="007A56AA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A862D" w14:textId="77777777" w:rsidR="007A56AA" w:rsidRDefault="007A56AA" w:rsidP="008F0897">
      <w:pPr>
        <w:spacing w:after="0" w:line="240" w:lineRule="auto"/>
      </w:pPr>
      <w:r>
        <w:separator/>
      </w:r>
    </w:p>
  </w:footnote>
  <w:footnote w:type="continuationSeparator" w:id="0">
    <w:p w14:paraId="452F435D" w14:textId="77777777" w:rsidR="007A56AA" w:rsidRDefault="007A56AA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7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8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0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3"/>
  </w:num>
  <w:num w:numId="2" w16cid:durableId="1523857948">
    <w:abstractNumId w:val="21"/>
  </w:num>
  <w:num w:numId="3" w16cid:durableId="1443257509">
    <w:abstractNumId w:val="49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0"/>
  </w:num>
  <w:num w:numId="8" w16cid:durableId="1788235880">
    <w:abstractNumId w:val="39"/>
  </w:num>
  <w:num w:numId="9" w16cid:durableId="1255475410">
    <w:abstractNumId w:val="12"/>
  </w:num>
  <w:num w:numId="10" w16cid:durableId="1008561892">
    <w:abstractNumId w:val="43"/>
  </w:num>
  <w:num w:numId="11" w16cid:durableId="1648894926">
    <w:abstractNumId w:val="9"/>
  </w:num>
  <w:num w:numId="12" w16cid:durableId="654456369">
    <w:abstractNumId w:val="29"/>
  </w:num>
  <w:num w:numId="13" w16cid:durableId="965700259">
    <w:abstractNumId w:val="50"/>
  </w:num>
  <w:num w:numId="14" w16cid:durableId="221135158">
    <w:abstractNumId w:val="41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4"/>
  </w:num>
  <w:num w:numId="18" w16cid:durableId="2014919206">
    <w:abstractNumId w:val="35"/>
  </w:num>
  <w:num w:numId="19" w16cid:durableId="1933272615">
    <w:abstractNumId w:val="31"/>
  </w:num>
  <w:num w:numId="20" w16cid:durableId="1702781968">
    <w:abstractNumId w:val="40"/>
  </w:num>
  <w:num w:numId="21" w16cid:durableId="1607345469">
    <w:abstractNumId w:val="51"/>
  </w:num>
  <w:num w:numId="22" w16cid:durableId="427234341">
    <w:abstractNumId w:val="10"/>
  </w:num>
  <w:num w:numId="23" w16cid:durableId="2066222110">
    <w:abstractNumId w:val="28"/>
  </w:num>
  <w:num w:numId="24" w16cid:durableId="1942104238">
    <w:abstractNumId w:val="52"/>
  </w:num>
  <w:num w:numId="25" w16cid:durableId="2007899526">
    <w:abstractNumId w:val="36"/>
  </w:num>
  <w:num w:numId="26" w16cid:durableId="918439055">
    <w:abstractNumId w:val="5"/>
  </w:num>
  <w:num w:numId="27" w16cid:durableId="542913593">
    <w:abstractNumId w:val="32"/>
  </w:num>
  <w:num w:numId="28" w16cid:durableId="712969818">
    <w:abstractNumId w:val="34"/>
  </w:num>
  <w:num w:numId="29" w16cid:durableId="972828997">
    <w:abstractNumId w:val="57"/>
  </w:num>
  <w:num w:numId="30" w16cid:durableId="1451164603">
    <w:abstractNumId w:val="37"/>
  </w:num>
  <w:num w:numId="31" w16cid:durableId="2137946573">
    <w:abstractNumId w:val="22"/>
  </w:num>
  <w:num w:numId="32" w16cid:durableId="1835607063">
    <w:abstractNumId w:val="42"/>
  </w:num>
  <w:num w:numId="33" w16cid:durableId="1367681399">
    <w:abstractNumId w:val="13"/>
  </w:num>
  <w:num w:numId="34" w16cid:durableId="112749781">
    <w:abstractNumId w:val="23"/>
  </w:num>
  <w:num w:numId="35" w16cid:durableId="1415543643">
    <w:abstractNumId w:val="44"/>
  </w:num>
  <w:num w:numId="36" w16cid:durableId="846940485">
    <w:abstractNumId w:val="53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59"/>
  </w:num>
  <w:num w:numId="40" w16cid:durableId="1136795115">
    <w:abstractNumId w:val="1"/>
  </w:num>
  <w:num w:numId="41" w16cid:durableId="900597404">
    <w:abstractNumId w:val="54"/>
  </w:num>
  <w:num w:numId="42" w16cid:durableId="1989624088">
    <w:abstractNumId w:val="56"/>
  </w:num>
  <w:num w:numId="43" w16cid:durableId="158623228">
    <w:abstractNumId w:val="27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0"/>
  </w:num>
  <w:num w:numId="47" w16cid:durableId="2053967047">
    <w:abstractNumId w:val="46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6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5"/>
  </w:num>
  <w:num w:numId="54" w16cid:durableId="746999415">
    <w:abstractNumId w:val="58"/>
  </w:num>
  <w:num w:numId="55" w16cid:durableId="325977485">
    <w:abstractNumId w:val="38"/>
  </w:num>
  <w:num w:numId="56" w16cid:durableId="571433570">
    <w:abstractNumId w:val="55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48"/>
  </w:num>
  <w:num w:numId="60" w16cid:durableId="139539598">
    <w:abstractNumId w:val="19"/>
  </w:num>
  <w:num w:numId="61" w16cid:durableId="1913420267">
    <w:abstractNumId w:val="4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10392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C7113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851AB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56AA"/>
    <w:rsid w:val="007A7DD1"/>
    <w:rsid w:val="007C297A"/>
    <w:rsid w:val="007D4B96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203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8</cp:revision>
  <dcterms:created xsi:type="dcterms:W3CDTF">2023-10-26T20:09:00Z</dcterms:created>
  <dcterms:modified xsi:type="dcterms:W3CDTF">2023-10-27T14:13:00Z</dcterms:modified>
</cp:coreProperties>
</file>