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3A3C09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 w:rsidR="00805B34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30EFEFF3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="00805B34">
        <w:rPr>
          <w:rFonts w:ascii="Tahoma" w:hAnsi="Tahoma" w:cs="Tahoma"/>
          <w:sz w:val="20"/>
        </w:rPr>
        <w:t>1</w:t>
      </w:r>
      <w:r w:rsidR="00265B22">
        <w:rPr>
          <w:rFonts w:ascii="Tahoma" w:hAnsi="Tahoma" w:cs="Tahoma"/>
          <w:sz w:val="20"/>
        </w:rPr>
        <w:t>9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535F3A92" w14:textId="77777777" w:rsidR="00C407F8" w:rsidRDefault="00C407F8" w:rsidP="00C407F8">
      <w:pPr>
        <w:ind w:right="72"/>
        <w:contextualSpacing/>
        <w:jc w:val="center"/>
        <w:rPr>
          <w:rFonts w:ascii="Tahoma" w:hAnsi="Tahoma" w:cs="Tahoma"/>
          <w:b/>
          <w:bCs/>
          <w:sz w:val="18"/>
          <w:szCs w:val="18"/>
          <w:lang w:eastAsia="x-none"/>
        </w:rPr>
      </w:pPr>
      <w:r w:rsidRPr="00910617">
        <w:rPr>
          <w:rFonts w:ascii="Tahoma" w:hAnsi="Tahoma" w:cs="Tahoma"/>
          <w:b/>
          <w:bCs/>
          <w:sz w:val="18"/>
          <w:szCs w:val="18"/>
          <w:lang w:val="x-none" w:eastAsia="x-none"/>
        </w:rPr>
        <w:t>DOSTAWA SPRZĘTU MEDYCZNEGO</w:t>
      </w:r>
      <w:r w:rsidRPr="00910617">
        <w:rPr>
          <w:rFonts w:ascii="Tahoma" w:hAnsi="Tahoma" w:cs="Tahoma"/>
          <w:b/>
          <w:bCs/>
          <w:sz w:val="18"/>
          <w:szCs w:val="18"/>
          <w:lang w:eastAsia="x-none"/>
        </w:rPr>
        <w:t xml:space="preserve"> </w:t>
      </w:r>
      <w:bookmarkStart w:id="0" w:name="_Hlk144973202"/>
      <w:r w:rsidRPr="00910617">
        <w:rPr>
          <w:rFonts w:ascii="Tahoma" w:hAnsi="Tahoma" w:cs="Tahoma"/>
          <w:b/>
          <w:bCs/>
          <w:sz w:val="18"/>
          <w:szCs w:val="18"/>
          <w:lang w:eastAsia="x-none"/>
        </w:rPr>
        <w:t>OBRAZOWO-MONITORUJĄCEGO</w:t>
      </w:r>
    </w:p>
    <w:p w14:paraId="6CB1FD60" w14:textId="77777777" w:rsidR="00C407F8" w:rsidRDefault="00C407F8" w:rsidP="00C407F8">
      <w:pPr>
        <w:ind w:right="72"/>
        <w:contextualSpacing/>
        <w:jc w:val="center"/>
        <w:rPr>
          <w:rFonts w:ascii="Tahoma" w:hAnsi="Tahoma" w:cs="Tahoma"/>
          <w:sz w:val="18"/>
          <w:szCs w:val="18"/>
          <w:lang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w ramach projektu pn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. </w:t>
      </w:r>
      <w:bookmarkStart w:id="1" w:name="_Hlk144201276"/>
      <w:r w:rsidRPr="00910617">
        <w:rPr>
          <w:rFonts w:ascii="Tahoma" w:hAnsi="Tahoma" w:cs="Tahoma"/>
          <w:sz w:val="18"/>
          <w:szCs w:val="18"/>
          <w:lang w:val="x-none" w:eastAsia="x-none"/>
        </w:rPr>
        <w:t>„Doposażenie SPZOZ Międzychód w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nowoczesny sprzęt medyczny w celu poprawy jakości i dostępności usług medycznych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w ramach osi priorytetowej 9 „Infrastruktura dla kapitału ludzkiego”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Działania 9.1 „Inwestycje w infrastrukturę zdrowotną i społeczną”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14:paraId="06C4B273" w14:textId="77777777" w:rsidR="00C407F8" w:rsidRDefault="00C407F8" w:rsidP="00C407F8">
      <w:pPr>
        <w:ind w:right="72"/>
        <w:contextualSpacing/>
        <w:jc w:val="center"/>
        <w:rPr>
          <w:rFonts w:ascii="Tahoma" w:hAnsi="Tahoma" w:cs="Tahoma"/>
          <w:sz w:val="18"/>
          <w:szCs w:val="18"/>
          <w:lang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Poddziałanie 9.1.1 „Infrastruktura ochrony zdrowia”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14:paraId="40186844" w14:textId="42FE8D0B" w:rsidR="00D27010" w:rsidRPr="00C407F8" w:rsidRDefault="00C407F8" w:rsidP="00C407F8">
      <w:pPr>
        <w:ind w:right="72"/>
        <w:contextualSpacing/>
        <w:jc w:val="center"/>
        <w:rPr>
          <w:rStyle w:val="bold"/>
          <w:rFonts w:ascii="Tahoma" w:hAnsi="Tahoma" w:cs="Tahoma"/>
          <w:bCs/>
          <w:sz w:val="18"/>
          <w:szCs w:val="18"/>
          <w:lang w:val="x-none"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Wielkopolskiego Regionalnego Programu Operacyjnego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na lata 2014-2020</w:t>
      </w:r>
      <w:bookmarkEnd w:id="0"/>
      <w:bookmarkEnd w:id="1"/>
    </w:p>
    <w:p w14:paraId="01122DED" w14:textId="7557B06E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196C7150" w:rsidR="00A10091" w:rsidRPr="004D6A65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="004D6A65" w:rsidRPr="004D6A65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4D6A65" w:rsidRPr="004D6A65">
        <w:rPr>
          <w:rFonts w:ascii="Tahoma" w:hAnsi="Tahoma" w:cs="Tahoma"/>
          <w:b/>
          <w:bCs/>
          <w:i/>
          <w:iCs/>
          <w:sz w:val="18"/>
          <w:szCs w:val="18"/>
        </w:rPr>
        <w:t>z innym wykonawcą który złożył odrębną ofertę</w:t>
      </w:r>
      <w:r w:rsidR="004D6A65" w:rsidRPr="004D6A65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A65" w:rsidRPr="004D6A65">
        <w:rPr>
          <w:rFonts w:ascii="Tahoma" w:hAnsi="Tahoma" w:cs="Tahoma"/>
          <w:b/>
          <w:bCs/>
          <w:i/>
          <w:iCs/>
          <w:sz w:val="18"/>
          <w:szCs w:val="18"/>
        </w:rPr>
        <w:t>w niniejszym postępowaniu</w:t>
      </w:r>
      <w:r w:rsidR="004D6A65" w:rsidRPr="004D6A65">
        <w:rPr>
          <w:rFonts w:ascii="Tahoma" w:hAnsi="Tahoma" w:cs="Tahoma"/>
          <w:sz w:val="18"/>
          <w:szCs w:val="18"/>
        </w:rPr>
        <w:t xml:space="preserve"> </w:t>
      </w:r>
      <w:r w:rsidRPr="004D6A65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2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2"/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48EE" w14:textId="77777777" w:rsidR="00305D0A" w:rsidRDefault="00305D0A" w:rsidP="00202F9C">
      <w:pPr>
        <w:spacing w:after="0" w:line="240" w:lineRule="auto"/>
      </w:pPr>
      <w:r>
        <w:separator/>
      </w:r>
    </w:p>
  </w:endnote>
  <w:endnote w:type="continuationSeparator" w:id="0">
    <w:p w14:paraId="33C8C803" w14:textId="77777777" w:rsidR="00305D0A" w:rsidRDefault="00305D0A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495D" w14:textId="77777777" w:rsidR="00305D0A" w:rsidRDefault="00305D0A" w:rsidP="00202F9C">
      <w:pPr>
        <w:spacing w:after="0" w:line="240" w:lineRule="auto"/>
      </w:pPr>
      <w:r>
        <w:separator/>
      </w:r>
    </w:p>
  </w:footnote>
  <w:footnote w:type="continuationSeparator" w:id="0">
    <w:p w14:paraId="52A5C678" w14:textId="77777777" w:rsidR="00305D0A" w:rsidRDefault="00305D0A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32460"/>
    <w:rsid w:val="002551E8"/>
    <w:rsid w:val="00265B22"/>
    <w:rsid w:val="002907EC"/>
    <w:rsid w:val="002E1824"/>
    <w:rsid w:val="00305D0A"/>
    <w:rsid w:val="004A3101"/>
    <w:rsid w:val="004D6A65"/>
    <w:rsid w:val="004E4BA3"/>
    <w:rsid w:val="00531DED"/>
    <w:rsid w:val="005401CC"/>
    <w:rsid w:val="00567A24"/>
    <w:rsid w:val="005E01AE"/>
    <w:rsid w:val="005F4D5D"/>
    <w:rsid w:val="00654D9F"/>
    <w:rsid w:val="00655DD7"/>
    <w:rsid w:val="006671D3"/>
    <w:rsid w:val="006A2737"/>
    <w:rsid w:val="00805B34"/>
    <w:rsid w:val="00832B2D"/>
    <w:rsid w:val="00914B17"/>
    <w:rsid w:val="00917DD8"/>
    <w:rsid w:val="009A4925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07F8"/>
    <w:rsid w:val="00C47442"/>
    <w:rsid w:val="00D27010"/>
    <w:rsid w:val="00D84195"/>
    <w:rsid w:val="00DA0C0D"/>
    <w:rsid w:val="00E117A6"/>
    <w:rsid w:val="00E1409A"/>
    <w:rsid w:val="00E50DD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31</cp:revision>
  <cp:lastPrinted>2022-06-08T08:43:00Z</cp:lastPrinted>
  <dcterms:created xsi:type="dcterms:W3CDTF">2021-06-01T11:48:00Z</dcterms:created>
  <dcterms:modified xsi:type="dcterms:W3CDTF">2023-10-03T08:39:00Z</dcterms:modified>
  <cp:category/>
</cp:coreProperties>
</file>