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9F3F2" w14:textId="30C0E27A" w:rsidR="00993BE9" w:rsidRDefault="00993BE9"/>
    <w:p w14:paraId="435C0C20" w14:textId="2D2A4214" w:rsidR="00495D52" w:rsidRPr="00BB0A9B" w:rsidRDefault="00993BE9" w:rsidP="00FE5F7B">
      <w:pPr>
        <w:pStyle w:val="Nagwek1"/>
        <w:jc w:val="center"/>
      </w:pPr>
      <w:r w:rsidRPr="00BB0A9B">
        <w:t xml:space="preserve">Załącznik nr </w:t>
      </w:r>
      <w:r w:rsidR="00824E86">
        <w:t>8</w:t>
      </w:r>
      <w:r w:rsidRPr="00BB0A9B">
        <w:t xml:space="preserve"> - </w:t>
      </w:r>
      <w:r w:rsidR="00495D52" w:rsidRPr="00BB0A9B">
        <w:t>Oświadczenie Wykonawcy o przynależności lub braku przynależności do tej samej grupy kapitałowej</w:t>
      </w:r>
      <w:r w:rsidR="00DC1EC7">
        <w:t xml:space="preserve"> </w:t>
      </w:r>
      <w:r w:rsidR="00DC1EC7">
        <w:br/>
      </w:r>
      <w:r w:rsidR="00DC1EC7" w:rsidRPr="00DC1EC7">
        <w:t>(ART. 108 UST. 1 PKT 5 USTAWY PZP) – WZÓR</w:t>
      </w:r>
    </w:p>
    <w:p w14:paraId="0F7095CC" w14:textId="6D2F7605" w:rsidR="00495D52" w:rsidRDefault="00495D52" w:rsidP="00993BE9">
      <w:pPr>
        <w:spacing w:before="0" w:after="0"/>
        <w:jc w:val="center"/>
      </w:pPr>
    </w:p>
    <w:p w14:paraId="04B28659" w14:textId="47292A7A" w:rsidR="00704A6D" w:rsidRPr="00B25FF4" w:rsidRDefault="00704A6D" w:rsidP="00FE5F7B">
      <w:pPr>
        <w:spacing w:before="0"/>
        <w:jc w:val="both"/>
        <w:rPr>
          <w:b/>
          <w:bCs/>
          <w:sz w:val="24"/>
          <w:szCs w:val="24"/>
        </w:rPr>
      </w:pPr>
      <w:r w:rsidRPr="00704A6D">
        <w:rPr>
          <w:rFonts w:eastAsia="Times New Roman" w:cstheme="minorHAnsi"/>
          <w:b/>
          <w:bCs/>
          <w:sz w:val="22"/>
          <w:szCs w:val="28"/>
        </w:rPr>
        <w:t xml:space="preserve">Dotyczy: postępowania o </w:t>
      </w:r>
      <w:r w:rsidR="00F17B62" w:rsidRPr="00F17B62">
        <w:rPr>
          <w:rFonts w:eastAsia="Times New Roman" w:cstheme="minorHAnsi"/>
          <w:b/>
          <w:bCs/>
          <w:sz w:val="22"/>
          <w:szCs w:val="28"/>
        </w:rPr>
        <w:t xml:space="preserve">udzielenie zamówienia publicznego na </w:t>
      </w:r>
      <w:r w:rsidR="00383FBC">
        <w:rPr>
          <w:rFonts w:eastAsia="Times New Roman" w:cstheme="minorHAnsi"/>
          <w:b/>
          <w:bCs/>
          <w:sz w:val="22"/>
          <w:szCs w:val="28"/>
        </w:rPr>
        <w:t>w</w:t>
      </w:r>
      <w:r w:rsidR="00383FBC" w:rsidRPr="00383FBC">
        <w:rPr>
          <w:rFonts w:eastAsia="Times New Roman" w:cstheme="minorHAnsi"/>
          <w:b/>
          <w:bCs/>
          <w:sz w:val="22"/>
          <w:szCs w:val="28"/>
        </w:rPr>
        <w:t xml:space="preserve">ykonanie robót </w:t>
      </w:r>
      <w:r w:rsidR="00FE5F7B" w:rsidRPr="00FE5F7B">
        <w:rPr>
          <w:rFonts w:eastAsia="Times New Roman" w:cstheme="minorHAnsi"/>
          <w:b/>
          <w:bCs/>
          <w:sz w:val="22"/>
          <w:szCs w:val="28"/>
        </w:rPr>
        <w:t>drogowych obejmujące wymianę gruntu, przygotowanie podbudowy, układanie kostki brukowej, budowa ogrodzenia oraz zagospodarowanie terenu w realizowanej inwestycji pod nazwą: "Budowa JRG nr 1 wraz z obiektem Komendy Miejskiej PSP w Grudziądzu – prace drogowe z niezbędną infrastrukturą techniczną i zagospodarowaniem terenu.’’</w:t>
      </w:r>
    </w:p>
    <w:p w14:paraId="77E5EB97" w14:textId="5172D528" w:rsidR="00F17B62" w:rsidRPr="00F17B62" w:rsidRDefault="00F17B62" w:rsidP="00F17B62">
      <w:pPr>
        <w:spacing w:after="0" w:line="240" w:lineRule="auto"/>
        <w:rPr>
          <w:rFonts w:cstheme="minorHAnsi"/>
          <w:bCs/>
          <w:sz w:val="22"/>
          <w:szCs w:val="22"/>
        </w:rPr>
      </w:pPr>
      <w:r w:rsidRPr="00F17B62">
        <w:rPr>
          <w:rFonts w:cstheme="minorHAnsi"/>
          <w:bCs/>
          <w:sz w:val="22"/>
          <w:szCs w:val="22"/>
        </w:rPr>
        <w:t xml:space="preserve">Nr postępowania: </w:t>
      </w:r>
      <w:r w:rsidR="007F4941" w:rsidRPr="007F4941">
        <w:rPr>
          <w:rFonts w:cstheme="minorHAnsi"/>
          <w:bCs/>
          <w:sz w:val="22"/>
          <w:szCs w:val="22"/>
        </w:rPr>
        <w:t>PT.2370.3.2024</w:t>
      </w:r>
    </w:p>
    <w:p w14:paraId="4A8BF87D" w14:textId="783341EB" w:rsidR="00F17B62" w:rsidRPr="00F17B62" w:rsidRDefault="00F17B62" w:rsidP="00F17B62">
      <w:pPr>
        <w:spacing w:after="0" w:line="240" w:lineRule="auto"/>
        <w:rPr>
          <w:rFonts w:cstheme="minorHAnsi"/>
          <w:bCs/>
          <w:sz w:val="22"/>
          <w:szCs w:val="22"/>
        </w:rPr>
      </w:pPr>
      <w:r w:rsidRPr="00F17B62">
        <w:rPr>
          <w:rFonts w:cstheme="minorHAnsi"/>
          <w:bCs/>
          <w:sz w:val="22"/>
          <w:szCs w:val="22"/>
        </w:rPr>
        <w:t xml:space="preserve">Zamawiający: </w:t>
      </w:r>
    </w:p>
    <w:p w14:paraId="76C8BE54" w14:textId="77777777" w:rsidR="00F17B62" w:rsidRPr="00F17B62" w:rsidRDefault="00F17B62" w:rsidP="00F17B62">
      <w:pPr>
        <w:spacing w:after="0" w:line="240" w:lineRule="auto"/>
        <w:rPr>
          <w:rFonts w:cstheme="minorHAnsi"/>
          <w:bCs/>
          <w:sz w:val="22"/>
          <w:szCs w:val="22"/>
        </w:rPr>
      </w:pPr>
      <w:r w:rsidRPr="00F17B62">
        <w:rPr>
          <w:rFonts w:cstheme="minorHAnsi"/>
          <w:bCs/>
          <w:sz w:val="22"/>
          <w:szCs w:val="22"/>
        </w:rPr>
        <w:t>Komenda Miejska Państwowej Straży Pożarnej w Grudziądzu</w:t>
      </w:r>
    </w:p>
    <w:p w14:paraId="1E2F381C" w14:textId="6174BC12" w:rsidR="00DC1EC7" w:rsidRDefault="00F17B62" w:rsidP="00F17B62">
      <w:pPr>
        <w:spacing w:after="0" w:line="240" w:lineRule="auto"/>
        <w:rPr>
          <w:rFonts w:cstheme="minorHAnsi"/>
          <w:bCs/>
          <w:sz w:val="22"/>
          <w:szCs w:val="22"/>
        </w:rPr>
      </w:pPr>
      <w:r w:rsidRPr="00F17B62">
        <w:rPr>
          <w:rFonts w:cstheme="minorHAnsi"/>
          <w:bCs/>
          <w:sz w:val="22"/>
          <w:szCs w:val="22"/>
        </w:rPr>
        <w:t>86-300 Grudziądz, ul. Piłsudskiego 25/27</w:t>
      </w:r>
    </w:p>
    <w:p w14:paraId="565FE75D" w14:textId="77777777" w:rsidR="00F17B62" w:rsidRPr="00F73215" w:rsidRDefault="00F17B62" w:rsidP="00F17B62">
      <w:pPr>
        <w:spacing w:after="0" w:line="240" w:lineRule="auto"/>
        <w:rPr>
          <w:rFonts w:eastAsia="Times New Roman" w:cstheme="minorHAnsi"/>
          <w:sz w:val="22"/>
          <w:szCs w:val="22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7360"/>
      </w:tblGrid>
      <w:tr w:rsidR="00DC1EC7" w:rsidRPr="00F73215" w14:paraId="2F9D22CE" w14:textId="77777777" w:rsidTr="00F73215">
        <w:trPr>
          <w:cantSplit/>
          <w:trHeight w:val="54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3A81" w14:textId="77777777" w:rsidR="00DC1EC7" w:rsidRPr="00656044" w:rsidRDefault="00DC1EC7" w:rsidP="00F732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65604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2068" w14:textId="76170FA6" w:rsidR="00DC1EC7" w:rsidRPr="00656044" w:rsidRDefault="00DC1EC7" w:rsidP="00F73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65604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Nazwa Wykonawcy</w:t>
            </w:r>
          </w:p>
        </w:tc>
      </w:tr>
      <w:tr w:rsidR="00DC1EC7" w:rsidRPr="00F73215" w14:paraId="18CFF59E" w14:textId="77777777" w:rsidTr="00F73215">
        <w:trPr>
          <w:cantSplit/>
          <w:trHeight w:val="52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F754" w14:textId="6A63DF57" w:rsidR="00DC1EC7" w:rsidRPr="00F73215" w:rsidRDefault="00DC1EC7" w:rsidP="00656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val="de-DE"/>
              </w:rPr>
            </w:pPr>
            <w:proofErr w:type="spellStart"/>
            <w:r w:rsidRPr="00F73215">
              <w:rPr>
                <w:rFonts w:ascii="Calibri" w:eastAsia="Times New Roman" w:hAnsi="Calibri" w:cs="Calibri"/>
                <w:sz w:val="22"/>
                <w:szCs w:val="22"/>
                <w:lang w:val="de-DE"/>
              </w:rPr>
              <w:t>Wykonawca</w:t>
            </w:r>
            <w:proofErr w:type="spellEnd"/>
            <w:r w:rsidRPr="00F73215">
              <w:rPr>
                <w:rFonts w:ascii="Calibri" w:eastAsia="Times New Roman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73215">
              <w:rPr>
                <w:rFonts w:ascii="Calibri" w:eastAsia="Times New Roman" w:hAnsi="Calibri" w:cs="Calibri"/>
                <w:sz w:val="22"/>
                <w:szCs w:val="22"/>
                <w:lang w:val="de-DE"/>
              </w:rPr>
              <w:t>nr</w:t>
            </w:r>
            <w:proofErr w:type="spellEnd"/>
            <w:r w:rsidRPr="00F73215">
              <w:rPr>
                <w:rFonts w:ascii="Calibri" w:eastAsia="Times New Roman" w:hAnsi="Calibri" w:cs="Calibri"/>
                <w:sz w:val="22"/>
                <w:szCs w:val="22"/>
                <w:lang w:val="de-DE"/>
              </w:rPr>
              <w:t xml:space="preserve"> 1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17B9" w14:textId="77777777" w:rsidR="00DC1EC7" w:rsidRPr="00F73215" w:rsidRDefault="00DC1EC7" w:rsidP="00AD10BE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val="de-DE"/>
              </w:rPr>
            </w:pPr>
          </w:p>
        </w:tc>
      </w:tr>
    </w:tbl>
    <w:p w14:paraId="7D0E66F7" w14:textId="77777777" w:rsidR="00DC1EC7" w:rsidRPr="00F73215" w:rsidRDefault="00DC1EC7" w:rsidP="00DC1EC7">
      <w:pPr>
        <w:spacing w:after="0" w:line="240" w:lineRule="auto"/>
        <w:rPr>
          <w:rFonts w:eastAsia="Times New Roman" w:cstheme="minorHAnsi"/>
          <w:sz w:val="22"/>
          <w:szCs w:val="22"/>
        </w:rPr>
      </w:pPr>
    </w:p>
    <w:p w14:paraId="2C911741" w14:textId="77777777" w:rsidR="00DC1EC7" w:rsidRPr="00F73215" w:rsidRDefault="00DC1EC7" w:rsidP="00DC1EC7">
      <w:pPr>
        <w:spacing w:after="0" w:line="240" w:lineRule="auto"/>
        <w:rPr>
          <w:rFonts w:eastAsia="Times New Roman" w:cstheme="minorHAnsi"/>
          <w:sz w:val="22"/>
          <w:szCs w:val="22"/>
        </w:rPr>
      </w:pPr>
      <w:r w:rsidRPr="00F73215">
        <w:rPr>
          <w:rFonts w:eastAsia="Times New Roman" w:cstheme="minorHAnsi"/>
          <w:sz w:val="22"/>
          <w:szCs w:val="22"/>
        </w:rPr>
        <w:t>Oświadczam, że:</w:t>
      </w:r>
    </w:p>
    <w:p w14:paraId="0FD73282" w14:textId="661CD33D" w:rsidR="00DC1EC7" w:rsidRPr="00F56F97" w:rsidRDefault="00DC1EC7" w:rsidP="00F56F97">
      <w:pPr>
        <w:pStyle w:val="Akapitzlist"/>
        <w:tabs>
          <w:tab w:val="left" w:pos="8460"/>
          <w:tab w:val="left" w:pos="8910"/>
        </w:tabs>
        <w:ind w:left="0"/>
        <w:contextualSpacing w:val="0"/>
        <w:jc w:val="both"/>
        <w:rPr>
          <w:rFonts w:cstheme="minorHAnsi"/>
          <w:sz w:val="22"/>
          <w:szCs w:val="22"/>
        </w:rPr>
      </w:pPr>
      <w:r w:rsidRPr="00F73215">
        <w:rPr>
          <w:rFonts w:cstheme="minorHAnsi"/>
          <w:b/>
          <w:sz w:val="22"/>
          <w:szCs w:val="22"/>
        </w:rPr>
        <w:t>*) nie należę</w:t>
      </w:r>
      <w:r w:rsidRPr="00F73215">
        <w:rPr>
          <w:rFonts w:cstheme="minorHAnsi"/>
          <w:sz w:val="22"/>
          <w:szCs w:val="22"/>
        </w:rPr>
        <w:t xml:space="preserve"> do tej samej grupy kapitałowej w rozumieniu ustawy z dnia 16 lutego 2007 r. o ochronie</w:t>
      </w:r>
      <w:r w:rsidR="00883409" w:rsidRPr="00F73215">
        <w:rPr>
          <w:rFonts w:cstheme="minorHAnsi"/>
          <w:sz w:val="22"/>
          <w:szCs w:val="22"/>
        </w:rPr>
        <w:t xml:space="preserve"> </w:t>
      </w:r>
      <w:r w:rsidRPr="00F73215">
        <w:rPr>
          <w:rFonts w:cstheme="minorHAnsi"/>
          <w:sz w:val="22"/>
          <w:szCs w:val="22"/>
        </w:rPr>
        <w:t xml:space="preserve">konkurencji i konsumentów (Dz. U. 2020 poz. 1076 z </w:t>
      </w:r>
      <w:proofErr w:type="spellStart"/>
      <w:r w:rsidRPr="00F73215">
        <w:rPr>
          <w:rFonts w:cstheme="minorHAnsi"/>
          <w:sz w:val="22"/>
          <w:szCs w:val="22"/>
        </w:rPr>
        <w:t>późn</w:t>
      </w:r>
      <w:proofErr w:type="spellEnd"/>
      <w:r w:rsidRPr="00F73215">
        <w:rPr>
          <w:rFonts w:cstheme="minorHAnsi"/>
          <w:sz w:val="22"/>
          <w:szCs w:val="22"/>
        </w:rPr>
        <w:t>. zm.) z innym Wykonawcą, który złożył odrębną ofertę w niniejszym postępowaniu;</w:t>
      </w:r>
    </w:p>
    <w:p w14:paraId="4DB95F72" w14:textId="788A9D1E" w:rsidR="00DC1EC7" w:rsidRPr="00F73215" w:rsidRDefault="00DC1EC7" w:rsidP="00883409">
      <w:pPr>
        <w:tabs>
          <w:tab w:val="left" w:pos="709"/>
        </w:tabs>
        <w:spacing w:after="0" w:line="240" w:lineRule="auto"/>
        <w:jc w:val="both"/>
        <w:rPr>
          <w:rFonts w:eastAsia="Times New Roman" w:cstheme="minorHAnsi"/>
          <w:sz w:val="22"/>
          <w:szCs w:val="22"/>
        </w:rPr>
      </w:pPr>
      <w:r w:rsidRPr="00F73215">
        <w:rPr>
          <w:rFonts w:cstheme="minorHAnsi"/>
          <w:b/>
          <w:sz w:val="22"/>
          <w:szCs w:val="22"/>
        </w:rPr>
        <w:t>*) należę</w:t>
      </w:r>
      <w:r w:rsidRPr="00F73215">
        <w:rPr>
          <w:rFonts w:cstheme="minorHAnsi"/>
          <w:sz w:val="22"/>
          <w:szCs w:val="22"/>
        </w:rPr>
        <w:t xml:space="preserve"> do tej samej grupy kapitałowej w rozumieniu ustawy z dnia 16 lutego 2007 r. o ochronie konkurencji i konsumentów (Dz. U. 2020 poz. 1076 z </w:t>
      </w:r>
      <w:proofErr w:type="spellStart"/>
      <w:r w:rsidRPr="00F73215">
        <w:rPr>
          <w:rFonts w:cstheme="minorHAnsi"/>
          <w:sz w:val="22"/>
          <w:szCs w:val="22"/>
        </w:rPr>
        <w:t>późn</w:t>
      </w:r>
      <w:proofErr w:type="spellEnd"/>
      <w:r w:rsidRPr="00F73215">
        <w:rPr>
          <w:rFonts w:cstheme="minorHAnsi"/>
          <w:sz w:val="22"/>
          <w:szCs w:val="22"/>
        </w:rPr>
        <w:t>. zm.), z innym Wykonawcą, który złożył odrębną ofertę w</w:t>
      </w:r>
      <w:r w:rsidR="00883409" w:rsidRPr="00F73215">
        <w:rPr>
          <w:rFonts w:cstheme="minorHAnsi"/>
          <w:sz w:val="22"/>
          <w:szCs w:val="22"/>
        </w:rPr>
        <w:t xml:space="preserve"> </w:t>
      </w:r>
      <w:r w:rsidRPr="00F73215">
        <w:rPr>
          <w:rFonts w:cstheme="minorHAnsi"/>
          <w:sz w:val="22"/>
          <w:szCs w:val="22"/>
        </w:rPr>
        <w:t>niniejszym postępowaniu, tj. ………………………………… (</w:t>
      </w:r>
      <w:r w:rsidRPr="00F73215">
        <w:rPr>
          <w:rFonts w:cstheme="minorHAnsi"/>
          <w:i/>
          <w:sz w:val="22"/>
          <w:szCs w:val="22"/>
        </w:rPr>
        <w:t>należy wskazać firmę lub nazwę oraz adres tego wykonawcy</w:t>
      </w:r>
      <w:r w:rsidRPr="00F73215">
        <w:rPr>
          <w:rFonts w:cstheme="minorHAnsi"/>
          <w:sz w:val="22"/>
          <w:szCs w:val="22"/>
        </w:rPr>
        <w:t xml:space="preserve">)  </w:t>
      </w:r>
      <w:r w:rsidRPr="00F73215">
        <w:rPr>
          <w:rFonts w:eastAsia="Times New Roman" w:cstheme="minorHAnsi"/>
          <w:sz w:val="22"/>
          <w:szCs w:val="22"/>
        </w:rPr>
        <w:t>oraz składam dokumenty / informacje potwierdzające przygotowanie przeze mnie oferty niezależnie od ww. Wykonawcy: …………………………………………………………………………………………..</w:t>
      </w:r>
    </w:p>
    <w:p w14:paraId="5B8F776C" w14:textId="77777777" w:rsidR="00DC1EC7" w:rsidRPr="00F73215" w:rsidRDefault="00DC1EC7" w:rsidP="00DC1EC7">
      <w:pPr>
        <w:spacing w:after="0" w:line="240" w:lineRule="auto"/>
        <w:rPr>
          <w:rFonts w:eastAsia="Times New Roman" w:cstheme="minorHAnsi"/>
          <w:sz w:val="22"/>
          <w:szCs w:val="22"/>
        </w:rPr>
      </w:pPr>
    </w:p>
    <w:p w14:paraId="29E5505D" w14:textId="77777777" w:rsidR="00DC1EC7" w:rsidRPr="00F73215" w:rsidRDefault="00DC1EC7" w:rsidP="00ED7CE6">
      <w:pPr>
        <w:spacing w:after="0" w:line="240" w:lineRule="auto"/>
        <w:jc w:val="both"/>
        <w:rPr>
          <w:rFonts w:eastAsia="Times New Roman" w:cstheme="minorHAnsi"/>
          <w:sz w:val="22"/>
          <w:szCs w:val="22"/>
        </w:rPr>
      </w:pPr>
      <w:r w:rsidRPr="00F73215">
        <w:rPr>
          <w:rFonts w:eastAsia="Times New Roman" w:cstheme="minorHAnsi"/>
          <w:sz w:val="22"/>
          <w:szCs w:val="22"/>
        </w:rPr>
        <w:t>UWAGA 1: NINIEJSZE OŚWIADCZENIE SKŁADA ODRĘBNIE KAŻDY Z WYKONAWCÓW WSPÓLNIE UBIEGAJĄCYCH SIĘ O ZAMÓWIENIE.</w:t>
      </w:r>
    </w:p>
    <w:p w14:paraId="5D48C95D" w14:textId="77777777" w:rsidR="00DC1EC7" w:rsidRPr="00F73215" w:rsidRDefault="00DC1EC7" w:rsidP="00DC1EC7">
      <w:pPr>
        <w:spacing w:after="0" w:line="240" w:lineRule="auto"/>
        <w:rPr>
          <w:rFonts w:eastAsia="Times New Roman" w:cstheme="minorHAnsi"/>
          <w:sz w:val="22"/>
          <w:szCs w:val="22"/>
        </w:rPr>
      </w:pPr>
    </w:p>
    <w:p w14:paraId="4C61DCDC" w14:textId="77777777" w:rsidR="00DC1EC7" w:rsidRPr="00F73215" w:rsidRDefault="00DC1EC7" w:rsidP="00ED7CE6">
      <w:pPr>
        <w:spacing w:after="0" w:line="240" w:lineRule="auto"/>
        <w:jc w:val="both"/>
        <w:rPr>
          <w:rFonts w:eastAsia="Times New Roman" w:cstheme="minorHAnsi"/>
          <w:sz w:val="22"/>
          <w:szCs w:val="22"/>
        </w:rPr>
      </w:pPr>
      <w:r w:rsidRPr="00F73215">
        <w:rPr>
          <w:rFonts w:eastAsia="Times New Roman" w:cstheme="minorHAnsi"/>
          <w:sz w:val="22"/>
          <w:szCs w:val="22"/>
        </w:rPr>
        <w:t xml:space="preserve">UWAGA 2: WYKONAWCA WRAZ ZE SKŁADANYM OŚWIADCZENIEM, MOŻE PRZEDSTAWIĆ DOWODY, ŻE POWIĄZANIA Z INNYM WYKONAWCĄ NIE PROWADZĄ DO ZAKŁÓCENIA KONKURENCJI </w:t>
      </w:r>
      <w:r w:rsidRPr="00F73215">
        <w:rPr>
          <w:rFonts w:eastAsia="Times New Roman" w:cstheme="minorHAnsi"/>
          <w:sz w:val="22"/>
          <w:szCs w:val="22"/>
        </w:rPr>
        <w:br/>
        <w:t>W POSTĘPOWANIU.</w:t>
      </w:r>
    </w:p>
    <w:p w14:paraId="7E06CB3F" w14:textId="77777777" w:rsidR="00DC1EC7" w:rsidRPr="00F73215" w:rsidRDefault="00DC1EC7" w:rsidP="00DC1EC7">
      <w:pPr>
        <w:rPr>
          <w:rFonts w:eastAsia="Times New Roman" w:cstheme="minorHAnsi"/>
          <w:sz w:val="22"/>
          <w:szCs w:val="22"/>
        </w:rPr>
      </w:pPr>
      <w:r w:rsidRPr="00F73215">
        <w:rPr>
          <w:rFonts w:eastAsia="Times New Roman" w:cstheme="minorHAnsi"/>
          <w:sz w:val="22"/>
          <w:szCs w:val="22"/>
        </w:rPr>
        <w:t>*Niepotrzebne skreślić</w:t>
      </w:r>
    </w:p>
    <w:p w14:paraId="65B0376E" w14:textId="77777777" w:rsidR="00DC1EC7" w:rsidRPr="00F73215" w:rsidRDefault="00DC1EC7" w:rsidP="00DC1EC7">
      <w:pPr>
        <w:suppressAutoHyphens/>
        <w:spacing w:after="0" w:line="240" w:lineRule="auto"/>
        <w:ind w:right="-1"/>
        <w:rPr>
          <w:rFonts w:eastAsia="Times New Roman" w:cstheme="minorHAnsi"/>
          <w:sz w:val="22"/>
          <w:szCs w:val="22"/>
          <w:lang w:eastAsia="ar-SA"/>
        </w:rPr>
      </w:pPr>
    </w:p>
    <w:p w14:paraId="4BCBB316" w14:textId="77777777" w:rsidR="00DC1EC7" w:rsidRPr="00F73215" w:rsidRDefault="00DC1EC7" w:rsidP="00DC1EC7">
      <w:pPr>
        <w:widowControl w:val="0"/>
        <w:numPr>
          <w:ilvl w:val="12"/>
          <w:numId w:val="0"/>
        </w:numPr>
        <w:adjustRightInd w:val="0"/>
        <w:spacing w:after="0" w:line="240" w:lineRule="auto"/>
        <w:jc w:val="right"/>
        <w:textAlignment w:val="baseline"/>
        <w:rPr>
          <w:rFonts w:eastAsia="Times New Roman" w:cstheme="minorHAnsi"/>
          <w:sz w:val="22"/>
          <w:szCs w:val="22"/>
        </w:rPr>
      </w:pPr>
      <w:r w:rsidRPr="00F73215">
        <w:rPr>
          <w:rFonts w:eastAsia="Times New Roman" w:cstheme="minorHAnsi"/>
          <w:sz w:val="22"/>
          <w:szCs w:val="22"/>
        </w:rPr>
        <w:t>……………………………………………………................................</w:t>
      </w:r>
    </w:p>
    <w:p w14:paraId="60A241CF" w14:textId="79D0C817" w:rsidR="00DC1EC7" w:rsidRPr="00F73215" w:rsidRDefault="00F17B62" w:rsidP="00F17B62">
      <w:pPr>
        <w:widowControl w:val="0"/>
        <w:adjustRightInd w:val="0"/>
        <w:spacing w:after="0" w:line="240" w:lineRule="auto"/>
        <w:ind w:left="3540"/>
        <w:jc w:val="center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     </w:t>
      </w:r>
      <w:r w:rsidR="00DC1EC7" w:rsidRPr="00F73215">
        <w:rPr>
          <w:rFonts w:eastAsia="Times New Roman" w:cstheme="minorHAnsi"/>
          <w:sz w:val="22"/>
          <w:szCs w:val="22"/>
        </w:rPr>
        <w:t xml:space="preserve"> ( miejscowość, data)   (podpis)</w:t>
      </w:r>
    </w:p>
    <w:p w14:paraId="50CF7F86" w14:textId="527E9D80" w:rsidR="00495D52" w:rsidRPr="00F73215" w:rsidRDefault="00DC1EC7" w:rsidP="005E4D3F">
      <w:pPr>
        <w:widowControl w:val="0"/>
        <w:adjustRightInd w:val="0"/>
        <w:spacing w:after="0" w:line="240" w:lineRule="auto"/>
        <w:jc w:val="both"/>
        <w:textAlignment w:val="baseline"/>
        <w:rPr>
          <w:sz w:val="22"/>
          <w:szCs w:val="22"/>
        </w:rPr>
      </w:pPr>
      <w:r w:rsidRPr="00F73215">
        <w:rPr>
          <w:rFonts w:eastAsia="Times New Roman" w:cstheme="minorHAnsi"/>
          <w:b/>
          <w:iCs/>
          <w:sz w:val="22"/>
          <w:szCs w:val="22"/>
        </w:rPr>
        <w:t>Dokument należy wypełnić elektronicznie i podpisać kwalifikowanym podpisem elektronicznym zgodnie z zapisami SWZ.</w:t>
      </w:r>
    </w:p>
    <w:sectPr w:rsidR="00495D52" w:rsidRPr="00F73215" w:rsidSect="00993BE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10437D"/>
    <w:multiLevelType w:val="multilevel"/>
    <w:tmpl w:val="96BEA3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40927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E9"/>
    <w:rsid w:val="001B6806"/>
    <w:rsid w:val="00202B3E"/>
    <w:rsid w:val="0025435B"/>
    <w:rsid w:val="00383FBC"/>
    <w:rsid w:val="003E2949"/>
    <w:rsid w:val="00441BD7"/>
    <w:rsid w:val="00472746"/>
    <w:rsid w:val="00495D52"/>
    <w:rsid w:val="005E4D3F"/>
    <w:rsid w:val="00656044"/>
    <w:rsid w:val="00686BE8"/>
    <w:rsid w:val="00704A6D"/>
    <w:rsid w:val="007F4941"/>
    <w:rsid w:val="00824E86"/>
    <w:rsid w:val="00875712"/>
    <w:rsid w:val="00883409"/>
    <w:rsid w:val="008B4E75"/>
    <w:rsid w:val="00907E39"/>
    <w:rsid w:val="009630D1"/>
    <w:rsid w:val="00993BE9"/>
    <w:rsid w:val="00B25FF4"/>
    <w:rsid w:val="00B92F6C"/>
    <w:rsid w:val="00BB0A9B"/>
    <w:rsid w:val="00C704CA"/>
    <w:rsid w:val="00CC474F"/>
    <w:rsid w:val="00DC1EC7"/>
    <w:rsid w:val="00E4048A"/>
    <w:rsid w:val="00E717F1"/>
    <w:rsid w:val="00EB531C"/>
    <w:rsid w:val="00EC2299"/>
    <w:rsid w:val="00ED7CE6"/>
    <w:rsid w:val="00EE2B25"/>
    <w:rsid w:val="00F17B62"/>
    <w:rsid w:val="00F56F97"/>
    <w:rsid w:val="00F73215"/>
    <w:rsid w:val="00F7648B"/>
    <w:rsid w:val="00FB35BE"/>
    <w:rsid w:val="00FE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0966"/>
  <w15:chartTrackingRefBased/>
  <w15:docId w15:val="{4B476049-240A-4E9E-A22D-5A322EAC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BE9"/>
  </w:style>
  <w:style w:type="paragraph" w:styleId="Nagwek1">
    <w:name w:val="heading 1"/>
    <w:basedOn w:val="Normalny"/>
    <w:next w:val="Normalny"/>
    <w:link w:val="Nagwek1Znak"/>
    <w:uiPriority w:val="9"/>
    <w:qFormat/>
    <w:rsid w:val="00993BE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3BE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3BE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3BE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3BE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3BE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3BE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3BE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3BE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3BE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3BE9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3BE9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3BE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3BE9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93BE9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93BE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93BE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3BE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93BE9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93BE9"/>
    <w:rPr>
      <w:b/>
      <w:bCs/>
    </w:rPr>
  </w:style>
  <w:style w:type="character" w:styleId="Uwydatnienie">
    <w:name w:val="Emphasis"/>
    <w:uiPriority w:val="20"/>
    <w:qFormat/>
    <w:rsid w:val="00993BE9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993BE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93BE9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93BE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3BE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3BE9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993BE9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993BE9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993BE9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993BE9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993BE9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93BE9"/>
    <w:pPr>
      <w:outlineLvl w:val="9"/>
    </w:pPr>
  </w:style>
  <w:style w:type="table" w:styleId="Tabela-Siatka">
    <w:name w:val="Table Grid"/>
    <w:basedOn w:val="Standardowy"/>
    <w:uiPriority w:val="39"/>
    <w:rsid w:val="003E294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1BD7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,Nagłowek 3,Numerowanie,L1,Preambuła,Dot pt,F5 List Paragraph,Recommendation,List Paragraph11,lp1"/>
    <w:basedOn w:val="Normalny"/>
    <w:link w:val="AkapitzlistZnak"/>
    <w:uiPriority w:val="34"/>
    <w:qFormat/>
    <w:rsid w:val="00495D52"/>
    <w:pPr>
      <w:ind w:left="720"/>
      <w:contextualSpacing/>
    </w:pPr>
  </w:style>
  <w:style w:type="character" w:customStyle="1" w:styleId="AkapitzlistZnak">
    <w:name w:val="Akapit z listą Znak"/>
    <w:aliases w:val="List bullet Znak,List Paragraph Znak,Akapit z listą BS Znak,Kolorowa lista — akcent 11 Znak,Średnia siatka 1 — akcent 21 Znak,Akapit z listą numerowaną Znak,Podsis rysunku Znak,Nagłowek 3 Znak,Numerowanie Znak,L1 Znak,Preambuła Znak"/>
    <w:link w:val="Akapitzlist"/>
    <w:uiPriority w:val="34"/>
    <w:qFormat/>
    <w:locked/>
    <w:rsid w:val="00DC1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7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68B24-953F-47C4-842B-50558100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Grzegorz Marszałek</cp:lastModifiedBy>
  <cp:revision>29</cp:revision>
  <dcterms:created xsi:type="dcterms:W3CDTF">2021-02-16T08:50:00Z</dcterms:created>
  <dcterms:modified xsi:type="dcterms:W3CDTF">2024-08-25T14:00:00Z</dcterms:modified>
</cp:coreProperties>
</file>