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9980" w14:textId="77777777" w:rsidR="00023A2C" w:rsidRDefault="00023A2C" w:rsidP="000156B3">
      <w:pPr>
        <w:tabs>
          <w:tab w:val="center" w:pos="1560"/>
        </w:tabs>
        <w:ind w:right="3685"/>
      </w:pPr>
      <w:r>
        <w:rPr>
          <w:rFonts w:ascii="Times New Roman" w:hAnsi="Times New Roman"/>
          <w:i/>
          <w:sz w:val="18"/>
          <w:szCs w:val="18"/>
        </w:rPr>
        <w:tab/>
      </w:r>
      <w:r w:rsidRPr="00C6436A">
        <w:rPr>
          <w:rFonts w:ascii="Times New Roman" w:hAnsi="Times New Roman"/>
          <w:i/>
          <w:noProof/>
          <w:sz w:val="18"/>
          <w:szCs w:val="18"/>
          <w:lang w:eastAsia="pl-PL"/>
        </w:rPr>
        <w:drawing>
          <wp:inline distT="0" distB="0" distL="0" distR="0" wp14:anchorId="2C94AD1F" wp14:editId="5EC24E0F">
            <wp:extent cx="274320" cy="283619"/>
            <wp:effectExtent l="0" t="0" r="0" b="2540"/>
            <wp:docPr id="2" name="Obraz 2" descr="orz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8" cy="2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B120" w14:textId="3749A301" w:rsidR="00023A2C" w:rsidRDefault="00023A2C" w:rsidP="000156B3">
      <w:pPr>
        <w:tabs>
          <w:tab w:val="center" w:pos="1560"/>
          <w:tab w:val="left" w:pos="5812"/>
        </w:tabs>
        <w:spacing w:after="0"/>
      </w:pPr>
      <w:r>
        <w:rPr>
          <w:rFonts w:cstheme="minorHAnsi"/>
          <w:b/>
          <w:bCs/>
          <w:sz w:val="23"/>
          <w:szCs w:val="23"/>
        </w:rPr>
        <w:tab/>
      </w:r>
      <w:r w:rsidRPr="00CB21AB">
        <w:rPr>
          <w:rFonts w:cstheme="minorHAnsi"/>
          <w:b/>
          <w:bCs/>
          <w:sz w:val="23"/>
          <w:szCs w:val="23"/>
        </w:rPr>
        <w:t xml:space="preserve">KOMENDA WOJEWÓDZKA POLICJI </w:t>
      </w:r>
      <w:r>
        <w:rPr>
          <w:rFonts w:cstheme="minorHAnsi"/>
          <w:b/>
          <w:bCs/>
          <w:sz w:val="23"/>
          <w:szCs w:val="23"/>
        </w:rPr>
        <w:tab/>
      </w:r>
      <w:r w:rsidRPr="00023A2C">
        <w:rPr>
          <w:rFonts w:cstheme="minorHAnsi"/>
          <w:bCs/>
          <w:sz w:val="23"/>
          <w:szCs w:val="23"/>
        </w:rPr>
        <w:t>Rz</w:t>
      </w:r>
      <w:r w:rsidRPr="00023A2C">
        <w:t>es</w:t>
      </w:r>
      <w:r>
        <w:t xml:space="preserve">zów, dnia </w:t>
      </w:r>
      <w:r w:rsidR="009735C6">
        <w:t>2</w:t>
      </w:r>
      <w:r w:rsidR="00813F91">
        <w:t xml:space="preserve">8 września </w:t>
      </w:r>
      <w:r>
        <w:t>2021 r.</w:t>
      </w:r>
    </w:p>
    <w:p w14:paraId="36CBC223" w14:textId="77777777" w:rsidR="00023A2C" w:rsidRDefault="00023A2C" w:rsidP="000156B3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W RZESZOWIE </w:t>
      </w:r>
    </w:p>
    <w:p w14:paraId="41E38451" w14:textId="77777777" w:rsidR="00023A2C" w:rsidRDefault="00023A2C" w:rsidP="000156B3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Pr="00CB21AB">
        <w:rPr>
          <w:rFonts w:asciiTheme="minorHAnsi" w:hAnsiTheme="minorHAnsi" w:cstheme="minorHAnsi"/>
          <w:b/>
          <w:bCs/>
          <w:sz w:val="23"/>
          <w:szCs w:val="23"/>
        </w:rPr>
        <w:t xml:space="preserve">SEKCJA ZAMÓWIEŃ PUBLICZNYCH </w:t>
      </w:r>
    </w:p>
    <w:p w14:paraId="5057FBD4" w14:textId="77777777" w:rsidR="00023A2C" w:rsidRDefault="000156B3" w:rsidP="000156B3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023A2C">
        <w:rPr>
          <w:rFonts w:asciiTheme="minorHAnsi" w:hAnsiTheme="minorHAnsi" w:cstheme="minorHAnsi"/>
          <w:sz w:val="23"/>
          <w:szCs w:val="23"/>
        </w:rPr>
        <w:t>I FUNDUSZY POMOCOWYCH</w:t>
      </w:r>
    </w:p>
    <w:p w14:paraId="5A64DD24" w14:textId="77777777" w:rsidR="00023A2C" w:rsidRDefault="00023A2C" w:rsidP="00023A2C">
      <w:pPr>
        <w:pStyle w:val="Default"/>
        <w:tabs>
          <w:tab w:val="center" w:pos="1418"/>
        </w:tabs>
        <w:rPr>
          <w:rFonts w:asciiTheme="minorHAnsi" w:hAnsiTheme="minorHAnsi" w:cstheme="minorHAnsi"/>
          <w:sz w:val="23"/>
          <w:szCs w:val="23"/>
        </w:rPr>
      </w:pPr>
    </w:p>
    <w:p w14:paraId="6A8481D8" w14:textId="3C5B1FDA" w:rsidR="007A0CBE" w:rsidRDefault="00023A2C" w:rsidP="000156B3">
      <w:pPr>
        <w:pStyle w:val="Default"/>
        <w:tabs>
          <w:tab w:val="center" w:pos="284"/>
          <w:tab w:val="left" w:pos="1276"/>
          <w:tab w:val="left" w:pos="5103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F2152B">
        <w:rPr>
          <w:rFonts w:asciiTheme="minorHAnsi" w:hAnsiTheme="minorHAnsi" w:cstheme="minorHAnsi"/>
          <w:sz w:val="26"/>
          <w:szCs w:val="26"/>
        </w:rPr>
        <w:t xml:space="preserve">L.DZ. SZ </w:t>
      </w:r>
      <w:r w:rsidR="00EC2216">
        <w:rPr>
          <w:rFonts w:asciiTheme="minorHAnsi" w:hAnsiTheme="minorHAnsi" w:cstheme="minorHAnsi"/>
          <w:sz w:val="26"/>
          <w:szCs w:val="26"/>
        </w:rPr>
        <w:t>–</w:t>
      </w:r>
      <w:r w:rsidR="009052C3">
        <w:rPr>
          <w:rFonts w:asciiTheme="minorHAnsi" w:hAnsiTheme="minorHAnsi" w:cstheme="minorHAnsi"/>
          <w:sz w:val="26"/>
          <w:szCs w:val="26"/>
        </w:rPr>
        <w:t xml:space="preserve"> 825</w:t>
      </w:r>
      <w:r w:rsidR="000C4C1D">
        <w:rPr>
          <w:rFonts w:asciiTheme="minorHAnsi" w:hAnsiTheme="minorHAnsi" w:cstheme="minorHAnsi"/>
          <w:sz w:val="26"/>
          <w:szCs w:val="26"/>
        </w:rPr>
        <w:t xml:space="preserve"> </w:t>
      </w:r>
      <w:r w:rsidRPr="00CB21AB">
        <w:rPr>
          <w:rFonts w:asciiTheme="minorHAnsi" w:hAnsiTheme="minorHAnsi" w:cstheme="minorHAnsi"/>
          <w:sz w:val="26"/>
          <w:szCs w:val="26"/>
        </w:rPr>
        <w:t>/2021</w:t>
      </w:r>
    </w:p>
    <w:p w14:paraId="78763E84" w14:textId="77777777" w:rsidR="00217864" w:rsidRPr="00005B9E" w:rsidRDefault="00217864" w:rsidP="003D76D1">
      <w:pPr>
        <w:pStyle w:val="Default"/>
        <w:tabs>
          <w:tab w:val="center" w:pos="0"/>
        </w:tabs>
        <w:spacing w:before="840"/>
        <w:jc w:val="center"/>
        <w:rPr>
          <w:b/>
          <w:bCs/>
          <w:sz w:val="26"/>
          <w:szCs w:val="26"/>
        </w:rPr>
      </w:pPr>
      <w:r w:rsidRPr="00005B9E">
        <w:rPr>
          <w:b/>
          <w:bCs/>
          <w:sz w:val="26"/>
          <w:szCs w:val="26"/>
        </w:rPr>
        <w:t xml:space="preserve">INFORMACJA </w:t>
      </w:r>
      <w:r w:rsidR="00005B9E" w:rsidRPr="00005B9E">
        <w:rPr>
          <w:b/>
          <w:bCs/>
          <w:sz w:val="26"/>
          <w:szCs w:val="26"/>
        </w:rPr>
        <w:t>Z OTWARCIA OFERT</w:t>
      </w:r>
    </w:p>
    <w:p w14:paraId="6B49423D" w14:textId="4133A1D8" w:rsidR="00480F7D" w:rsidRPr="00813F91" w:rsidRDefault="00480F7D" w:rsidP="00480F7D">
      <w:pPr>
        <w:suppressAutoHyphens/>
        <w:spacing w:before="480" w:after="0" w:line="240" w:lineRule="auto"/>
        <w:jc w:val="both"/>
        <w:rPr>
          <w:rFonts w:eastAsia="Times New Roman" w:cstheme="minorHAnsi"/>
          <w:color w:val="00000A"/>
          <w:lang w:eastAsia="ar-SA"/>
        </w:rPr>
      </w:pPr>
      <w:r w:rsidRPr="00480F7D">
        <w:rPr>
          <w:rFonts w:eastAsia="Times New Roman" w:cstheme="minorHAnsi"/>
          <w:lang w:eastAsia="ar-SA"/>
        </w:rPr>
        <w:t>Dotyczy: postępowania o udzielenie zamówienia publicznego</w:t>
      </w:r>
      <w:r w:rsidR="00813F91">
        <w:rPr>
          <w:rFonts w:eastAsia="Times New Roman" w:cstheme="minorHAnsi"/>
          <w:lang w:eastAsia="ar-SA"/>
        </w:rPr>
        <w:t>,</w:t>
      </w:r>
      <w:r w:rsidRPr="00480F7D">
        <w:rPr>
          <w:rFonts w:eastAsia="Times New Roman" w:cstheme="minorHAnsi"/>
          <w:lang w:eastAsia="ar-SA"/>
        </w:rPr>
        <w:t xml:space="preserve"> w trybie</w:t>
      </w:r>
      <w:r w:rsidR="00813F91">
        <w:rPr>
          <w:rFonts w:eastAsia="Times New Roman" w:cstheme="minorHAnsi"/>
          <w:color w:val="00000A"/>
          <w:lang w:eastAsia="ar-SA"/>
        </w:rPr>
        <w:t xml:space="preserve"> przetargu nieograniczonego </w:t>
      </w:r>
      <w:r w:rsidR="00813F91">
        <w:rPr>
          <w:rFonts w:eastAsia="Times New Roman" w:cstheme="minorHAnsi"/>
          <w:color w:val="00000A"/>
          <w:lang w:eastAsia="ar-SA"/>
        </w:rPr>
        <w:br/>
        <w:t>o wartości powyżej 139 000,00 euro, pn.</w:t>
      </w:r>
      <w:r w:rsidR="00813F91">
        <w:rPr>
          <w:rFonts w:eastAsia="Times New Roman" w:cstheme="minorHAnsi"/>
          <w:b/>
          <w:color w:val="00000A"/>
          <w:lang w:eastAsia="ar-SA"/>
        </w:rPr>
        <w:t>,,Sukcesywne dostawy ogumienia do pojazdów służbowych Policji garnizonu podkarpackiego”</w:t>
      </w:r>
      <w:r w:rsidRPr="00480F7D">
        <w:rPr>
          <w:rFonts w:eastAsia="Times New Roman" w:cstheme="minorHAnsi"/>
          <w:b/>
          <w:lang w:eastAsia="ar-SA"/>
        </w:rPr>
        <w:t>,</w:t>
      </w:r>
      <w:r w:rsidRPr="00480F7D">
        <w:rPr>
          <w:rFonts w:eastAsia="Times New Roman" w:cstheme="minorHAnsi"/>
          <w:lang w:eastAsia="ar-SA"/>
        </w:rPr>
        <w:t xml:space="preserve"> </w:t>
      </w:r>
      <w:r w:rsidR="000756FE">
        <w:rPr>
          <w:rFonts w:eastAsia="Times New Roman" w:cstheme="minorHAnsi"/>
          <w:b/>
          <w:lang w:eastAsia="ar-SA"/>
        </w:rPr>
        <w:t>numer postępowania: ZP/30</w:t>
      </w:r>
      <w:r w:rsidRPr="00813F91">
        <w:rPr>
          <w:rFonts w:eastAsia="Times New Roman" w:cstheme="minorHAnsi"/>
          <w:b/>
          <w:lang w:eastAsia="ar-SA"/>
        </w:rPr>
        <w:t>/2021</w:t>
      </w:r>
      <w:r w:rsidRPr="00480F7D">
        <w:rPr>
          <w:rFonts w:eastAsia="Times New Roman" w:cstheme="minorHAnsi"/>
          <w:lang w:eastAsia="ar-SA"/>
        </w:rPr>
        <w:t>.</w:t>
      </w:r>
    </w:p>
    <w:p w14:paraId="747F1AC3" w14:textId="77777777" w:rsidR="001A7D80" w:rsidRDefault="001A7D80" w:rsidP="007034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32ADBD" w14:textId="460FCDA3" w:rsidR="007B59F7" w:rsidRDefault="007B59F7" w:rsidP="007034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Zamawiający, </w:t>
      </w:r>
      <w:r>
        <w:rPr>
          <w:rFonts w:ascii="Calibri" w:hAnsi="Calibri" w:cs="Calibri"/>
          <w:b/>
          <w:color w:val="000000"/>
        </w:rPr>
        <w:t>Komenda Wojewódzka Policji w Rzes</w:t>
      </w:r>
      <w:r w:rsidR="00D318FD">
        <w:rPr>
          <w:rFonts w:ascii="Calibri" w:hAnsi="Calibri" w:cs="Calibri"/>
          <w:b/>
          <w:color w:val="000000"/>
        </w:rPr>
        <w:t>zowie, ul. Dąbrowskiego 30, 35-0</w:t>
      </w:r>
      <w:r>
        <w:rPr>
          <w:rFonts w:ascii="Calibri" w:hAnsi="Calibri" w:cs="Calibri"/>
          <w:b/>
          <w:color w:val="000000"/>
        </w:rPr>
        <w:t xml:space="preserve">36 </w:t>
      </w:r>
      <w:r w:rsidRPr="000156B3">
        <w:rPr>
          <w:rFonts w:ascii="Calibri" w:hAnsi="Calibri" w:cs="Calibri"/>
          <w:b/>
          <w:color w:val="000000"/>
        </w:rPr>
        <w:t>Rzeszów</w:t>
      </w:r>
      <w:r w:rsidRPr="007B59F7">
        <w:rPr>
          <w:rFonts w:ascii="Calibri" w:hAnsi="Calibri" w:cs="Calibri"/>
          <w:color w:val="000000"/>
        </w:rPr>
        <w:t>, działając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 postawie art. 222 </w:t>
      </w:r>
      <w:r w:rsidR="000756FE">
        <w:rPr>
          <w:rFonts w:ascii="Calibri" w:hAnsi="Calibri" w:cs="Calibri"/>
          <w:color w:val="000000"/>
        </w:rPr>
        <w:t xml:space="preserve">ust. 5 ustawy z dnia 11 września 2019 r. – Prawo zamówień publicznych ( Dz. U. z 2021 r. poz. 1129 ze zm.) zawiadamiam, </w:t>
      </w:r>
      <w:r>
        <w:rPr>
          <w:rFonts w:ascii="Calibri" w:hAnsi="Calibri" w:cs="Calibri"/>
          <w:color w:val="000000"/>
        </w:rPr>
        <w:t>że:</w:t>
      </w:r>
    </w:p>
    <w:p w14:paraId="72401216" w14:textId="77777777" w:rsidR="007B59F7" w:rsidRDefault="007B59F7" w:rsidP="007034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F02BB73" w14:textId="59FB6C6F" w:rsidR="007B59F7" w:rsidRDefault="007B59F7" w:rsidP="007B5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Otwarcie ofert odbyło się w dniu </w:t>
      </w:r>
      <w:r w:rsidR="00C70012">
        <w:rPr>
          <w:rFonts w:ascii="Calibri" w:hAnsi="Calibri" w:cs="Calibri"/>
          <w:color w:val="000000"/>
        </w:rPr>
        <w:t>2</w:t>
      </w:r>
      <w:r w:rsidR="000756FE">
        <w:rPr>
          <w:rFonts w:ascii="Calibri" w:hAnsi="Calibri" w:cs="Calibri"/>
          <w:color w:val="000000"/>
        </w:rPr>
        <w:t>8</w:t>
      </w:r>
      <w:r w:rsidR="001A7D80">
        <w:rPr>
          <w:rFonts w:ascii="Calibri" w:hAnsi="Calibri" w:cs="Calibri"/>
          <w:color w:val="000000"/>
        </w:rPr>
        <w:t>.0</w:t>
      </w:r>
      <w:r w:rsidR="000756F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.2021 r. </w:t>
      </w:r>
      <w:r w:rsidR="001A7D80">
        <w:rPr>
          <w:rFonts w:ascii="Calibri" w:hAnsi="Calibri" w:cs="Calibri"/>
          <w:color w:val="000000"/>
        </w:rPr>
        <w:t>o godz. 9</w:t>
      </w:r>
      <w:r w:rsidR="00A63891">
        <w:rPr>
          <w:rFonts w:ascii="Calibri" w:hAnsi="Calibri" w:cs="Calibri"/>
          <w:color w:val="000000"/>
        </w:rPr>
        <w:t>:</w:t>
      </w:r>
      <w:r w:rsidR="005775BD">
        <w:rPr>
          <w:rFonts w:ascii="Calibri" w:hAnsi="Calibri" w:cs="Calibri"/>
          <w:color w:val="000000"/>
        </w:rPr>
        <w:t>1</w:t>
      </w:r>
      <w:r w:rsidR="000E3C4E">
        <w:rPr>
          <w:rFonts w:ascii="Calibri" w:hAnsi="Calibri" w:cs="Calibri"/>
          <w:color w:val="000000"/>
        </w:rPr>
        <w:t>5</w:t>
      </w:r>
      <w:r w:rsidR="00A63891">
        <w:rPr>
          <w:rFonts w:ascii="Calibri" w:hAnsi="Calibri" w:cs="Calibri"/>
          <w:color w:val="000000"/>
        </w:rPr>
        <w:t>.</w:t>
      </w:r>
    </w:p>
    <w:p w14:paraId="46DDDC28" w14:textId="1430EF30" w:rsidR="00A63891" w:rsidRDefault="00A63891" w:rsidP="007B5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 zgodnie z art. </w:t>
      </w:r>
      <w:r w:rsidR="000E3C4E">
        <w:rPr>
          <w:rFonts w:ascii="Calibri" w:hAnsi="Calibri" w:cs="Calibri"/>
          <w:color w:val="000000"/>
        </w:rPr>
        <w:t xml:space="preserve">222 ust. 4 ustawy Pzp, w dniu </w:t>
      </w:r>
      <w:r w:rsidR="000756FE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</w:t>
      </w:r>
      <w:r w:rsidR="000756F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.2021 r. udostępnił na Platformie zakupowej prowadzonego </w:t>
      </w:r>
      <w:r w:rsidR="000E3C4E">
        <w:rPr>
          <w:rFonts w:ascii="Calibri" w:hAnsi="Calibri" w:cs="Calibri"/>
          <w:color w:val="000000"/>
        </w:rPr>
        <w:t>postępowania pismo (l.dz. SZ-</w:t>
      </w:r>
      <w:r w:rsidR="000756FE">
        <w:rPr>
          <w:rFonts w:ascii="Calibri" w:hAnsi="Calibri" w:cs="Calibri"/>
          <w:color w:val="000000"/>
        </w:rPr>
        <w:t>816</w:t>
      </w:r>
      <w:r>
        <w:rPr>
          <w:rFonts w:ascii="Calibri" w:hAnsi="Calibri" w:cs="Calibri"/>
          <w:color w:val="000000"/>
        </w:rPr>
        <w:t>/2021) o kwocie, jaką zamierza przeznaczyć</w:t>
      </w:r>
      <w:r w:rsidR="000E3C4E">
        <w:rPr>
          <w:rFonts w:ascii="Calibri" w:hAnsi="Calibri" w:cs="Calibri"/>
          <w:color w:val="000000"/>
        </w:rPr>
        <w:t xml:space="preserve"> na sfinansowanie zamówienia.</w:t>
      </w:r>
    </w:p>
    <w:p w14:paraId="4853B8E8" w14:textId="47F9182B" w:rsidR="00203DE7" w:rsidRDefault="00E324CE" w:rsidP="007B59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</w:t>
      </w:r>
      <w:r w:rsidR="000756FE">
        <w:rPr>
          <w:rFonts w:ascii="Calibri" w:hAnsi="Calibri" w:cs="Calibri"/>
          <w:color w:val="000000"/>
        </w:rPr>
        <w:t>upływu terminu składania ofert,</w:t>
      </w:r>
      <w:r w:rsidR="00525D44">
        <w:rPr>
          <w:rFonts w:ascii="Calibri" w:hAnsi="Calibri" w:cs="Calibri"/>
          <w:color w:val="000000"/>
        </w:rPr>
        <w:t xml:space="preserve"> </w:t>
      </w:r>
      <w:r w:rsidR="005367A1">
        <w:rPr>
          <w:rFonts w:ascii="Calibri" w:hAnsi="Calibri" w:cs="Calibri"/>
          <w:color w:val="000000"/>
        </w:rPr>
        <w:t xml:space="preserve">tj. do 28.09.2021 r. do godz. 9:00 wpłynęły </w:t>
      </w:r>
      <w:r>
        <w:rPr>
          <w:rFonts w:ascii="Calibri" w:hAnsi="Calibri" w:cs="Calibri"/>
          <w:color w:val="000000"/>
        </w:rPr>
        <w:t>ofert</w:t>
      </w:r>
      <w:r w:rsidR="005367A1">
        <w:rPr>
          <w:rFonts w:ascii="Calibri" w:hAnsi="Calibri" w:cs="Calibri"/>
          <w:color w:val="000000"/>
        </w:rPr>
        <w:t>y nw. Wykonawców</w:t>
      </w:r>
      <w:r>
        <w:rPr>
          <w:rFonts w:ascii="Calibri" w:hAnsi="Calibri" w:cs="Calibri"/>
          <w:color w:val="000000"/>
        </w:rPr>
        <w:t>:</w:t>
      </w:r>
    </w:p>
    <w:p w14:paraId="4EE975F8" w14:textId="77777777" w:rsidR="00203DE7" w:rsidRDefault="00203DE7" w:rsidP="00203D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1183DB8" w14:textId="77777777" w:rsidR="00525D44" w:rsidRDefault="00525D44" w:rsidP="00203D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  <w:tblDescription w:val="Oferty do postępowania ZP-16/2021"/>
      </w:tblPr>
      <w:tblGrid>
        <w:gridCol w:w="1621"/>
        <w:gridCol w:w="4616"/>
        <w:gridCol w:w="2268"/>
      </w:tblGrid>
      <w:tr w:rsidR="003F7102" w14:paraId="63C8F7C8" w14:textId="6DB3CCED" w:rsidTr="003F7102">
        <w:trPr>
          <w:tblHeader/>
        </w:trPr>
        <w:tc>
          <w:tcPr>
            <w:tcW w:w="1621" w:type="dxa"/>
          </w:tcPr>
          <w:p w14:paraId="06EB5A70" w14:textId="77777777" w:rsidR="003F7102" w:rsidRPr="00E764D1" w:rsidRDefault="003F7102" w:rsidP="000156B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Hlk75248689"/>
            <w:r>
              <w:rPr>
                <w:rFonts w:ascii="Calibri" w:hAnsi="Calibri" w:cs="Calibri"/>
                <w:b/>
                <w:color w:val="000000"/>
              </w:rPr>
              <w:t>Nr oferty/l.dz</w:t>
            </w:r>
          </w:p>
        </w:tc>
        <w:tc>
          <w:tcPr>
            <w:tcW w:w="4616" w:type="dxa"/>
          </w:tcPr>
          <w:p w14:paraId="0DF921E1" w14:textId="77777777" w:rsidR="003F7102" w:rsidRPr="00E764D1" w:rsidRDefault="003F7102" w:rsidP="000156B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64D1">
              <w:rPr>
                <w:rFonts w:ascii="Calibri" w:hAnsi="Calibri" w:cs="Calibri"/>
                <w:b/>
                <w:color w:val="000000"/>
              </w:rPr>
              <w:t>Nazwa(firma) i adres Wykonawcy</w:t>
            </w:r>
          </w:p>
        </w:tc>
        <w:tc>
          <w:tcPr>
            <w:tcW w:w="2268" w:type="dxa"/>
          </w:tcPr>
          <w:p w14:paraId="29956824" w14:textId="0E6EB4C7" w:rsidR="003F7102" w:rsidRPr="00E764D1" w:rsidRDefault="003F7102" w:rsidP="000156B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Cena </w:t>
            </w:r>
          </w:p>
        </w:tc>
      </w:tr>
      <w:tr w:rsidR="003F7102" w14:paraId="163873ED" w14:textId="77777777" w:rsidTr="003F7102">
        <w:tc>
          <w:tcPr>
            <w:tcW w:w="1621" w:type="dxa"/>
            <w:vAlign w:val="center"/>
          </w:tcPr>
          <w:p w14:paraId="5EA8D304" w14:textId="77777777" w:rsidR="003F7102" w:rsidRDefault="003F7102" w:rsidP="003D76D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  <w:p w14:paraId="570806DE" w14:textId="4E13370F" w:rsidR="003F7102" w:rsidRDefault="000756FE" w:rsidP="003D76D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SZ-</w:t>
            </w:r>
            <w:r w:rsidR="009052C3">
              <w:rPr>
                <w:rFonts w:ascii="Calibri" w:hAnsi="Calibri" w:cs="Calibri"/>
                <w:color w:val="000000"/>
              </w:rPr>
              <w:t xml:space="preserve"> 823</w:t>
            </w:r>
            <w:r w:rsidR="003F7102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4616" w:type="dxa"/>
          </w:tcPr>
          <w:p w14:paraId="4D1B8719" w14:textId="77777777" w:rsidR="009052C3" w:rsidRDefault="009052C3" w:rsidP="009052C3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Moto Budrex Sp. z o.o.</w:t>
            </w:r>
          </w:p>
          <w:p w14:paraId="08167E89" w14:textId="77777777" w:rsidR="009052C3" w:rsidRDefault="009052C3" w:rsidP="009052C3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Grunwaldzka 291,</w:t>
            </w:r>
          </w:p>
          <w:p w14:paraId="69FC5EEB" w14:textId="387CD54D" w:rsidR="009052C3" w:rsidRPr="004A67CD" w:rsidRDefault="009052C3" w:rsidP="009052C3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85-438 Bydgoszcz</w:t>
            </w:r>
          </w:p>
        </w:tc>
        <w:tc>
          <w:tcPr>
            <w:tcW w:w="2268" w:type="dxa"/>
            <w:vAlign w:val="center"/>
          </w:tcPr>
          <w:p w14:paraId="11D24945" w14:textId="1586ABFE" w:rsidR="003F7102" w:rsidRPr="004A67CD" w:rsidRDefault="009052C3" w:rsidP="003D76D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1 534 229,66 </w:t>
            </w:r>
            <w:r w:rsidR="003F7102">
              <w:rPr>
                <w:rFonts w:ascii="Calibri" w:hAnsi="Calibri" w:cs="Calibri"/>
                <w:color w:val="000000"/>
              </w:rPr>
              <w:t>zł</w:t>
            </w:r>
          </w:p>
        </w:tc>
      </w:tr>
      <w:tr w:rsidR="003F7102" w14:paraId="60FD02B5" w14:textId="77777777" w:rsidTr="003F7102">
        <w:tc>
          <w:tcPr>
            <w:tcW w:w="1621" w:type="dxa"/>
            <w:vAlign w:val="center"/>
          </w:tcPr>
          <w:p w14:paraId="18B89AD8" w14:textId="77777777" w:rsidR="003F7102" w:rsidRDefault="003F7102" w:rsidP="000156B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  <w:p w14:paraId="3F0BC42A" w14:textId="7303FD24" w:rsidR="003F7102" w:rsidRDefault="000756FE" w:rsidP="000156B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SZ-</w:t>
            </w:r>
            <w:r w:rsidR="009052C3">
              <w:rPr>
                <w:rFonts w:ascii="Calibri" w:hAnsi="Calibri" w:cs="Calibri"/>
                <w:color w:val="000000"/>
              </w:rPr>
              <w:t xml:space="preserve"> 824</w:t>
            </w:r>
            <w:r w:rsidR="003F7102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4616" w:type="dxa"/>
          </w:tcPr>
          <w:p w14:paraId="05CD7F94" w14:textId="13E0E6B8" w:rsidR="003F7102" w:rsidRDefault="003F7102" w:rsidP="00941C9E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9052C3">
              <w:rPr>
                <w:rFonts w:cstheme="minorHAnsi"/>
                <w:color w:val="000000"/>
              </w:rPr>
              <w:t>HANDLOPEX S.A.</w:t>
            </w:r>
          </w:p>
          <w:p w14:paraId="35FFD9CA" w14:textId="3D4D5DD1" w:rsidR="009052C3" w:rsidRDefault="009052C3" w:rsidP="00941C9E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Połonińska 29</w:t>
            </w:r>
            <w:r w:rsidR="009B0155">
              <w:rPr>
                <w:rFonts w:cstheme="minorHAnsi"/>
                <w:color w:val="000000"/>
              </w:rPr>
              <w:t>,</w:t>
            </w:r>
          </w:p>
          <w:p w14:paraId="417159B2" w14:textId="22BEFC47" w:rsidR="009052C3" w:rsidRDefault="009052C3" w:rsidP="00941C9E">
            <w:pPr>
              <w:tabs>
                <w:tab w:val="center" w:pos="6663"/>
              </w:tabs>
              <w:autoSpaceDE w:val="0"/>
              <w:autoSpaceDN w:val="0"/>
              <w:adjustRightInd w:val="0"/>
              <w:ind w:left="3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35-082 Rzeszów</w:t>
            </w:r>
          </w:p>
        </w:tc>
        <w:tc>
          <w:tcPr>
            <w:tcW w:w="2268" w:type="dxa"/>
            <w:vAlign w:val="center"/>
          </w:tcPr>
          <w:p w14:paraId="348AE4B8" w14:textId="067CAC70" w:rsidR="003F7102" w:rsidRPr="007835E6" w:rsidRDefault="009052C3" w:rsidP="00484F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1 235 628,90 </w:t>
            </w:r>
            <w:r w:rsidR="0099738B">
              <w:rPr>
                <w:rFonts w:ascii="Calibri" w:hAnsi="Calibri" w:cs="Calibri"/>
                <w:color w:val="000000"/>
              </w:rPr>
              <w:t>zł</w:t>
            </w:r>
          </w:p>
        </w:tc>
      </w:tr>
    </w:tbl>
    <w:bookmarkEnd w:id="0"/>
    <w:p w14:paraId="74006355" w14:textId="16204CB2" w:rsidR="00023A2C" w:rsidRPr="00203DE7" w:rsidRDefault="00941C9E" w:rsidP="00941C9E">
      <w:pPr>
        <w:tabs>
          <w:tab w:val="center" w:pos="6663"/>
        </w:tabs>
        <w:autoSpaceDE w:val="0"/>
        <w:autoSpaceDN w:val="0"/>
        <w:adjustRightInd w:val="0"/>
        <w:spacing w:before="600"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023A2C" w:rsidRPr="00203DE7">
        <w:rPr>
          <w:rFonts w:cstheme="minorHAnsi"/>
          <w:color w:val="000000"/>
          <w:sz w:val="24"/>
          <w:szCs w:val="24"/>
        </w:rPr>
        <w:t xml:space="preserve">KIEROWNIK </w:t>
      </w:r>
    </w:p>
    <w:p w14:paraId="4DEF9CA1" w14:textId="77777777" w:rsidR="00023A2C" w:rsidRPr="00203DE7" w:rsidRDefault="00023A2C" w:rsidP="00023A2C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3DE7">
        <w:rPr>
          <w:rFonts w:cstheme="minorHAnsi"/>
          <w:color w:val="000000"/>
          <w:sz w:val="24"/>
          <w:szCs w:val="24"/>
        </w:rPr>
        <w:tab/>
      </w:r>
      <w:bookmarkStart w:id="1" w:name="_GoBack"/>
      <w:bookmarkEnd w:id="1"/>
      <w:r w:rsidRPr="00203DE7">
        <w:rPr>
          <w:rFonts w:cstheme="minorHAnsi"/>
          <w:color w:val="000000"/>
          <w:sz w:val="24"/>
          <w:szCs w:val="24"/>
        </w:rPr>
        <w:t xml:space="preserve">Sekcji Zamówień Publicznych </w:t>
      </w:r>
    </w:p>
    <w:p w14:paraId="7C58A3ED" w14:textId="77777777" w:rsidR="00023A2C" w:rsidRPr="00203DE7" w:rsidRDefault="00023A2C" w:rsidP="00023A2C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3DE7">
        <w:rPr>
          <w:rFonts w:cstheme="minorHAnsi"/>
          <w:color w:val="000000"/>
          <w:sz w:val="24"/>
          <w:szCs w:val="24"/>
        </w:rPr>
        <w:tab/>
        <w:t xml:space="preserve">i Funduszy Pomocowych </w:t>
      </w:r>
    </w:p>
    <w:p w14:paraId="6F95BA53" w14:textId="77777777" w:rsidR="00023A2C" w:rsidRPr="00203DE7" w:rsidRDefault="00023A2C" w:rsidP="00023A2C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03DE7">
        <w:rPr>
          <w:rFonts w:cstheme="minorHAnsi"/>
          <w:color w:val="000000"/>
          <w:sz w:val="24"/>
          <w:szCs w:val="24"/>
        </w:rPr>
        <w:tab/>
        <w:t xml:space="preserve">KWP w Rzeszowie </w:t>
      </w:r>
    </w:p>
    <w:p w14:paraId="5E19EC79" w14:textId="5E936B11" w:rsidR="00023A2C" w:rsidRDefault="000756FE" w:rsidP="00023A2C">
      <w:pPr>
        <w:tabs>
          <w:tab w:val="center" w:pos="6663"/>
        </w:tabs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podinsp</w:t>
      </w:r>
      <w:r w:rsidR="00023A2C" w:rsidRPr="00203DE7">
        <w:rPr>
          <w:rFonts w:cstheme="minorHAnsi"/>
          <w:color w:val="000000"/>
          <w:sz w:val="24"/>
          <w:szCs w:val="24"/>
        </w:rPr>
        <w:t>. mgr Adam Fularz</w:t>
      </w:r>
    </w:p>
    <w:p w14:paraId="2391D492" w14:textId="77777777" w:rsidR="00DB6DF3" w:rsidRPr="00203DE7" w:rsidRDefault="00DB6DF3" w:rsidP="00023A2C">
      <w:pPr>
        <w:tabs>
          <w:tab w:val="center" w:pos="6663"/>
        </w:tabs>
        <w:jc w:val="both"/>
        <w:rPr>
          <w:rFonts w:cstheme="minorHAnsi"/>
          <w:sz w:val="24"/>
          <w:szCs w:val="24"/>
        </w:rPr>
      </w:pPr>
    </w:p>
    <w:sectPr w:rsidR="00DB6DF3" w:rsidRPr="00203DE7" w:rsidSect="002D25C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2E1D0" w14:textId="77777777" w:rsidR="00543EFF" w:rsidRDefault="00543EFF" w:rsidP="002D25C4">
      <w:pPr>
        <w:spacing w:after="0" w:line="240" w:lineRule="auto"/>
      </w:pPr>
      <w:r>
        <w:separator/>
      </w:r>
    </w:p>
  </w:endnote>
  <w:endnote w:type="continuationSeparator" w:id="0">
    <w:p w14:paraId="2206652A" w14:textId="77777777" w:rsidR="00543EFF" w:rsidRDefault="00543EFF" w:rsidP="002D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6D9A" w14:textId="77777777" w:rsidR="007835E6" w:rsidRPr="002D25C4" w:rsidRDefault="002D25C4" w:rsidP="007835E6">
    <w:pPr>
      <w:pStyle w:val="Stopka"/>
      <w:rPr>
        <w:i/>
        <w:sz w:val="16"/>
        <w:szCs w:val="16"/>
      </w:rPr>
    </w:pPr>
    <w:r w:rsidRPr="00326980">
      <w:t xml:space="preserve"> </w:t>
    </w:r>
    <w:r w:rsidR="007835E6" w:rsidRPr="002D25C4">
      <w:rPr>
        <w:i/>
        <w:sz w:val="16"/>
        <w:szCs w:val="16"/>
      </w:rPr>
      <w:t>Wyk. w 1 egz.</w:t>
    </w:r>
  </w:p>
  <w:p w14:paraId="02497DDF" w14:textId="77777777" w:rsidR="007835E6" w:rsidRPr="002D25C4" w:rsidRDefault="007835E6" w:rsidP="007835E6">
    <w:pPr>
      <w:pStyle w:val="Stopka"/>
      <w:rPr>
        <w:i/>
        <w:sz w:val="16"/>
        <w:szCs w:val="16"/>
      </w:rPr>
    </w:pPr>
    <w:r w:rsidRPr="002D25C4">
      <w:rPr>
        <w:i/>
        <w:sz w:val="16"/>
        <w:szCs w:val="16"/>
      </w:rPr>
      <w:t>Zamieszczono na stronie Platformy Zakupowej</w:t>
    </w:r>
  </w:p>
  <w:p w14:paraId="586E8E14" w14:textId="77777777" w:rsidR="007835E6" w:rsidRDefault="007835E6" w:rsidP="007835E6">
    <w:pPr>
      <w:pStyle w:val="Stopka"/>
    </w:pPr>
    <w:r w:rsidRPr="002D25C4">
      <w:rPr>
        <w:i/>
        <w:sz w:val="16"/>
        <w:szCs w:val="16"/>
      </w:rPr>
      <w:t>Opr. E.B.</w:t>
    </w:r>
  </w:p>
  <w:p w14:paraId="148984AE" w14:textId="77777777" w:rsidR="002D25C4" w:rsidRPr="00326980" w:rsidRDefault="002D25C4" w:rsidP="00326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3C04" w14:textId="77777777" w:rsidR="00543EFF" w:rsidRDefault="00543EFF" w:rsidP="002D25C4">
      <w:pPr>
        <w:spacing w:after="0" w:line="240" w:lineRule="auto"/>
      </w:pPr>
      <w:r>
        <w:separator/>
      </w:r>
    </w:p>
  </w:footnote>
  <w:footnote w:type="continuationSeparator" w:id="0">
    <w:p w14:paraId="4423799F" w14:textId="77777777" w:rsidR="00543EFF" w:rsidRDefault="00543EFF" w:rsidP="002D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6D8"/>
    <w:multiLevelType w:val="hybridMultilevel"/>
    <w:tmpl w:val="000A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6"/>
    <w:rsid w:val="00005B9E"/>
    <w:rsid w:val="000156B3"/>
    <w:rsid w:val="00023A2C"/>
    <w:rsid w:val="000756FE"/>
    <w:rsid w:val="000861C8"/>
    <w:rsid w:val="000C2365"/>
    <w:rsid w:val="000C4C1D"/>
    <w:rsid w:val="000D55C7"/>
    <w:rsid w:val="000E3C4E"/>
    <w:rsid w:val="000E4ACC"/>
    <w:rsid w:val="000E5EFE"/>
    <w:rsid w:val="000F31D3"/>
    <w:rsid w:val="0017328B"/>
    <w:rsid w:val="001849A9"/>
    <w:rsid w:val="001A2C89"/>
    <w:rsid w:val="001A7D80"/>
    <w:rsid w:val="001B31A3"/>
    <w:rsid w:val="001C0B3A"/>
    <w:rsid w:val="001C2736"/>
    <w:rsid w:val="001D2D68"/>
    <w:rsid w:val="001E10F1"/>
    <w:rsid w:val="001F1672"/>
    <w:rsid w:val="00203DE7"/>
    <w:rsid w:val="00217864"/>
    <w:rsid w:val="002711DC"/>
    <w:rsid w:val="002A5D7F"/>
    <w:rsid w:val="002A64B5"/>
    <w:rsid w:val="002D0B34"/>
    <w:rsid w:val="002D25C4"/>
    <w:rsid w:val="002D4137"/>
    <w:rsid w:val="002E0254"/>
    <w:rsid w:val="00326980"/>
    <w:rsid w:val="00383208"/>
    <w:rsid w:val="003B018F"/>
    <w:rsid w:val="003D76D1"/>
    <w:rsid w:val="003F0CA1"/>
    <w:rsid w:val="003F7102"/>
    <w:rsid w:val="00412650"/>
    <w:rsid w:val="00415082"/>
    <w:rsid w:val="00437615"/>
    <w:rsid w:val="00463BB3"/>
    <w:rsid w:val="00480F7D"/>
    <w:rsid w:val="00484FB2"/>
    <w:rsid w:val="004A67CD"/>
    <w:rsid w:val="004F196E"/>
    <w:rsid w:val="00510715"/>
    <w:rsid w:val="00514F46"/>
    <w:rsid w:val="00525D44"/>
    <w:rsid w:val="005367A1"/>
    <w:rsid w:val="00543EFF"/>
    <w:rsid w:val="005775BD"/>
    <w:rsid w:val="005E1629"/>
    <w:rsid w:val="005E1A22"/>
    <w:rsid w:val="00627CA0"/>
    <w:rsid w:val="00642F2C"/>
    <w:rsid w:val="00650D31"/>
    <w:rsid w:val="00656A46"/>
    <w:rsid w:val="006676BA"/>
    <w:rsid w:val="006A27BB"/>
    <w:rsid w:val="006F74EE"/>
    <w:rsid w:val="00703464"/>
    <w:rsid w:val="00710115"/>
    <w:rsid w:val="007835E6"/>
    <w:rsid w:val="0078464C"/>
    <w:rsid w:val="00790DDA"/>
    <w:rsid w:val="007A0CBE"/>
    <w:rsid w:val="007A0CC9"/>
    <w:rsid w:val="007B59F7"/>
    <w:rsid w:val="007E30D8"/>
    <w:rsid w:val="007F564D"/>
    <w:rsid w:val="00812A22"/>
    <w:rsid w:val="00813F91"/>
    <w:rsid w:val="00827170"/>
    <w:rsid w:val="00827BA0"/>
    <w:rsid w:val="0083197E"/>
    <w:rsid w:val="0083378C"/>
    <w:rsid w:val="00845E6C"/>
    <w:rsid w:val="00847CF5"/>
    <w:rsid w:val="00875681"/>
    <w:rsid w:val="00894174"/>
    <w:rsid w:val="00903671"/>
    <w:rsid w:val="009052C3"/>
    <w:rsid w:val="009154FB"/>
    <w:rsid w:val="009330D9"/>
    <w:rsid w:val="0093453A"/>
    <w:rsid w:val="00941C9E"/>
    <w:rsid w:val="00951551"/>
    <w:rsid w:val="009735C6"/>
    <w:rsid w:val="0099738B"/>
    <w:rsid w:val="009B0155"/>
    <w:rsid w:val="00A15245"/>
    <w:rsid w:val="00A37251"/>
    <w:rsid w:val="00A63891"/>
    <w:rsid w:val="00AB4548"/>
    <w:rsid w:val="00AC67FA"/>
    <w:rsid w:val="00BB56F8"/>
    <w:rsid w:val="00BE6449"/>
    <w:rsid w:val="00BE7F6C"/>
    <w:rsid w:val="00C5729F"/>
    <w:rsid w:val="00C70012"/>
    <w:rsid w:val="00C7029C"/>
    <w:rsid w:val="00C85026"/>
    <w:rsid w:val="00CC7796"/>
    <w:rsid w:val="00CF193F"/>
    <w:rsid w:val="00D14C2D"/>
    <w:rsid w:val="00D27B7F"/>
    <w:rsid w:val="00D318FD"/>
    <w:rsid w:val="00D352D2"/>
    <w:rsid w:val="00DA7033"/>
    <w:rsid w:val="00DB6DF3"/>
    <w:rsid w:val="00DD563F"/>
    <w:rsid w:val="00E11B29"/>
    <w:rsid w:val="00E24A05"/>
    <w:rsid w:val="00E324CE"/>
    <w:rsid w:val="00E421C1"/>
    <w:rsid w:val="00E51E69"/>
    <w:rsid w:val="00E764D1"/>
    <w:rsid w:val="00EC2216"/>
    <w:rsid w:val="00EE4773"/>
    <w:rsid w:val="00EF42FA"/>
    <w:rsid w:val="00EF50BC"/>
    <w:rsid w:val="00F2152B"/>
    <w:rsid w:val="00F2350F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815F"/>
  <w15:chartTrackingRefBased/>
  <w15:docId w15:val="{B6081C08-D499-4233-9A56-E72AB8BE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5C4"/>
  </w:style>
  <w:style w:type="paragraph" w:styleId="Stopka">
    <w:name w:val="footer"/>
    <w:basedOn w:val="Normalny"/>
    <w:link w:val="StopkaZnak"/>
    <w:uiPriority w:val="99"/>
    <w:unhideWhenUsed/>
    <w:rsid w:val="002D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5C4"/>
  </w:style>
  <w:style w:type="paragraph" w:customStyle="1" w:styleId="Default">
    <w:name w:val="Default"/>
    <w:rsid w:val="00023A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9F7"/>
    <w:pPr>
      <w:ind w:left="720"/>
      <w:contextualSpacing/>
    </w:pPr>
  </w:style>
  <w:style w:type="table" w:styleId="Tabela-Siatka">
    <w:name w:val="Table Grid"/>
    <w:basedOn w:val="Standardowy"/>
    <w:uiPriority w:val="39"/>
    <w:rsid w:val="0043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A9DC-437C-4F4E-A850-3F66BAD4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Rzeszowie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Babiarz</dc:creator>
  <cp:keywords/>
  <dc:description/>
  <cp:lastModifiedBy>Agnieszka Nowak</cp:lastModifiedBy>
  <cp:revision>6</cp:revision>
  <cp:lastPrinted>2021-06-23T08:18:00Z</cp:lastPrinted>
  <dcterms:created xsi:type="dcterms:W3CDTF">2021-09-28T06:51:00Z</dcterms:created>
  <dcterms:modified xsi:type="dcterms:W3CDTF">2021-09-28T09:17:00Z</dcterms:modified>
</cp:coreProperties>
</file>