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D35FCE">
        <w:rPr>
          <w:rFonts w:eastAsia="Times New Roman" w:cs="Times New Roman"/>
          <w:sz w:val="24"/>
          <w:szCs w:val="24"/>
          <w:lang w:eastAsia="pl-PL"/>
        </w:rPr>
        <w:t>.271.9.</w:t>
      </w:r>
      <w:r w:rsidR="0008566F">
        <w:rPr>
          <w:rFonts w:eastAsia="Times New Roman" w:cs="Times New Roman"/>
          <w:sz w:val="24"/>
          <w:szCs w:val="24"/>
          <w:lang w:eastAsia="pl-PL"/>
        </w:rPr>
        <w:t>56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D47A8D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08566F">
        <w:rPr>
          <w:rFonts w:eastAsia="Times New Roman" w:cs="Times New Roman"/>
          <w:sz w:val="24"/>
          <w:szCs w:val="24"/>
          <w:lang w:eastAsia="pl-PL"/>
        </w:rPr>
        <w:t>13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08566F">
        <w:rPr>
          <w:rFonts w:eastAsia="Times New Roman" w:cs="Times New Roman"/>
          <w:sz w:val="24"/>
          <w:szCs w:val="24"/>
          <w:lang w:eastAsia="pl-PL"/>
        </w:rPr>
        <w:t>03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D47A8D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08566F" w:rsidRDefault="0008566F" w:rsidP="001D37F6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Calibri"/>
          <w:b/>
          <w:bCs/>
          <w:iCs/>
          <w:color w:val="A50021"/>
          <w:sz w:val="24"/>
          <w:szCs w:val="24"/>
        </w:rPr>
      </w:pPr>
      <w:r w:rsidRPr="0008566F">
        <w:rPr>
          <w:rFonts w:eastAsia="Calibri"/>
          <w:b/>
          <w:color w:val="A50021"/>
          <w:kern w:val="3"/>
          <w:sz w:val="24"/>
          <w:szCs w:val="24"/>
          <w:lang w:eastAsia="zh-CN"/>
        </w:rPr>
        <w:t>„</w:t>
      </w:r>
      <w:r w:rsidRPr="0008566F">
        <w:rPr>
          <w:b/>
          <w:bCs/>
          <w:color w:val="A50021"/>
          <w:sz w:val="24"/>
          <w:szCs w:val="24"/>
        </w:rPr>
        <w:t>Usługę doradztwa z zakresu partycypacji w ramach</w:t>
      </w:r>
      <w:r w:rsidRPr="0008566F">
        <w:rPr>
          <w:rFonts w:eastAsia="Calibri"/>
          <w:b/>
          <w:color w:val="A50021"/>
          <w:kern w:val="3"/>
          <w:sz w:val="24"/>
          <w:szCs w:val="24"/>
          <w:lang w:eastAsia="zh-CN"/>
        </w:rPr>
        <w:t xml:space="preserve"> Poprawy oferty inwestycyjnej miasta Jarosławia – Fundusze Norweskie na Program „Rozwój Lokalny’’ – 2021 rok (001-750-001), przewidzianego w projekcie pn.</w:t>
      </w:r>
      <w:r w:rsidRPr="0008566F">
        <w:rPr>
          <w:b/>
          <w:bCs/>
          <w:color w:val="A50021"/>
          <w:sz w:val="24"/>
          <w:szCs w:val="24"/>
        </w:rPr>
        <w:t xml:space="preserve"> „</w:t>
      </w:r>
      <w:proofErr w:type="spellStart"/>
      <w:r w:rsidRPr="0008566F">
        <w:rPr>
          <w:b/>
          <w:bCs/>
          <w:color w:val="A50021"/>
          <w:sz w:val="24"/>
          <w:szCs w:val="24"/>
        </w:rPr>
        <w:t>JarosLove</w:t>
      </w:r>
      <w:proofErr w:type="spellEnd"/>
      <w:r w:rsidRPr="0008566F">
        <w:rPr>
          <w:b/>
          <w:bCs/>
          <w:color w:val="A50021"/>
          <w:sz w:val="24"/>
          <w:szCs w:val="24"/>
        </w:rPr>
        <w:t xml:space="preserve"> – z miłości do ludzi” finansowanego z</w:t>
      </w:r>
      <w:r>
        <w:rPr>
          <w:b/>
          <w:bCs/>
          <w:color w:val="A50021"/>
          <w:sz w:val="24"/>
          <w:szCs w:val="24"/>
        </w:rPr>
        <w:t> </w:t>
      </w:r>
      <w:r w:rsidRPr="0008566F">
        <w:rPr>
          <w:b/>
          <w:bCs/>
          <w:color w:val="A50021"/>
          <w:sz w:val="24"/>
          <w:szCs w:val="24"/>
        </w:rPr>
        <w:t>Norweskiego Mechanizmu Finansowego na lata 2014-2021 (85%) oraz budżetu państwa (15%) – programu ,, Rozwój Lokalny ”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DF4857">
        <w:rPr>
          <w:rFonts w:cs="Times New Roman"/>
          <w:b/>
          <w:sz w:val="24"/>
          <w:szCs w:val="24"/>
        </w:rPr>
        <w:t xml:space="preserve">do </w:t>
      </w:r>
      <w:r w:rsidR="0008566F">
        <w:rPr>
          <w:rFonts w:cs="Calibri"/>
          <w:b/>
          <w:sz w:val="24"/>
          <w:szCs w:val="24"/>
        </w:rPr>
        <w:t>15</w:t>
      </w:r>
      <w:r w:rsidR="000863BF">
        <w:rPr>
          <w:rFonts w:cs="Calibri"/>
          <w:b/>
          <w:sz w:val="24"/>
          <w:szCs w:val="24"/>
        </w:rPr>
        <w:t xml:space="preserve"> </w:t>
      </w:r>
      <w:r w:rsidR="0008566F">
        <w:rPr>
          <w:rFonts w:cs="Calibri"/>
          <w:b/>
          <w:sz w:val="24"/>
          <w:szCs w:val="24"/>
        </w:rPr>
        <w:t>kwietnia</w:t>
      </w:r>
      <w:r w:rsidR="000863BF">
        <w:rPr>
          <w:rFonts w:cs="Calibri"/>
          <w:b/>
          <w:sz w:val="24"/>
          <w:szCs w:val="24"/>
        </w:rPr>
        <w:t xml:space="preserve"> 202</w:t>
      </w:r>
      <w:r w:rsidR="00DF4857">
        <w:rPr>
          <w:rFonts w:cs="Calibri"/>
          <w:b/>
          <w:sz w:val="24"/>
          <w:szCs w:val="24"/>
        </w:rPr>
        <w:t>4</w:t>
      </w:r>
      <w:r w:rsidR="000863BF">
        <w:rPr>
          <w:rFonts w:cs="Calibri"/>
          <w:b/>
          <w:sz w:val="24"/>
          <w:szCs w:val="24"/>
        </w:rPr>
        <w:t xml:space="preserve"> rok</w:t>
      </w:r>
      <w:r w:rsidR="001D37F6" w:rsidRPr="00A44D92">
        <w:rPr>
          <w:rFonts w:cs="Calibri"/>
          <w:b/>
          <w:sz w:val="24"/>
          <w:szCs w:val="24"/>
        </w:rPr>
        <w:t>.</w:t>
      </w:r>
    </w:p>
    <w:p w:rsidR="00970DEC" w:rsidRPr="00A321EB" w:rsidRDefault="00970DEC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7A650B" w:rsidRPr="00A321EB" w:rsidRDefault="007A650B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Spełniają warunki udziału</w:t>
      </w:r>
      <w:r w:rsidR="001D37F6">
        <w:rPr>
          <w:rFonts w:eastAsia="Times New Roman" w:cs="Times New Roman"/>
          <w:sz w:val="24"/>
          <w:szCs w:val="24"/>
          <w:lang w:eastAsia="pl-PL"/>
        </w:rPr>
        <w:t xml:space="preserve"> oraz nie podlegają wykluczeniu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970DEC" w:rsidP="001D37F6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8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08566F"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08566F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0863BF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DF4857">
        <w:rPr>
          <w:rFonts w:eastAsia="Times New Roman" w:cs="Times New Roman"/>
          <w:sz w:val="24"/>
          <w:szCs w:val="24"/>
          <w:lang w:eastAsia="pl-PL"/>
        </w:rPr>
        <w:t>30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08566F">
        <w:rPr>
          <w:rFonts w:eastAsia="Times New Roman" w:cs="Times New Roman"/>
          <w:b/>
          <w:sz w:val="24"/>
          <w:szCs w:val="24"/>
          <w:lang w:eastAsia="pl-PL"/>
        </w:rPr>
        <w:t>18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6A68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08566F">
        <w:rPr>
          <w:rFonts w:eastAsia="Times New Roman"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DF4857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0863BF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F46812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08566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9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08566F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10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4E4AF5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1D37F6">
      <w:pPr>
        <w:spacing w:after="12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BB5268" w:rsidRPr="00A321EB" w:rsidRDefault="005935CD" w:rsidP="00F46812">
      <w:pPr>
        <w:ind w:left="4254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  <w:r w:rsidR="00F46812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0863BF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0863BF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49" w:rsidRDefault="00031649" w:rsidP="007820BA">
      <w:pPr>
        <w:spacing w:after="0" w:line="240" w:lineRule="auto"/>
      </w:pPr>
      <w:r>
        <w:separator/>
      </w:r>
    </w:p>
  </w:endnote>
  <w:endnote w:type="continuationSeparator" w:id="0">
    <w:p w:rsidR="00031649" w:rsidRDefault="00031649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49" w:rsidRDefault="00031649" w:rsidP="007820BA">
      <w:pPr>
        <w:spacing w:after="0" w:line="240" w:lineRule="auto"/>
      </w:pPr>
      <w:r>
        <w:separator/>
      </w:r>
    </w:p>
  </w:footnote>
  <w:footnote w:type="continuationSeparator" w:id="0">
    <w:p w:rsidR="00031649" w:rsidRDefault="00031649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0863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196215</wp:posOffset>
          </wp:positionV>
          <wp:extent cx="685800" cy="704850"/>
          <wp:effectExtent l="0" t="0" r="0" b="0"/>
          <wp:wrapTopAndBottom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F" w:rsidRDefault="000856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-5080</wp:posOffset>
          </wp:positionV>
          <wp:extent cx="685800" cy="704850"/>
          <wp:effectExtent l="0" t="0" r="0" b="0"/>
          <wp:wrapTopAndBottom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9610075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31649"/>
    <w:rsid w:val="00052BBC"/>
    <w:rsid w:val="0008566F"/>
    <w:rsid w:val="000863BF"/>
    <w:rsid w:val="00090186"/>
    <w:rsid w:val="000942C8"/>
    <w:rsid w:val="00177929"/>
    <w:rsid w:val="001815A8"/>
    <w:rsid w:val="001A00F2"/>
    <w:rsid w:val="001B5C88"/>
    <w:rsid w:val="001B727F"/>
    <w:rsid w:val="001D37F6"/>
    <w:rsid w:val="00203023"/>
    <w:rsid w:val="00237AFE"/>
    <w:rsid w:val="00240554"/>
    <w:rsid w:val="00276ED3"/>
    <w:rsid w:val="002B5680"/>
    <w:rsid w:val="002C0025"/>
    <w:rsid w:val="00343D6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E4AF5"/>
    <w:rsid w:val="00500728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16F5A"/>
    <w:rsid w:val="006627B1"/>
    <w:rsid w:val="00675792"/>
    <w:rsid w:val="00677FF0"/>
    <w:rsid w:val="006832F3"/>
    <w:rsid w:val="006A6665"/>
    <w:rsid w:val="006A6825"/>
    <w:rsid w:val="006C50A5"/>
    <w:rsid w:val="006F0480"/>
    <w:rsid w:val="006F15A9"/>
    <w:rsid w:val="00700977"/>
    <w:rsid w:val="00710DDB"/>
    <w:rsid w:val="0072036B"/>
    <w:rsid w:val="0077151B"/>
    <w:rsid w:val="00780E2A"/>
    <w:rsid w:val="007820BA"/>
    <w:rsid w:val="0079619A"/>
    <w:rsid w:val="007A650B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A694B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2BB7"/>
    <w:rsid w:val="00A44164"/>
    <w:rsid w:val="00A75331"/>
    <w:rsid w:val="00AD40D5"/>
    <w:rsid w:val="00B1018F"/>
    <w:rsid w:val="00B11A2C"/>
    <w:rsid w:val="00B82A0B"/>
    <w:rsid w:val="00B87121"/>
    <w:rsid w:val="00B90A04"/>
    <w:rsid w:val="00B92376"/>
    <w:rsid w:val="00BA178D"/>
    <w:rsid w:val="00BA582F"/>
    <w:rsid w:val="00BB2C73"/>
    <w:rsid w:val="00BB5268"/>
    <w:rsid w:val="00BF501C"/>
    <w:rsid w:val="00C44C6B"/>
    <w:rsid w:val="00C82777"/>
    <w:rsid w:val="00CD0698"/>
    <w:rsid w:val="00CD2BDD"/>
    <w:rsid w:val="00CE2274"/>
    <w:rsid w:val="00D02ED1"/>
    <w:rsid w:val="00D04F6F"/>
    <w:rsid w:val="00D356DD"/>
    <w:rsid w:val="00D35FCE"/>
    <w:rsid w:val="00D45F36"/>
    <w:rsid w:val="00D47A8D"/>
    <w:rsid w:val="00D50659"/>
    <w:rsid w:val="00D65EED"/>
    <w:rsid w:val="00DF4857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46812"/>
    <w:rsid w:val="00F70F2B"/>
    <w:rsid w:val="00F85010"/>
    <w:rsid w:val="00F952E3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character" w:customStyle="1" w:styleId="Absatz-Standardschriftart">
    <w:name w:val="Absatz-Standardschriftart"/>
    <w:rsid w:val="001D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m_jaroslaw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um_jarosla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A636-8316-44DF-869A-589B88A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38</cp:revision>
  <cp:lastPrinted>2023-10-27T11:49:00Z</cp:lastPrinted>
  <dcterms:created xsi:type="dcterms:W3CDTF">2017-12-07T08:43:00Z</dcterms:created>
  <dcterms:modified xsi:type="dcterms:W3CDTF">2024-03-13T08:08:00Z</dcterms:modified>
</cp:coreProperties>
</file>