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D470" w14:textId="77777777" w:rsidR="00376EB5" w:rsidRDefault="00376EB5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5EA7B06A" w14:textId="07580767" w:rsidR="00376EB5" w:rsidRPr="00E31ACA" w:rsidRDefault="00394D94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Załącznik nr 7</w:t>
      </w:r>
      <w:r w:rsidR="00E31ACA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6227C9A4" w14:textId="77777777" w:rsidR="00376EB5" w:rsidRDefault="00394D94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B6F9170" w14:textId="77777777" w:rsidR="00376EB5" w:rsidRDefault="00376EB5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2B4F00" w14:textId="77777777" w:rsidR="00376EB5" w:rsidRDefault="00394D94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282A0A0" w14:textId="77777777" w:rsidR="00376EB5" w:rsidRDefault="00394D94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858C3B5" w14:textId="77777777" w:rsidR="00376EB5" w:rsidRDefault="00394D94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3058EFB1" w14:textId="77777777" w:rsidR="00376EB5" w:rsidRDefault="00394D94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5EF02A39" w14:textId="77777777" w:rsidR="00376EB5" w:rsidRDefault="00394D94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3E90AD24" w14:textId="5085494A" w:rsidR="00376EB5" w:rsidRDefault="00394D94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>
        <w:rPr>
          <w:rFonts w:ascii="Arial" w:hAnsi="Arial" w:cs="Arial"/>
          <w:sz w:val="22"/>
          <w:szCs w:val="22"/>
        </w:rPr>
        <w:br/>
      </w:r>
      <w:r w:rsidRPr="00394D94">
        <w:rPr>
          <w:rFonts w:ascii="Arial" w:hAnsi="Arial" w:cs="Arial"/>
          <w:b/>
          <w:bCs/>
          <w:iCs/>
          <w:sz w:val="22"/>
          <w:szCs w:val="22"/>
        </w:rPr>
        <w:t>Zimowe utrzymanie dróg powiatowych na terenie powiatu konińskiego w okresie</w:t>
      </w:r>
      <w:r w:rsidR="0001164F">
        <w:rPr>
          <w:rFonts w:ascii="Arial" w:hAnsi="Arial" w:cs="Arial"/>
          <w:b/>
          <w:bCs/>
          <w:iCs/>
          <w:sz w:val="22"/>
          <w:szCs w:val="22"/>
        </w:rPr>
        <w:t xml:space="preserve"> od</w:t>
      </w:r>
      <w:r w:rsidRPr="00394D94">
        <w:rPr>
          <w:rFonts w:ascii="Arial" w:hAnsi="Arial" w:cs="Arial"/>
          <w:b/>
          <w:bCs/>
          <w:iCs/>
          <w:sz w:val="22"/>
          <w:szCs w:val="22"/>
        </w:rPr>
        <w:t xml:space="preserve"> listopad – grudzień 202</w:t>
      </w:r>
      <w:r w:rsidR="00C85D69">
        <w:rPr>
          <w:rFonts w:ascii="Arial" w:hAnsi="Arial" w:cs="Arial"/>
          <w:b/>
          <w:bCs/>
          <w:iCs/>
          <w:sz w:val="22"/>
          <w:szCs w:val="22"/>
        </w:rPr>
        <w:t>3 r.</w:t>
      </w:r>
      <w:r w:rsidRPr="00394D94">
        <w:rPr>
          <w:rFonts w:ascii="Arial" w:hAnsi="Arial" w:cs="Arial"/>
          <w:b/>
          <w:bCs/>
          <w:iCs/>
          <w:sz w:val="22"/>
          <w:szCs w:val="22"/>
        </w:rPr>
        <w:t xml:space="preserve"> do styczeń – kwiecień 202</w:t>
      </w:r>
      <w:r w:rsidR="00C85D69"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br/>
        <w:t>Część/Części …….</w:t>
      </w:r>
    </w:p>
    <w:p w14:paraId="4F4F0F26" w14:textId="321609A7" w:rsidR="00376EB5" w:rsidRDefault="00394D94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(nr postępowania: ZDP</w:t>
      </w:r>
      <w:r w:rsidR="00C85D69">
        <w:rPr>
          <w:rFonts w:ascii="Arial" w:hAnsi="Arial" w:cs="Arial"/>
          <w:b/>
          <w:sz w:val="22"/>
          <w:szCs w:val="22"/>
        </w:rPr>
        <w:t>.Z</w:t>
      </w:r>
      <w:r>
        <w:rPr>
          <w:rFonts w:ascii="Arial" w:hAnsi="Arial" w:cs="Arial"/>
          <w:b/>
          <w:sz w:val="22"/>
          <w:szCs w:val="22"/>
        </w:rPr>
        <w:t>Z</w:t>
      </w:r>
      <w:r w:rsidR="00C85D6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3302</w:t>
      </w:r>
      <w:r w:rsidR="00C85D6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="00C85D69">
        <w:rPr>
          <w:rFonts w:ascii="Arial" w:hAnsi="Arial" w:cs="Arial"/>
          <w:b/>
          <w:sz w:val="22"/>
          <w:szCs w:val="22"/>
        </w:rPr>
        <w:t>0.</w:t>
      </w:r>
      <w:r>
        <w:rPr>
          <w:rFonts w:ascii="Arial" w:hAnsi="Arial" w:cs="Arial"/>
          <w:b/>
          <w:sz w:val="22"/>
          <w:szCs w:val="22"/>
        </w:rPr>
        <w:t>202</w:t>
      </w:r>
      <w:r w:rsidR="00C85D6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705132D" w14:textId="77777777" w:rsidR="00376EB5" w:rsidRDefault="00394D94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08BD6E2F" w14:textId="77777777" w:rsidR="00376EB5" w:rsidRDefault="00376EB5">
      <w:pPr>
        <w:jc w:val="both"/>
        <w:rPr>
          <w:rFonts w:ascii="Arial" w:hAnsi="Arial" w:cs="Arial"/>
          <w:b/>
          <w:sz w:val="22"/>
          <w:szCs w:val="22"/>
        </w:rPr>
      </w:pPr>
    </w:p>
    <w:p w14:paraId="6638A377" w14:textId="77777777" w:rsidR="00376EB5" w:rsidRDefault="00394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5E3F462" w14:textId="77777777" w:rsidR="00376EB5" w:rsidRDefault="00376EB5">
      <w:pPr>
        <w:jc w:val="both"/>
        <w:rPr>
          <w:rFonts w:ascii="Arial" w:hAnsi="Arial" w:cs="Arial"/>
          <w:sz w:val="22"/>
          <w:szCs w:val="22"/>
        </w:rPr>
      </w:pPr>
    </w:p>
    <w:p w14:paraId="35231983" w14:textId="24D9C9D6" w:rsidR="00376EB5" w:rsidRDefault="00394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</w:t>
      </w:r>
      <w:r w:rsidR="00E31A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poz. </w:t>
      </w:r>
      <w:r w:rsidR="00E31ACA">
        <w:rPr>
          <w:rFonts w:ascii="Arial" w:hAnsi="Arial" w:cs="Arial"/>
          <w:sz w:val="22"/>
          <w:szCs w:val="22"/>
        </w:rPr>
        <w:t>1689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1E967C20" w14:textId="77777777" w:rsidR="00376EB5" w:rsidRDefault="00376EB5">
      <w:pPr>
        <w:jc w:val="both"/>
        <w:rPr>
          <w:rFonts w:ascii="Arial" w:hAnsi="Arial" w:cs="Arial"/>
          <w:b/>
          <w:sz w:val="22"/>
          <w:szCs w:val="22"/>
        </w:rPr>
      </w:pPr>
    </w:p>
    <w:p w14:paraId="0E24A0AF" w14:textId="77777777" w:rsidR="00376EB5" w:rsidRDefault="00394D9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2E3510DF" w14:textId="77777777" w:rsidR="00376EB5" w:rsidRDefault="00376EB5">
      <w:pPr>
        <w:jc w:val="both"/>
        <w:rPr>
          <w:rFonts w:ascii="Arial" w:hAnsi="Arial" w:cs="Arial"/>
          <w:sz w:val="22"/>
          <w:szCs w:val="22"/>
        </w:rPr>
      </w:pPr>
    </w:p>
    <w:p w14:paraId="44D516CD" w14:textId="77777777" w:rsidR="00376EB5" w:rsidRDefault="00394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3DD87D81" w14:textId="77777777" w:rsidR="00376EB5" w:rsidRDefault="00376EB5">
      <w:pPr>
        <w:jc w:val="both"/>
        <w:rPr>
          <w:rFonts w:ascii="Arial" w:hAnsi="Arial" w:cs="Arial"/>
          <w:sz w:val="22"/>
          <w:szCs w:val="22"/>
        </w:rPr>
      </w:pPr>
    </w:p>
    <w:p w14:paraId="35539F32" w14:textId="5E982AE5" w:rsidR="00376EB5" w:rsidRDefault="00394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</w:t>
      </w:r>
      <w:r w:rsidR="00E31A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poz. </w:t>
      </w:r>
      <w:r w:rsidR="00E31ACA">
        <w:rPr>
          <w:rFonts w:ascii="Arial" w:hAnsi="Arial" w:cs="Arial"/>
          <w:sz w:val="22"/>
          <w:szCs w:val="22"/>
        </w:rPr>
        <w:t>1689</w:t>
      </w:r>
      <w:r>
        <w:rPr>
          <w:rFonts w:ascii="Arial" w:hAnsi="Arial" w:cs="Arial"/>
          <w:sz w:val="22"/>
          <w:szCs w:val="22"/>
        </w:rPr>
        <w:t>)</w:t>
      </w:r>
    </w:p>
    <w:p w14:paraId="640F1921" w14:textId="77777777" w:rsidR="00376EB5" w:rsidRDefault="00376EB5">
      <w:pPr>
        <w:jc w:val="both"/>
        <w:rPr>
          <w:rFonts w:ascii="Arial" w:hAnsi="Arial" w:cs="Arial"/>
          <w:sz w:val="22"/>
          <w:szCs w:val="22"/>
        </w:rPr>
      </w:pPr>
    </w:p>
    <w:p w14:paraId="3243EA45" w14:textId="77777777" w:rsidR="00376EB5" w:rsidRDefault="00394D94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</w:p>
    <w:p w14:paraId="727F2664" w14:textId="77777777" w:rsidR="00376EB5" w:rsidRDefault="00394D94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2F0B58E" w14:textId="77777777" w:rsidR="00376EB5" w:rsidRDefault="00376EB5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3771B95D" w14:textId="77777777" w:rsidR="00376EB5" w:rsidRDefault="00376EB5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20E10824" w14:textId="77777777" w:rsidR="00376EB5" w:rsidRDefault="00394D94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402215F" w14:textId="77777777" w:rsidR="00376EB5" w:rsidRDefault="00376EB5">
      <w:pPr>
        <w:pStyle w:val="Tekstpodstawowy"/>
        <w:rPr>
          <w:rFonts w:ascii="Arial" w:hAnsi="Arial" w:cs="Arial"/>
          <w:sz w:val="22"/>
          <w:szCs w:val="22"/>
        </w:rPr>
      </w:pPr>
    </w:p>
    <w:p w14:paraId="10C7209E" w14:textId="77777777" w:rsidR="00376EB5" w:rsidRDefault="00376EB5">
      <w:pPr>
        <w:pStyle w:val="Tekstpodstawowy"/>
        <w:rPr>
          <w:rFonts w:ascii="Arial" w:hAnsi="Arial" w:cs="Arial"/>
          <w:sz w:val="22"/>
          <w:szCs w:val="22"/>
        </w:rPr>
      </w:pPr>
    </w:p>
    <w:p w14:paraId="423AFE7A" w14:textId="77777777" w:rsidR="00376EB5" w:rsidRDefault="00376EB5">
      <w:pPr>
        <w:jc w:val="both"/>
        <w:rPr>
          <w:rFonts w:ascii="Calibri" w:hAnsi="Calibri" w:cs="Calibri"/>
          <w:sz w:val="24"/>
          <w:szCs w:val="24"/>
        </w:rPr>
      </w:pPr>
    </w:p>
    <w:p w14:paraId="6C41672F" w14:textId="4D73A232" w:rsidR="00376EB5" w:rsidRDefault="00394D9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przez osobę uprawnioną do reprezentowania Wykonawcy w dokumentach rejestrowych lub we właściwym upoważnieniu</w:t>
      </w:r>
    </w:p>
    <w:p w14:paraId="24206040" w14:textId="77777777" w:rsidR="00376EB5" w:rsidRDefault="00394D94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76EB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B5"/>
    <w:rsid w:val="0001164F"/>
    <w:rsid w:val="00376EB5"/>
    <w:rsid w:val="00394D94"/>
    <w:rsid w:val="00C85D69"/>
    <w:rsid w:val="00E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19A3"/>
  <w15:docId w15:val="{1C207DB5-53E5-4B13-9708-66823185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117E52"/>
    <w:rPr>
      <w:b/>
      <w:sz w:val="28"/>
      <w:lang w:val="x-none" w:eastAsia="x-none" w:bidi="ar-SA"/>
    </w:rPr>
  </w:style>
  <w:style w:type="character" w:customStyle="1" w:styleId="TekstpodstawowyZnak">
    <w:name w:val="Tekst podstawowy Znak"/>
    <w:link w:val="Tekstpodstawowy"/>
    <w:qFormat/>
    <w:locked/>
    <w:rsid w:val="00117E52"/>
    <w:rPr>
      <w:b/>
      <w:sz w:val="24"/>
      <w:lang w:val="x-none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117E52"/>
    <w:rPr>
      <w:b/>
      <w:sz w:val="24"/>
      <w:lang w:val="x-none" w:eastAsia="pl-PL" w:bidi="ar-SA"/>
    </w:rPr>
  </w:style>
  <w:style w:type="character" w:customStyle="1" w:styleId="markedcontent">
    <w:name w:val="markedcontent"/>
    <w:qFormat/>
    <w:rsid w:val="004847E9"/>
  </w:style>
  <w:style w:type="character" w:customStyle="1" w:styleId="NagwekZnak">
    <w:name w:val="Nagłówek Znak"/>
    <w:basedOn w:val="Domylnaczcionkaakapitu"/>
    <w:link w:val="Nagwek"/>
    <w:qFormat/>
    <w:rsid w:val="00D57E69"/>
  </w:style>
  <w:style w:type="character" w:customStyle="1" w:styleId="StopkaZnak">
    <w:name w:val="Stopka Znak"/>
    <w:basedOn w:val="Domylnaczcionkaakapitu"/>
    <w:link w:val="Stopka"/>
    <w:qFormat/>
    <w:rsid w:val="00D57E69"/>
  </w:style>
  <w:style w:type="paragraph" w:styleId="Nagwek">
    <w:name w:val="header"/>
    <w:basedOn w:val="Normalny"/>
    <w:next w:val="Tekstpodstawowy"/>
    <w:link w:val="NagwekZnak"/>
    <w:rsid w:val="00D57E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7E52"/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załącznik do SWZ</cp:keywords>
  <dc:description/>
  <cp:lastModifiedBy>ZDP Konin</cp:lastModifiedBy>
  <cp:revision>5</cp:revision>
  <dcterms:created xsi:type="dcterms:W3CDTF">2022-08-22T08:18:00Z</dcterms:created>
  <dcterms:modified xsi:type="dcterms:W3CDTF">2023-09-06T11:46:00Z</dcterms:modified>
  <dc:language>pl-PL</dc:language>
</cp:coreProperties>
</file>