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720" w:rsidRDefault="00205720" w:rsidP="00205720">
      <w:pPr>
        <w:spacing w:line="268" w:lineRule="auto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205720" w:rsidRDefault="00205720" w:rsidP="00205720">
      <w:pPr>
        <w:tabs>
          <w:tab w:val="left" w:pos="2662"/>
          <w:tab w:val="left" w:pos="2902"/>
        </w:tabs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 xml:space="preserve">ZAKUP ŚRODKÓW OCHRONY INDYWIDUALNEJ </w:t>
      </w: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225D7" w:rsidRDefault="00F225D7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5D7" w:rsidRDefault="00F225D7" w:rsidP="00F225D7">
      <w:pPr>
        <w:jc w:val="center"/>
        <w:rPr>
          <w:rFonts w:ascii="Arial" w:hAnsi="Arial" w:cs="Arial"/>
          <w:b/>
          <w:bCs/>
          <w:smallCap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mallCap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MODYFIKACJA ZADANIA 3</w:t>
      </w:r>
      <w:bookmarkStart w:id="0" w:name="_GoBack"/>
      <w:bookmarkEnd w:id="0"/>
    </w:p>
    <w:p w:rsidR="00F225D7" w:rsidRPr="006C1B98" w:rsidRDefault="00F225D7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101A" w:rsidRDefault="006C1B98" w:rsidP="0010228E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</w:rPr>
        <w:br w:type="column"/>
      </w:r>
    </w:p>
    <w:p w:rsidR="00A62CB2" w:rsidRDefault="00A62CB2" w:rsidP="0010228E">
      <w:pPr>
        <w:pStyle w:val="Tekstpodstawowy"/>
        <w:ind w:hanging="709"/>
        <w:rPr>
          <w:rFonts w:ascii="Arial" w:hAnsi="Arial" w:cs="Arial"/>
          <w:b/>
          <w:iCs/>
        </w:rPr>
      </w:pPr>
      <w:r w:rsidRPr="007E36A5">
        <w:rPr>
          <w:rFonts w:ascii="Arial" w:hAnsi="Arial" w:cs="Arial"/>
          <w:b/>
        </w:rPr>
        <w:t xml:space="preserve">ZADANIE </w:t>
      </w:r>
      <w:r w:rsidR="00713933">
        <w:rPr>
          <w:rFonts w:ascii="Arial" w:hAnsi="Arial" w:cs="Arial"/>
          <w:b/>
        </w:rPr>
        <w:t>3</w:t>
      </w:r>
      <w:r w:rsidRPr="000C28FE">
        <w:rPr>
          <w:rFonts w:ascii="Arial" w:hAnsi="Arial" w:cs="Arial"/>
          <w:bCs/>
        </w:rPr>
        <w:t xml:space="preserve">. </w:t>
      </w:r>
      <w:r w:rsidRPr="000C28FE">
        <w:rPr>
          <w:rFonts w:ascii="Arial" w:hAnsi="Arial" w:cs="Arial"/>
          <w:b/>
          <w:iCs/>
        </w:rPr>
        <w:t>KOMBINEZONY OCHRONY BIOLOGICZNEJ</w:t>
      </w:r>
      <w:r>
        <w:rPr>
          <w:rFonts w:ascii="Arial" w:hAnsi="Arial" w:cs="Arial"/>
          <w:b/>
          <w:iCs/>
        </w:rPr>
        <w:t xml:space="preserve"> JEDNORAZOWE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A62CB2" w:rsidRPr="00073537" w:rsidTr="00694D13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2CB2" w:rsidRPr="00073537" w:rsidTr="00694D13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1D6554" w:rsidRDefault="00A62CB2" w:rsidP="001E234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 (wzrost od 174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182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 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>rzyczęściowy kaptur</w:t>
            </w:r>
            <w:r>
              <w:rPr>
                <w:rFonts w:ascii="Arial" w:hAnsi="Arial" w:cs="Arial"/>
                <w:sz w:val="18"/>
                <w:szCs w:val="18"/>
              </w:rPr>
              <w:t xml:space="preserve"> 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1E2343">
              <w:rPr>
                <w:rFonts w:ascii="Arial" w:hAnsi="Arial" w:cs="Arial"/>
                <w:sz w:val="18"/>
                <w:szCs w:val="18"/>
              </w:rPr>
              <w:t xml:space="preserve"> posiadający gumkę na kciuk;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1:2004 +A1:2010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4:2008 metoda A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</w:t>
            </w:r>
            <w:r w:rsidR="000477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7725" w:rsidRPr="00047725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730BD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A47C1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4B6A7B" w:rsidRDefault="00A62CB2" w:rsidP="0004772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L (wzrost od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</w:t>
            </w:r>
            <w:r w:rsidR="000477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rzyczęściowy kaptur </w:t>
            </w:r>
            <w:r>
              <w:rPr>
                <w:rFonts w:ascii="Arial" w:hAnsi="Arial" w:cs="Arial"/>
                <w:sz w:val="18"/>
                <w:szCs w:val="18"/>
              </w:rPr>
              <w:t>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1E2343">
              <w:rPr>
                <w:rFonts w:ascii="Arial" w:hAnsi="Arial" w:cs="Arial"/>
                <w:sz w:val="18"/>
                <w:szCs w:val="18"/>
              </w:rPr>
              <w:t xml:space="preserve"> posiadający gumkę na kciuk;</w:t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1:2004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="003A6DA1"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sz w:val="18"/>
                <w:szCs w:val="18"/>
              </w:rPr>
              <w:t>+A1:2010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4:2008 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="003A6DA1"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sz w:val="18"/>
                <w:szCs w:val="18"/>
              </w:rPr>
              <w:t>metoda 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lub normą równoważną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730BD2" w:rsidP="00730BD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4B6A7B" w:rsidRDefault="00A62CB2" w:rsidP="003A6DA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L (wzrost od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 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rzyczęściowy kaptur </w:t>
            </w:r>
            <w:r>
              <w:rPr>
                <w:rFonts w:ascii="Arial" w:hAnsi="Arial" w:cs="Arial"/>
                <w:sz w:val="18"/>
                <w:szCs w:val="18"/>
              </w:rPr>
              <w:t>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 posiadający gumkę na kciuk; 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1:2004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+A1:2010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4:2008 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="003A6DA1"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sz w:val="18"/>
                <w:szCs w:val="18"/>
              </w:rPr>
              <w:t>metoda 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730BD2" w:rsidP="001A47C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1A47C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4B6A7B" w:rsidRDefault="00A62CB2" w:rsidP="003A6DA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Kombinezon ochronny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lekki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L (wzrost od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cm); jednorazowy, niejałowy;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wykonany z włókniny; paroprzepuszczalny, antystatyczny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zgodnie z normą EN 1149-5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 w:rsidRPr="003A6DA1">
              <w:rPr>
                <w:rStyle w:val="Pogrubienie"/>
                <w:rFonts w:ascii="Arial" w:hAnsi="Arial" w:cs="Arial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niepylący;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t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rzyczęściowy kaptur </w:t>
            </w:r>
            <w:r>
              <w:rPr>
                <w:rFonts w:ascii="Arial" w:hAnsi="Arial" w:cs="Arial"/>
                <w:sz w:val="18"/>
                <w:szCs w:val="18"/>
              </w:rPr>
              <w:t>dopasowujący się do różnego typu masek twarzowych i okularów ochronnych; z</w:t>
            </w:r>
            <w:r w:rsidRPr="001D6554">
              <w:rPr>
                <w:rFonts w:ascii="Arial" w:hAnsi="Arial" w:cs="Arial"/>
                <w:sz w:val="18"/>
                <w:szCs w:val="18"/>
              </w:rPr>
              <w:t>amek błyskawiczny z blokadą</w:t>
            </w:r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1D6554">
              <w:rPr>
                <w:rFonts w:ascii="Arial" w:hAnsi="Arial" w:cs="Arial"/>
                <w:sz w:val="18"/>
                <w:szCs w:val="18"/>
              </w:rPr>
              <w:t>atka zakrywająca zamek błyskawiczny</w:t>
            </w:r>
            <w:r>
              <w:rPr>
                <w:rFonts w:ascii="Arial" w:hAnsi="Arial" w:cs="Arial"/>
                <w:sz w:val="18"/>
                <w:szCs w:val="18"/>
              </w:rPr>
              <w:t>; e</w:t>
            </w:r>
            <w:r w:rsidRPr="001D6554">
              <w:rPr>
                <w:rFonts w:ascii="Arial" w:hAnsi="Arial" w:cs="Arial"/>
                <w:sz w:val="18"/>
                <w:szCs w:val="18"/>
              </w:rPr>
              <w:t>lastyczne wykończenie otworu kaptura, mankietów rękawów i nogawek</w:t>
            </w:r>
            <w:r>
              <w:rPr>
                <w:rFonts w:ascii="Arial" w:hAnsi="Arial" w:cs="Arial"/>
                <w:sz w:val="18"/>
                <w:szCs w:val="18"/>
              </w:rPr>
              <w:t>; posiadający gumkę na kciuk; r</w:t>
            </w:r>
            <w:r w:rsidRPr="001D6554">
              <w:rPr>
                <w:rFonts w:ascii="Arial" w:hAnsi="Arial" w:cs="Arial"/>
                <w:sz w:val="18"/>
                <w:szCs w:val="18"/>
              </w:rPr>
              <w:t>ękaw</w:t>
            </w:r>
            <w:r>
              <w:rPr>
                <w:rFonts w:ascii="Arial" w:hAnsi="Arial" w:cs="Arial"/>
                <w:sz w:val="18"/>
                <w:szCs w:val="18"/>
              </w:rPr>
              <w:t xml:space="preserve"> długi,  </w:t>
            </w:r>
            <w:r w:rsidRPr="001D6554">
              <w:rPr>
                <w:rFonts w:ascii="Arial" w:hAnsi="Arial" w:cs="Arial"/>
                <w:sz w:val="18"/>
                <w:szCs w:val="18"/>
              </w:rPr>
              <w:t>nieopada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podczas unoszenia rąk</w:t>
            </w:r>
            <w:r>
              <w:rPr>
                <w:rFonts w:ascii="Arial" w:hAnsi="Arial" w:cs="Arial"/>
                <w:sz w:val="18"/>
                <w:szCs w:val="18"/>
              </w:rPr>
              <w:t>; g</w:t>
            </w:r>
            <w:r w:rsidRPr="001D6554">
              <w:rPr>
                <w:rFonts w:ascii="Arial" w:hAnsi="Arial" w:cs="Arial"/>
                <w:sz w:val="18"/>
                <w:szCs w:val="18"/>
              </w:rPr>
              <w:t>umka w talii zapewniająca dopasowanie kombinezonu do ciała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6554">
              <w:rPr>
                <w:rFonts w:ascii="Arial" w:hAnsi="Arial" w:cs="Arial"/>
                <w:sz w:val="18"/>
                <w:szCs w:val="18"/>
              </w:rPr>
              <w:t>klin w kroczu umożliwiający swobodne poruszanie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(preferowany dwuczęściowy); </w:t>
            </w:r>
            <w:r w:rsidRPr="001D6554">
              <w:rPr>
                <w:rFonts w:ascii="Arial" w:hAnsi="Arial" w:cs="Arial"/>
                <w:sz w:val="18"/>
                <w:szCs w:val="18"/>
              </w:rPr>
              <w:t>wytrzymał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i szczeln</w:t>
            </w:r>
            <w:r>
              <w:rPr>
                <w:rFonts w:ascii="Arial" w:hAnsi="Arial" w:cs="Arial"/>
                <w:sz w:val="18"/>
                <w:szCs w:val="18"/>
              </w:rPr>
              <w:t xml:space="preserve">e szwy; posiadający zintegrowane osłony na obuwie (dopuszczalne dołączane osobno) </w:t>
            </w:r>
            <w:r w:rsidRPr="001D6554">
              <w:rPr>
                <w:rFonts w:ascii="Arial" w:hAnsi="Arial" w:cs="Arial"/>
                <w:b/>
                <w:bCs/>
                <w:sz w:val="18"/>
                <w:szCs w:val="18"/>
              </w:rPr>
              <w:t>spełniający normy ochronne zgodne z kategorią III odzieży ochronnej: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5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ISO 13982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1:2004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1D6554">
              <w:rPr>
                <w:rFonts w:ascii="Arial" w:hAnsi="Arial" w:cs="Arial"/>
                <w:sz w:val="18"/>
                <w:szCs w:val="18"/>
              </w:rPr>
              <w:t>+A1:2010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przed pyłami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Typ 6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D6554">
              <w:rPr>
                <w:rFonts w:ascii="Arial" w:hAnsi="Arial" w:cs="Arial"/>
                <w:sz w:val="18"/>
                <w:szCs w:val="18"/>
              </w:rPr>
              <w:t>EN 13034:2005 +A1 2009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albo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EN ISO 17491</w:t>
            </w:r>
            <w:r w:rsidRPr="001D6554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D6554">
              <w:rPr>
                <w:rFonts w:ascii="Arial" w:hAnsi="Arial" w:cs="Arial"/>
                <w:sz w:val="18"/>
                <w:szCs w:val="18"/>
              </w:rPr>
              <w:t>4:2008 metoda A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D6554">
              <w:rPr>
                <w:rFonts w:ascii="Arial" w:hAnsi="Arial" w:cs="Arial"/>
                <w:sz w:val="18"/>
                <w:szCs w:val="18"/>
              </w:rPr>
              <w:t>ograniczona szczelność natryskowa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ochrona biologiczna: zgodnie z normą EN 14126</w:t>
            </w:r>
            <w:r w:rsidR="003A6D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015D02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1D6554">
              <w:rPr>
                <w:rFonts w:ascii="Arial" w:hAnsi="Arial" w:cs="Arial"/>
                <w:sz w:val="18"/>
                <w:szCs w:val="18"/>
              </w:rPr>
              <w:t>chrona przeciwko skażeniu radioaktywnemu: zgodnie z normą EN 1073-2</w:t>
            </w:r>
            <w:r w:rsidR="003A6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DA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1D655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brak ochrony przed </w:t>
            </w:r>
            <w:r w:rsidRPr="001D6554">
              <w:rPr>
                <w:rFonts w:ascii="Arial" w:hAnsi="Arial" w:cs="Arial"/>
                <w:sz w:val="18"/>
                <w:szCs w:val="18"/>
              </w:rPr>
              <w:t>promieniowaniem radioaktywnym)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730BD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1A47C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62C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2C60B4" w:rsidRDefault="00A62CB2" w:rsidP="00694D13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8723DD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sectPr w:rsidR="00BD1974" w:rsidRPr="00580DE4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96" w:rsidRDefault="00F73196">
      <w:r>
        <w:separator/>
      </w:r>
    </w:p>
  </w:endnote>
  <w:endnote w:type="continuationSeparator" w:id="0">
    <w:p w:rsidR="00F73196" w:rsidRDefault="00F7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96" w:rsidRDefault="00F73196">
      <w:r>
        <w:separator/>
      </w:r>
    </w:p>
  </w:footnote>
  <w:footnote w:type="continuationSeparator" w:id="0">
    <w:p w:rsidR="00F73196" w:rsidRDefault="00F7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0E" w:rsidRDefault="005A600E" w:rsidP="005A600E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5A600E" w:rsidRDefault="005A600E" w:rsidP="005A600E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 w:numId="4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7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DEC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725"/>
    <w:rsid w:val="000478BD"/>
    <w:rsid w:val="00047CE5"/>
    <w:rsid w:val="0005094C"/>
    <w:rsid w:val="00050B26"/>
    <w:rsid w:val="00050CD6"/>
    <w:rsid w:val="00051FC4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05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2E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20CA"/>
    <w:rsid w:val="000F28CF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28E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1D94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0299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47C1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343"/>
    <w:rsid w:val="001E270E"/>
    <w:rsid w:val="001E2F69"/>
    <w:rsid w:val="001E3CC5"/>
    <w:rsid w:val="001E4026"/>
    <w:rsid w:val="001E4F04"/>
    <w:rsid w:val="001E5077"/>
    <w:rsid w:val="001E51BC"/>
    <w:rsid w:val="001E6137"/>
    <w:rsid w:val="001F0C06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720"/>
    <w:rsid w:val="00206DE4"/>
    <w:rsid w:val="00206E56"/>
    <w:rsid w:val="002100C5"/>
    <w:rsid w:val="00210191"/>
    <w:rsid w:val="0021109E"/>
    <w:rsid w:val="00211BE7"/>
    <w:rsid w:val="00211E80"/>
    <w:rsid w:val="0021236C"/>
    <w:rsid w:val="002123BB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3A0E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6B1"/>
    <w:rsid w:val="002959A2"/>
    <w:rsid w:val="00295C18"/>
    <w:rsid w:val="0029679E"/>
    <w:rsid w:val="0029775D"/>
    <w:rsid w:val="002A0A21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3B0E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CE8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34F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A40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5F57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3FEF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6DA1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36C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087"/>
    <w:rsid w:val="0045340E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E7D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753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6C34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810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600E"/>
    <w:rsid w:val="005B0C64"/>
    <w:rsid w:val="005B18DC"/>
    <w:rsid w:val="005B1A7B"/>
    <w:rsid w:val="005B1B3E"/>
    <w:rsid w:val="005B2359"/>
    <w:rsid w:val="005B35BC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0BA1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4F52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4309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017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AAC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785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3933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1BAB"/>
    <w:rsid w:val="00722D33"/>
    <w:rsid w:val="00725D3B"/>
    <w:rsid w:val="00726816"/>
    <w:rsid w:val="00730BD2"/>
    <w:rsid w:val="007313E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6F1B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67CA4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567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5FE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3C8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23DD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0BC0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3E51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63F4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0CE9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9BA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924"/>
    <w:rsid w:val="009E2AD6"/>
    <w:rsid w:val="009E3DA5"/>
    <w:rsid w:val="009E413F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27917"/>
    <w:rsid w:val="00A30101"/>
    <w:rsid w:val="00A301B2"/>
    <w:rsid w:val="00A30394"/>
    <w:rsid w:val="00A318CB"/>
    <w:rsid w:val="00A31C3E"/>
    <w:rsid w:val="00A31EAA"/>
    <w:rsid w:val="00A32662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94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2CB2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A2A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B7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01A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0F6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6FC"/>
    <w:rsid w:val="00B5202E"/>
    <w:rsid w:val="00B5246D"/>
    <w:rsid w:val="00B527D3"/>
    <w:rsid w:val="00B52F8F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54D"/>
    <w:rsid w:val="00B64731"/>
    <w:rsid w:val="00B64A0A"/>
    <w:rsid w:val="00B661A4"/>
    <w:rsid w:val="00B67164"/>
    <w:rsid w:val="00B6744F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4AC"/>
    <w:rsid w:val="00BD1974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207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D4A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A01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362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1F24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262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DE4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6AC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25D7"/>
    <w:rsid w:val="00F23567"/>
    <w:rsid w:val="00F258DE"/>
    <w:rsid w:val="00F260E7"/>
    <w:rsid w:val="00F2612B"/>
    <w:rsid w:val="00F265E8"/>
    <w:rsid w:val="00F2663C"/>
    <w:rsid w:val="00F268E8"/>
    <w:rsid w:val="00F30528"/>
    <w:rsid w:val="00F32D07"/>
    <w:rsid w:val="00F33081"/>
    <w:rsid w:val="00F33130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5F86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3196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177"/>
    <w:rsid w:val="00F8399F"/>
    <w:rsid w:val="00F84882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05A37-B070-445A-B4CD-1ED7918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s12">
    <w:name w:val="fs12"/>
    <w:rsid w:val="0060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607A-DA9A-490C-B08A-8CD666DE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60</cp:revision>
  <cp:lastPrinted>2022-07-26T07:04:00Z</cp:lastPrinted>
  <dcterms:created xsi:type="dcterms:W3CDTF">2021-03-25T14:40:00Z</dcterms:created>
  <dcterms:modified xsi:type="dcterms:W3CDTF">2022-08-02T08:10:00Z</dcterms:modified>
</cp:coreProperties>
</file>