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4798F" w14:textId="77777777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14:paraId="1BB8476E" w14:textId="77777777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14:paraId="079910B2" w14:textId="77777777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 przynależności do 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grupy kapitałowej </w:t>
      </w:r>
    </w:p>
    <w:p w14:paraId="162225F4" w14:textId="4168A4B6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63502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.2020</w:t>
      </w:r>
    </w:p>
    <w:p w14:paraId="3716B857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7DAAAC01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składane na podstawie art. 24 ust. 11 ustawy z dnia 29 stycznia 2004 r.</w:t>
      </w:r>
    </w:p>
    <w:p w14:paraId="1795B0BB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64A9ADE7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–art. 24 ust.1 pkt 23 </w:t>
      </w:r>
    </w:p>
    <w:p w14:paraId="5C816B0E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4E6C1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2D455ED2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5953568F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NIP/PESEL, KRS/CEiDG), </w:t>
      </w:r>
    </w:p>
    <w:p w14:paraId="6D2C9598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273ECC4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44F017C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5F8A333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1E99BB5D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59E7A" w14:textId="7192B118" w:rsidR="00EF1A23" w:rsidRPr="00672B27" w:rsidRDefault="00EF1A23" w:rsidP="004A0DDC">
      <w:pPr>
        <w:numPr>
          <w:ilvl w:val="0"/>
          <w:numId w:val="3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07F44">
        <w:rPr>
          <w:rFonts w:ascii="Times New Roman" w:hAnsi="Times New Roman" w:cs="Times New Roman"/>
          <w:sz w:val="24"/>
          <w:szCs w:val="24"/>
          <w:lang w:eastAsia="pl-PL"/>
        </w:rPr>
        <w:t>Oświadczam, że nie należę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07F44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BA368A" w:rsidRPr="00BA368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3502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A368A" w:rsidRPr="00BA368A">
        <w:rPr>
          <w:rFonts w:ascii="Times New Roman" w:hAnsi="Times New Roman" w:cs="Times New Roman"/>
          <w:b/>
          <w:bCs/>
          <w:sz w:val="24"/>
          <w:szCs w:val="24"/>
        </w:rPr>
        <w:t xml:space="preserve">ostawa </w:t>
      </w:r>
      <w:r w:rsidR="00635024">
        <w:rPr>
          <w:rFonts w:ascii="Times New Roman" w:hAnsi="Times New Roman" w:cs="Times New Roman"/>
          <w:b/>
          <w:bCs/>
          <w:sz w:val="24"/>
          <w:szCs w:val="24"/>
        </w:rPr>
        <w:t>fabrycznie nowych mebli</w:t>
      </w:r>
      <w:r w:rsidR="004A0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68A" w:rsidRPr="00BA368A">
        <w:rPr>
          <w:rFonts w:ascii="Times New Roman" w:hAnsi="Times New Roman" w:cs="Times New Roman"/>
          <w:b/>
          <w:bCs/>
          <w:sz w:val="24"/>
          <w:szCs w:val="24"/>
        </w:rPr>
        <w:t xml:space="preserve">na potrzeby Urzędu Marszałkowskiego </w:t>
      </w:r>
      <w:r w:rsidR="00A43A37">
        <w:rPr>
          <w:rFonts w:ascii="Times New Roman" w:hAnsi="Times New Roman" w:cs="Times New Roman"/>
          <w:b/>
          <w:bCs/>
          <w:sz w:val="24"/>
          <w:szCs w:val="24"/>
        </w:rPr>
        <w:t>Województwa Podlaskiego</w:t>
      </w:r>
      <w:r w:rsidRPr="009E67B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4972">
        <w:rPr>
          <w:rFonts w:ascii="Times New Roman" w:hAnsi="Times New Roman" w:cs="Times New Roman"/>
          <w:sz w:val="24"/>
          <w:szCs w:val="24"/>
        </w:rPr>
        <w:t xml:space="preserve">ofertę, ofertę częściową lub wniosek o udział w postępowaniu, </w:t>
      </w:r>
      <w:r w:rsidRPr="00954972">
        <w:rPr>
          <w:rFonts w:ascii="Times New Roman" w:hAnsi="Times New Roman" w:cs="Times New Roman"/>
          <w:sz w:val="24"/>
          <w:szCs w:val="24"/>
          <w:lang w:eastAsia="pl-PL"/>
        </w:rPr>
        <w:t xml:space="preserve"> o której mowa w art. 24 ust. 1 pkt 23 ustawy Pzp, w rozumieniu ustawy z dnia 16 lutego 2007 r. o ochronie konkurencji i konsumentów.</w:t>
      </w:r>
    </w:p>
    <w:p w14:paraId="748D70EE" w14:textId="77777777" w:rsidR="00672B27" w:rsidRPr="00E91703" w:rsidRDefault="00672B27" w:rsidP="00672B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Oświadczam, że zachodzą w stosunku do mnie podstawy wykluczenia z post</w:t>
      </w:r>
      <w:r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E91703">
        <w:rPr>
          <w:rFonts w:ascii="Times New Roman" w:hAnsi="Times New Roman" w:cs="Times New Roman"/>
          <w:sz w:val="24"/>
          <w:szCs w:val="24"/>
          <w:lang w:eastAsia="pl-PL"/>
        </w:rPr>
        <w:t>powania na podstawie art. 24 ust 1 pkt 23 ustawy Pzp. 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hAnsi="Times New Roman" w:cs="Times New Roman"/>
          <w:sz w:val="24"/>
          <w:szCs w:val="24"/>
          <w:lang w:eastAsia="pl-PL"/>
        </w:rPr>
        <w:t>innym wykonawcą nie prowadzą do zakłócenia konkurencji w ww. postępowaniu o udzielenie zamówienia.</w:t>
      </w:r>
    </w:p>
    <w:p w14:paraId="713246A8" w14:textId="77777777" w:rsidR="00672B27" w:rsidRPr="00E91703" w:rsidRDefault="00672B27" w:rsidP="00672B27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30CD7FF6" w14:textId="77777777" w:rsidR="00672B27" w:rsidRPr="00954972" w:rsidRDefault="00672B27" w:rsidP="00672B27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2CD9E" w14:textId="77777777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24870AA8" w14:textId="77777777" w:rsidR="00EF1A23" w:rsidRDefault="00EF1A23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6BB083DA" w14:textId="77777777" w:rsidR="00EF1A23" w:rsidRPr="00E91703" w:rsidRDefault="00EF1A23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6DBF4491" w14:textId="77777777" w:rsidR="00EF1A23" w:rsidRPr="00E91703" w:rsidRDefault="00EF1A23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p w14:paraId="5DB670F9" w14:textId="77777777" w:rsidR="00EF1A23" w:rsidRDefault="00EF1A23"/>
    <w:sectPr w:rsidR="00EF1A2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C000F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006A5ED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FF6DF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D8448B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D8448B" w:rsidRPr="00B0163C">
      <w:rPr>
        <w:rFonts w:ascii="Tahoma" w:hAnsi="Tahoma" w:cs="Tahoma"/>
        <w:sz w:val="16"/>
        <w:szCs w:val="16"/>
      </w:rPr>
      <w:fldChar w:fldCharType="separate"/>
    </w:r>
    <w:r w:rsidR="00672B27">
      <w:rPr>
        <w:rFonts w:ascii="Tahoma" w:hAnsi="Tahoma" w:cs="Tahoma"/>
        <w:noProof/>
        <w:sz w:val="16"/>
        <w:szCs w:val="16"/>
      </w:rPr>
      <w:t>1</w:t>
    </w:r>
    <w:r w:rsidR="00D8448B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D8448B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D8448B" w:rsidRPr="00B0163C">
      <w:rPr>
        <w:rFonts w:ascii="Tahoma" w:hAnsi="Tahoma" w:cs="Tahoma"/>
        <w:sz w:val="16"/>
        <w:szCs w:val="16"/>
      </w:rPr>
      <w:fldChar w:fldCharType="separate"/>
    </w:r>
    <w:r w:rsidR="00672B27">
      <w:rPr>
        <w:rFonts w:ascii="Tahoma" w:hAnsi="Tahoma" w:cs="Tahoma"/>
        <w:noProof/>
        <w:sz w:val="16"/>
        <w:szCs w:val="16"/>
      </w:rPr>
      <w:t>1</w:t>
    </w:r>
    <w:r w:rsidR="00D8448B" w:rsidRPr="00B0163C">
      <w:rPr>
        <w:rFonts w:ascii="Tahoma" w:hAnsi="Tahoma" w:cs="Tahoma"/>
        <w:sz w:val="16"/>
        <w:szCs w:val="16"/>
      </w:rPr>
      <w:fldChar w:fldCharType="end"/>
    </w:r>
  </w:p>
  <w:p w14:paraId="086EA0C2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8FBDD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6B6F5D8F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A53A6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6070"/>
    <w:rsid w:val="000504E9"/>
    <w:rsid w:val="000A3E02"/>
    <w:rsid w:val="00130F31"/>
    <w:rsid w:val="00151931"/>
    <w:rsid w:val="00285610"/>
    <w:rsid w:val="002C0763"/>
    <w:rsid w:val="002E03BB"/>
    <w:rsid w:val="00396F4E"/>
    <w:rsid w:val="0047451A"/>
    <w:rsid w:val="004A0DDC"/>
    <w:rsid w:val="00551ECC"/>
    <w:rsid w:val="0058694E"/>
    <w:rsid w:val="005B7B75"/>
    <w:rsid w:val="00607F44"/>
    <w:rsid w:val="00635024"/>
    <w:rsid w:val="00672B27"/>
    <w:rsid w:val="00954972"/>
    <w:rsid w:val="009E1B20"/>
    <w:rsid w:val="009E67B0"/>
    <w:rsid w:val="00A43A37"/>
    <w:rsid w:val="00AD6043"/>
    <w:rsid w:val="00AE610B"/>
    <w:rsid w:val="00B0163C"/>
    <w:rsid w:val="00BA368A"/>
    <w:rsid w:val="00D8448B"/>
    <w:rsid w:val="00E3786F"/>
    <w:rsid w:val="00E56809"/>
    <w:rsid w:val="00E91703"/>
    <w:rsid w:val="00EE186A"/>
    <w:rsid w:val="00EF1A23"/>
    <w:rsid w:val="00F06070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56A59"/>
  <w15:docId w15:val="{B781BD08-60FC-4C1D-9264-86B0AE71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Hajduczenia Zbigniew</cp:lastModifiedBy>
  <cp:revision>8</cp:revision>
  <dcterms:created xsi:type="dcterms:W3CDTF">2020-04-07T10:56:00Z</dcterms:created>
  <dcterms:modified xsi:type="dcterms:W3CDTF">2020-09-08T12:12:00Z</dcterms:modified>
</cp:coreProperties>
</file>