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070B7B34" w14:textId="3DB40D9B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C11B10">
        <w:rPr>
          <w:rFonts w:ascii="Arial" w:eastAsia="Times New Roman" w:hAnsi="Arial" w:cs="Arial"/>
          <w:b/>
          <w:bCs/>
          <w:lang w:val="en-US" w:eastAsia="pl-PL"/>
        </w:rPr>
        <w:t>79</w:t>
      </w:r>
      <w:r w:rsidR="00CC476F">
        <w:rPr>
          <w:rFonts w:ascii="Arial" w:eastAsia="Times New Roman" w:hAnsi="Arial" w:cs="Arial"/>
          <w:b/>
          <w:bCs/>
          <w:lang w:eastAsia="pl-PL"/>
        </w:rPr>
        <w:t>/2023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5E821C6E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40899E0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811663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44C09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799E093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ED3ABE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9770773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6659FA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3AA40C0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582EE59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3AFEBC0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598111F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479B295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8EBF8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D57A49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65143C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6A2728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2B82FFD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3F15B8C8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3F5E94A7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2A79B179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99A2A87" w14:textId="77777777" w:rsidR="001E26A9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CB3538" w14:textId="77777777" w:rsidR="001E26A9" w:rsidRDefault="001E26A9" w:rsidP="00C11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C575AB" w14:textId="77777777" w:rsidR="001E26A9" w:rsidRDefault="000A462D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7B952A1B" w14:textId="33DAEACB" w:rsidR="00F8274A" w:rsidRDefault="00F8274A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  <w:r w:rsidRPr="00F8274A"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  <w:t xml:space="preserve">Dostawa </w:t>
      </w:r>
      <w:r w:rsidR="007C7982"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  <w:t>odczynników do badań mikrobiologicznych</w:t>
      </w:r>
    </w:p>
    <w:p w14:paraId="63ED93A9" w14:textId="2F76CCA2" w:rsidR="001E26A9" w:rsidRDefault="000A462D" w:rsidP="00F8274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2C46A5C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E9134B" w14:textId="77777777" w:rsidR="00C11B10" w:rsidRDefault="00C11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D00666" w14:textId="73E7DE2B" w:rsidR="001E26A9" w:rsidRDefault="00CC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58925038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01C540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D068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B4BE640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9CCF8B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76E9205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17E4A83B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68DD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B4F1D" w14:textId="4A39C338" w:rsidR="001E26A9" w:rsidRDefault="00CC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………….2023</w:t>
      </w:r>
      <w:r w:rsidR="000A462D">
        <w:rPr>
          <w:rFonts w:ascii="Arial" w:hAnsi="Arial" w:cs="Arial"/>
        </w:rPr>
        <w:t xml:space="preserve"> r.</w:t>
      </w:r>
    </w:p>
    <w:p w14:paraId="7A26CA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D29D45D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8C4C8D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0594D14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CEEA67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A7632BF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85C518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DE6FF4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DC7DF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2DA5761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D5729D6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ECCB7C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E473E98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E39324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B68B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7EFD56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7E2B54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F52835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B86AE07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CF0634" w14:textId="77777777" w:rsidR="001E26A9" w:rsidRDefault="001E26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92DD38E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7E19C02E" w14:textId="77777777" w:rsidR="001E26A9" w:rsidRDefault="000A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CEE9D7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91CE37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44FD76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6084019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8FCE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699E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11AAF3C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6580B36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AB30D9A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21DB7DF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23A13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EC34C4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B0F3C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8427ED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19FC8FD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6A4F7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43AF1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6A661095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89706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4E755C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9D207E9" w14:textId="77777777" w:rsidR="001E26A9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003C" w14:textId="77777777" w:rsidR="001E26A9" w:rsidRDefault="00C11B10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944" w14:textId="77777777" w:rsidR="001E26A9" w:rsidRDefault="00C11B10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C16" w14:textId="77777777" w:rsidR="001E26A9" w:rsidRDefault="00C11B10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575671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51523"/>
    <w:rsid w:val="00257A23"/>
    <w:rsid w:val="00263F5E"/>
    <w:rsid w:val="002A0305"/>
    <w:rsid w:val="002C066B"/>
    <w:rsid w:val="002E268A"/>
    <w:rsid w:val="003561AC"/>
    <w:rsid w:val="003701C3"/>
    <w:rsid w:val="00371B77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7588A"/>
    <w:rsid w:val="00695C02"/>
    <w:rsid w:val="00715C06"/>
    <w:rsid w:val="007202B9"/>
    <w:rsid w:val="00721AC2"/>
    <w:rsid w:val="007A171B"/>
    <w:rsid w:val="007C7982"/>
    <w:rsid w:val="007D23B5"/>
    <w:rsid w:val="007E3857"/>
    <w:rsid w:val="008879F8"/>
    <w:rsid w:val="008B390B"/>
    <w:rsid w:val="008B46F2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1B10"/>
    <w:rsid w:val="00C12EE6"/>
    <w:rsid w:val="00C509B2"/>
    <w:rsid w:val="00CC476F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8C853130-D57F-46E1-B314-010C9C38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68A82-F35B-4E9F-A828-C2B049E0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11</cp:revision>
  <cp:lastPrinted>2023-07-13T08:54:00Z</cp:lastPrinted>
  <dcterms:created xsi:type="dcterms:W3CDTF">2022-06-27T09:04:00Z</dcterms:created>
  <dcterms:modified xsi:type="dcterms:W3CDTF">2023-08-17T07:09:00Z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